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0549" w14:textId="77777777" w:rsidR="0032491D" w:rsidRDefault="00000000">
      <w:pPr>
        <w:spacing w:line="0" w:lineRule="atLeast"/>
        <w:rPr>
          <w:rFonts w:ascii="Aptos" w:eastAsia="Times New Roman" w:hAnsi="Aptos"/>
          <w:b/>
          <w:sz w:val="40"/>
          <w:szCs w:val="40"/>
        </w:rPr>
      </w:pPr>
      <w:r>
        <w:rPr>
          <w:rFonts w:ascii="Aptos" w:eastAsia="Times New Roman" w:hAnsi="Aptos"/>
          <w:b/>
          <w:sz w:val="40"/>
          <w:szCs w:val="40"/>
        </w:rPr>
        <w:t>Ayesha Firdouse</w:t>
      </w:r>
    </w:p>
    <w:p w14:paraId="04ED882E" w14:textId="77777777" w:rsidR="0032491D" w:rsidRDefault="0032491D">
      <w:pPr>
        <w:spacing w:line="78" w:lineRule="exact"/>
        <w:rPr>
          <w:rFonts w:ascii="Times New Roman" w:eastAsia="Times New Roman" w:hAnsi="Times New Roman"/>
          <w:sz w:val="24"/>
        </w:rPr>
      </w:pPr>
    </w:p>
    <w:p w14:paraId="278E0B34" w14:textId="77777777" w:rsidR="0032491D" w:rsidRDefault="00000000">
      <w:pPr>
        <w:spacing w:line="0" w:lineRule="atLeast"/>
        <w:rPr>
          <w:rFonts w:ascii="Times New Roman" w:eastAsia="Times New Roman" w:hAnsi="Times New Roman"/>
          <w:sz w:val="22"/>
        </w:rPr>
      </w:pPr>
      <w:r>
        <w:rPr>
          <w:rFonts w:ascii="Times New Roman" w:eastAsia="Times New Roman" w:hAnsi="Times New Roman"/>
          <w:sz w:val="22"/>
        </w:rPr>
        <w:t>2140 Monaghan Dr., Herndon VA 20170</w:t>
      </w:r>
    </w:p>
    <w:p w14:paraId="0F50901A" w14:textId="77777777" w:rsidR="0032491D" w:rsidRDefault="00000000">
      <w:pPr>
        <w:spacing w:line="0" w:lineRule="atLeast"/>
        <w:rPr>
          <w:rFonts w:ascii="Times New Roman" w:eastAsia="Times New Roman" w:hAnsi="Times New Roman"/>
          <w:sz w:val="22"/>
        </w:rPr>
      </w:pPr>
      <w:r>
        <w:rPr>
          <w:rFonts w:ascii="Times New Roman" w:eastAsia="Times New Roman" w:hAnsi="Times New Roman"/>
          <w:sz w:val="22"/>
        </w:rPr>
        <w:t>Cell: +1 (571) 603-7147</w:t>
      </w:r>
    </w:p>
    <w:p w14:paraId="20B4F07E" w14:textId="77777777" w:rsidR="0032491D" w:rsidRDefault="00000000">
      <w:pPr>
        <w:spacing w:line="0" w:lineRule="atLeast"/>
      </w:pPr>
      <w:r>
        <w:rPr>
          <w:rFonts w:ascii="Times New Roman" w:eastAsia="Times New Roman" w:hAnsi="Times New Roman"/>
          <w:sz w:val="22"/>
        </w:rPr>
        <w:t>Email:</w:t>
      </w:r>
      <w:r>
        <w:rPr>
          <w:rFonts w:ascii="Times New Roman" w:eastAsia="Times New Roman" w:hAnsi="Times New Roman"/>
          <w:color w:val="467886"/>
          <w:sz w:val="22"/>
        </w:rPr>
        <w:t xml:space="preserve"> </w:t>
      </w:r>
      <w:r>
        <w:t xml:space="preserve">afirdouse720@gmail.com </w:t>
      </w:r>
    </w:p>
    <w:p w14:paraId="587ACA58" w14:textId="77777777" w:rsidR="0032491D" w:rsidRDefault="00000000">
      <w:pPr>
        <w:spacing w:line="0" w:lineRule="atLeast"/>
        <w:rPr>
          <w:rFonts w:ascii="Times New Roman" w:eastAsia="Times New Roman" w:hAnsi="Times New Roman"/>
          <w:color w:val="534AC2"/>
          <w:sz w:val="22"/>
          <w:u w:val="single"/>
        </w:rPr>
      </w:pPr>
      <w:r>
        <w:rPr>
          <w:rFonts w:ascii="Times New Roman" w:eastAsia="Times New Roman" w:hAnsi="Times New Roman"/>
          <w:sz w:val="22"/>
        </w:rPr>
        <w:t>LinkedIn:</w:t>
      </w:r>
      <w:r>
        <w:rPr>
          <w:rFonts w:ascii="Times New Roman" w:eastAsia="Times New Roman" w:hAnsi="Times New Roman"/>
          <w:color w:val="534AC2"/>
          <w:sz w:val="22"/>
        </w:rPr>
        <w:t xml:space="preserve"> </w:t>
      </w:r>
      <w:hyperlink r:id="rId9" w:history="1">
        <w:r w:rsidR="0032491D">
          <w:rPr>
            <w:rFonts w:ascii="Times New Roman" w:eastAsia="Times New Roman" w:hAnsi="Times New Roman"/>
            <w:color w:val="534AC2"/>
            <w:sz w:val="22"/>
            <w:u w:val="single"/>
          </w:rPr>
          <w:t>linkedin.com/in/ayesha-firdouse-b5b12b214/</w:t>
        </w:r>
      </w:hyperlink>
    </w:p>
    <w:p w14:paraId="79B17120" w14:textId="77777777" w:rsidR="0032491D" w:rsidRDefault="00000000">
      <w:pPr>
        <w:spacing w:line="20" w:lineRule="exact"/>
        <w:rPr>
          <w:rFonts w:ascii="Times New Roman" w:eastAsia="Times New Roman" w:hAnsi="Times New Roman"/>
          <w:sz w:val="24"/>
        </w:rPr>
      </w:pPr>
      <w:r>
        <w:rPr>
          <w:rFonts w:ascii="Times New Roman" w:eastAsia="Times New Roman" w:hAnsi="Times New Roman"/>
          <w:noProof/>
          <w:color w:val="534AC2"/>
          <w:sz w:val="22"/>
          <w:u w:val="single"/>
        </w:rPr>
        <mc:AlternateContent>
          <mc:Choice Requires="wps">
            <w:drawing>
              <wp:anchor distT="0" distB="0" distL="114300" distR="114300" simplePos="0" relativeHeight="251660288" behindDoc="1" locked="0" layoutInCell="1" allowOverlap="1" wp14:anchorId="7A7A97B3" wp14:editId="4C1AA730">
                <wp:simplePos x="0" y="0"/>
                <wp:positionH relativeFrom="column">
                  <wp:posOffset>0</wp:posOffset>
                </wp:positionH>
                <wp:positionV relativeFrom="paragraph">
                  <wp:posOffset>106045</wp:posOffset>
                </wp:positionV>
                <wp:extent cx="6065520" cy="0"/>
                <wp:effectExtent l="0" t="9525" r="0" b="13335"/>
                <wp:wrapNone/>
                <wp:docPr id="2" name="Straight Connector 2"/>
                <wp:cNvGraphicFramePr/>
                <a:graphic xmlns:a="http://schemas.openxmlformats.org/drawingml/2006/main">
                  <a:graphicData uri="http://schemas.microsoft.com/office/word/2010/wordprocessingShape">
                    <wps:wsp>
                      <wps:cNvCnPr/>
                      <wps:spPr>
                        <a:xfrm>
                          <a:off x="0" y="0"/>
                          <a:ext cx="606552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8.35pt;height:0pt;width:477.6pt;z-index:-251656192;mso-width-relative:page;mso-height-relative:page;" filled="f" stroked="t" coordsize="21600,21600" o:gfxdata="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ulsBY0wAAAAYBAAAPAAAAAAAAAAEA&#10;IAAAACIAAABkcnMvZG93bnJldi54bWxQSwECFAAUAAAACACHTuJAlSgXM9sBAADcAwAADgAAAAAA&#10;AAABACAAAAAiAQAAZHJzL2Uyb0RvYy54bWxQSwUGAAAAAAYABgBZAQAAbwUAAAAA&#10;">
                <v:fill on="f" focussize="0,0"/>
                <v:stroke weight="1.5pt" color="#000000" joinstyle="round"/>
                <v:imagedata o:title=""/>
                <o:lock v:ext="edit" aspectratio="f"/>
              </v:line>
            </w:pict>
          </mc:Fallback>
        </mc:AlternateContent>
      </w:r>
    </w:p>
    <w:p w14:paraId="274DCCB1" w14:textId="77777777" w:rsidR="0032491D" w:rsidRDefault="0032491D">
      <w:pPr>
        <w:spacing w:line="396" w:lineRule="exact"/>
        <w:rPr>
          <w:rFonts w:ascii="Times New Roman" w:eastAsia="Times New Roman" w:hAnsi="Times New Roman"/>
          <w:sz w:val="24"/>
        </w:rPr>
      </w:pPr>
    </w:p>
    <w:p w14:paraId="6EB263B6" w14:textId="77777777" w:rsidR="0032491D" w:rsidRDefault="00000000">
      <w:pPr>
        <w:spacing w:line="0" w:lineRule="atLeast"/>
        <w:rPr>
          <w:rFonts w:ascii="Times New Roman" w:eastAsia="Times New Roman" w:hAnsi="Times New Roman"/>
          <w:b/>
          <w:sz w:val="22"/>
        </w:rPr>
      </w:pPr>
      <w:r>
        <w:rPr>
          <w:rFonts w:ascii="Times New Roman" w:eastAsia="Times New Roman" w:hAnsi="Times New Roman"/>
          <w:b/>
          <w:sz w:val="22"/>
        </w:rPr>
        <w:t>OBJECTIVE</w:t>
      </w:r>
    </w:p>
    <w:p w14:paraId="4CA82CE9" w14:textId="77777777" w:rsidR="0032491D" w:rsidRDefault="00000000">
      <w:pPr>
        <w:spacing w:line="234" w:lineRule="auto"/>
        <w:ind w:right="100"/>
        <w:rPr>
          <w:rFonts w:ascii="Times New Roman" w:eastAsia="Times New Roman" w:hAnsi="Times New Roman"/>
          <w:sz w:val="22"/>
          <w:lang w:val="en-US"/>
        </w:rPr>
      </w:pPr>
      <w:r>
        <w:rPr>
          <w:rFonts w:ascii="Times New Roman" w:eastAsia="Times New Roman" w:hAnsi="Times New Roman"/>
          <w:sz w:val="22"/>
        </w:rPr>
        <w:t>A highly motivated and detail-oriented Business Systems Analyst with strong analytical capabilities, excellent communication skills, and a proven ability to collaborate cross-functionally in fast-paced environments. Known for being a self-starter and a dependable team player, I bring a strong track record of bridging the gap between business needs and technical solutions. Seeking a challenging role where I can leverage my expertise in systems analysis, process improvement, Agile/Scrum methodologies, and stakeholder management to deliver scalable, data-driven business solutions with a clear path for professional growth</w:t>
      </w:r>
      <w:r>
        <w:rPr>
          <w:rFonts w:ascii="Times New Roman" w:eastAsia="Times New Roman" w:hAnsi="Times New Roman"/>
          <w:sz w:val="22"/>
          <w:lang w:val="en-US"/>
        </w:rPr>
        <w:t>.</w:t>
      </w:r>
    </w:p>
    <w:p w14:paraId="6ACFC0C8" w14:textId="77777777" w:rsidR="0032491D" w:rsidRDefault="00000000">
      <w:pPr>
        <w:spacing w:after="0" w:line="0" w:lineRule="atLeast"/>
        <w:jc w:val="left"/>
        <w:rPr>
          <w:rFonts w:ascii="Times New Roman" w:eastAsia="Times New Roman" w:hAnsi="Times New Roman" w:cs="Arial"/>
          <w:b/>
          <w:sz w:val="22"/>
        </w:rPr>
      </w:pPr>
      <w:r>
        <w:rPr>
          <w:rFonts w:ascii="Times New Roman" w:eastAsia="Times New Roman" w:hAnsi="Times New Roman" w:cs="Arial"/>
          <w:b/>
          <w:sz w:val="22"/>
        </w:rPr>
        <w:t>EDUCATION &amp; CERTIFICATIONS</w:t>
      </w:r>
    </w:p>
    <w:p w14:paraId="3F23A634" w14:textId="77777777" w:rsidR="0032491D" w:rsidRDefault="0032491D">
      <w:pPr>
        <w:spacing w:after="0" w:line="86" w:lineRule="exact"/>
        <w:jc w:val="left"/>
        <w:rPr>
          <w:rFonts w:ascii="Times New Roman" w:eastAsia="Times New Roman" w:hAnsi="Times New Roman" w:cs="Arial"/>
          <w:sz w:val="24"/>
        </w:rPr>
      </w:pPr>
    </w:p>
    <w:p w14:paraId="55ABE1F2" w14:textId="77777777" w:rsidR="0032491D" w:rsidRDefault="00000000">
      <w:pPr>
        <w:numPr>
          <w:ilvl w:val="0"/>
          <w:numId w:val="1"/>
        </w:numPr>
        <w:tabs>
          <w:tab w:val="left" w:pos="480"/>
        </w:tabs>
        <w:spacing w:after="0" w:line="0" w:lineRule="atLeast"/>
        <w:ind w:left="480" w:rightChars="-347" w:right="-694" w:hanging="360"/>
        <w:jc w:val="left"/>
        <w:rPr>
          <w:rFonts w:ascii="Times New Roman" w:eastAsia="Times New Roman" w:hAnsi="Times New Roman" w:cs="Arial"/>
          <w:sz w:val="23"/>
        </w:rPr>
      </w:pPr>
      <w:r>
        <w:rPr>
          <w:rFonts w:ascii="Times New Roman" w:eastAsia="Times New Roman" w:hAnsi="Times New Roman" w:cs="Arial"/>
          <w:sz w:val="21"/>
        </w:rPr>
        <w:t>Master of Science, Information Systems &amp; Security, University of the Cumberlands (Classof 2017)</w:t>
      </w:r>
    </w:p>
    <w:p w14:paraId="3E07DE93" w14:textId="77777777" w:rsidR="0032491D" w:rsidRDefault="0032491D">
      <w:pPr>
        <w:spacing w:after="0" w:line="7" w:lineRule="exact"/>
        <w:jc w:val="left"/>
        <w:rPr>
          <w:rFonts w:ascii="Times New Roman" w:eastAsia="Times New Roman" w:hAnsi="Times New Roman" w:cs="Arial"/>
          <w:sz w:val="23"/>
        </w:rPr>
      </w:pPr>
    </w:p>
    <w:p w14:paraId="4EF28930" w14:textId="77777777" w:rsidR="0032491D" w:rsidRDefault="00000000">
      <w:pPr>
        <w:numPr>
          <w:ilvl w:val="0"/>
          <w:numId w:val="1"/>
        </w:numPr>
        <w:tabs>
          <w:tab w:val="left" w:pos="480"/>
        </w:tabs>
        <w:spacing w:after="0" w:line="0" w:lineRule="atLeast"/>
        <w:ind w:left="480" w:hanging="360"/>
        <w:jc w:val="left"/>
        <w:rPr>
          <w:rFonts w:ascii="Times New Roman" w:eastAsia="Times New Roman" w:hAnsi="Times New Roman" w:cs="Arial"/>
          <w:sz w:val="24"/>
        </w:rPr>
      </w:pPr>
      <w:r>
        <w:rPr>
          <w:rFonts w:ascii="Times New Roman" w:eastAsia="Times New Roman" w:hAnsi="Times New Roman" w:cs="Arial"/>
          <w:sz w:val="22"/>
        </w:rPr>
        <w:t>Certified Scrum Master, CSM (2024)</w:t>
      </w:r>
    </w:p>
    <w:p w14:paraId="4985E3D5" w14:textId="77777777" w:rsidR="0032491D" w:rsidRDefault="0032491D">
      <w:pPr>
        <w:spacing w:after="0" w:line="12" w:lineRule="exact"/>
        <w:jc w:val="left"/>
        <w:rPr>
          <w:rFonts w:ascii="Times New Roman" w:eastAsia="Times New Roman" w:hAnsi="Times New Roman" w:cs="Arial"/>
          <w:sz w:val="24"/>
        </w:rPr>
      </w:pPr>
    </w:p>
    <w:p w14:paraId="308243B6" w14:textId="77777777" w:rsidR="0032491D" w:rsidRDefault="00000000">
      <w:pPr>
        <w:numPr>
          <w:ilvl w:val="0"/>
          <w:numId w:val="1"/>
        </w:numPr>
        <w:tabs>
          <w:tab w:val="left" w:pos="480"/>
        </w:tabs>
        <w:spacing w:after="0" w:line="0" w:lineRule="atLeast"/>
        <w:ind w:left="480" w:hanging="360"/>
        <w:jc w:val="left"/>
        <w:rPr>
          <w:rFonts w:ascii="Times New Roman" w:eastAsia="Times New Roman" w:hAnsi="Times New Roman" w:cs="Arial"/>
          <w:sz w:val="24"/>
        </w:rPr>
      </w:pPr>
      <w:r>
        <w:rPr>
          <w:rFonts w:ascii="Times New Roman" w:eastAsia="Times New Roman" w:hAnsi="Times New Roman" w:cs="Arial"/>
          <w:sz w:val="22"/>
        </w:rPr>
        <w:t>Master of Commerce, Osmania University, India (2000)</w:t>
      </w:r>
    </w:p>
    <w:p w14:paraId="106C7516" w14:textId="77777777" w:rsidR="0032491D" w:rsidRDefault="0032491D">
      <w:pPr>
        <w:spacing w:after="0" w:line="12" w:lineRule="exact"/>
        <w:jc w:val="left"/>
        <w:rPr>
          <w:rFonts w:ascii="Times New Roman" w:eastAsia="Times New Roman" w:hAnsi="Times New Roman" w:cs="Arial"/>
          <w:sz w:val="24"/>
        </w:rPr>
      </w:pPr>
    </w:p>
    <w:p w14:paraId="2BD489E9" w14:textId="77777777" w:rsidR="0032491D" w:rsidRDefault="00000000">
      <w:pPr>
        <w:numPr>
          <w:ilvl w:val="0"/>
          <w:numId w:val="1"/>
        </w:numPr>
        <w:tabs>
          <w:tab w:val="left" w:pos="480"/>
        </w:tabs>
        <w:spacing w:after="0" w:line="0" w:lineRule="atLeast"/>
        <w:ind w:left="480" w:hanging="360"/>
        <w:jc w:val="left"/>
        <w:rPr>
          <w:rFonts w:ascii="Times New Roman" w:eastAsia="Times New Roman" w:hAnsi="Times New Roman" w:cs="Arial"/>
          <w:sz w:val="24"/>
        </w:rPr>
      </w:pPr>
      <w:r>
        <w:rPr>
          <w:rFonts w:ascii="Times New Roman" w:eastAsia="Times New Roman" w:hAnsi="Times New Roman" w:cs="Arial"/>
          <w:sz w:val="22"/>
        </w:rPr>
        <w:t>Bachelor of Commerce, Osmania University, India (1998)</w:t>
      </w:r>
    </w:p>
    <w:p w14:paraId="13BB7CF9" w14:textId="77777777" w:rsidR="0032491D" w:rsidRDefault="0032491D">
      <w:pPr>
        <w:spacing w:line="234" w:lineRule="auto"/>
        <w:ind w:right="100"/>
        <w:rPr>
          <w:rFonts w:ascii="Times New Roman" w:eastAsia="Times New Roman" w:hAnsi="Times New Roman"/>
          <w:sz w:val="22"/>
          <w:lang w:val="en-US"/>
        </w:rPr>
      </w:pPr>
    </w:p>
    <w:p w14:paraId="1AB62152" w14:textId="77777777" w:rsidR="0032491D" w:rsidRDefault="00000000">
      <w:pPr>
        <w:spacing w:line="0" w:lineRule="atLeast"/>
        <w:rPr>
          <w:rFonts w:ascii="Times New Roman" w:eastAsia="Times New Roman" w:hAnsi="Times New Roman"/>
          <w:b/>
          <w:sz w:val="22"/>
        </w:rPr>
      </w:pPr>
      <w:r>
        <w:rPr>
          <w:rFonts w:ascii="Times New Roman" w:eastAsia="Times New Roman" w:hAnsi="Times New Roman"/>
          <w:b/>
          <w:sz w:val="22"/>
        </w:rPr>
        <w:t>PROFESSIONAL SUMMARY</w:t>
      </w:r>
    </w:p>
    <w:p w14:paraId="5828F77E" w14:textId="77777777" w:rsidR="0032491D" w:rsidRDefault="00000000">
      <w:pPr>
        <w:spacing w:line="0" w:lineRule="atLeast"/>
        <w:ind w:rightChars="-446" w:right="-892"/>
        <w:rPr>
          <w:rFonts w:ascii="Times New Roman" w:eastAsia="Times New Roman" w:hAnsi="Times New Roman"/>
          <w:sz w:val="22"/>
        </w:rPr>
      </w:pPr>
      <w:r>
        <w:rPr>
          <w:rFonts w:ascii="Times New Roman" w:eastAsia="Times New Roman" w:hAnsi="Times New Roman"/>
          <w:sz w:val="21"/>
        </w:rPr>
        <w:t>Experienced Certified Scrum Master, Business System Analyst in Customer Relation Management, Data</w:t>
      </w:r>
      <w:r>
        <w:rPr>
          <w:rFonts w:ascii="Times New Roman" w:eastAsia="Times New Roman" w:hAnsi="Times New Roman"/>
          <w:sz w:val="22"/>
        </w:rPr>
        <w:t>Governance and Supply Chain Management, Service Lead/Manager with 9+ years of experience and</w:t>
      </w:r>
      <w:r>
        <w:rPr>
          <w:rFonts w:ascii="Times New Roman" w:eastAsia="Times New Roman" w:hAnsi="Times New Roman"/>
          <w:sz w:val="22"/>
          <w:lang w:val="en-US"/>
        </w:rPr>
        <w:t xml:space="preserve"> </w:t>
      </w:r>
      <w:r>
        <w:rPr>
          <w:rFonts w:ascii="Times New Roman" w:eastAsia="Times New Roman" w:hAnsi="Times New Roman"/>
          <w:sz w:val="22"/>
        </w:rPr>
        <w:t>skilled at achieving operational efficiency, along with increasing revenue in the Technology, Insurance,and financial sectors.</w:t>
      </w:r>
    </w:p>
    <w:p w14:paraId="36AB7929" w14:textId="77777777" w:rsidR="0032491D" w:rsidRDefault="00000000">
      <w:pPr>
        <w:spacing w:after="0" w:line="238" w:lineRule="auto"/>
        <w:ind w:left="120"/>
        <w:jc w:val="left"/>
        <w:rPr>
          <w:rFonts w:ascii="Times New Roman" w:eastAsia="Times New Roman" w:hAnsi="Times New Roman"/>
          <w:sz w:val="22"/>
          <w:lang w:val="en-US" w:eastAsia="zh-CN"/>
        </w:rPr>
      </w:pPr>
      <w:r>
        <w:rPr>
          <w:rFonts w:ascii="Times New Roman" w:eastAsia="Times New Roman" w:hAnsi="Times New Roman"/>
          <w:sz w:val="22"/>
          <w:lang w:val="en-US" w:eastAsia="zh-CN"/>
        </w:rPr>
        <w:t>Expertise includes –</w:t>
      </w:r>
    </w:p>
    <w:p w14:paraId="6B53F24F" w14:textId="77777777" w:rsidR="0032491D" w:rsidRDefault="00000000">
      <w:pPr>
        <w:numPr>
          <w:ilvl w:val="0"/>
          <w:numId w:val="2"/>
        </w:numPr>
        <w:spacing w:after="0" w:line="238" w:lineRule="auto"/>
        <w:jc w:val="left"/>
        <w:rPr>
          <w:rFonts w:ascii="Times New Roman" w:eastAsia="Times New Roman" w:hAnsi="Times New Roman"/>
          <w:sz w:val="22"/>
        </w:rPr>
      </w:pPr>
      <w:r>
        <w:rPr>
          <w:rFonts w:ascii="Times New Roman" w:eastAsia="Times New Roman" w:hAnsi="Times New Roman"/>
          <w:sz w:val="22"/>
          <w:lang w:val="en-US" w:eastAsia="zh-CN"/>
        </w:rPr>
        <w:t>8+ years Business System Analyst | Data Analyst Led end-to-end business requirement gathering, process modeling, and solution validation for enterprise systems using Agile and Waterfall frameworks.Conducted root cause analysis, impact assessments, and gap analysis for large-scale digital transformation and process optimization projects.Developed use cases, user stories, and process flow diagrams; created burn-down charts and sprint plans in Agile environments.Drove MDM initiatives, resolving data quality issues and aligning with data governance standards to ensure consistent and accurate enterprise reporting.Embedded data intelligence into operations to support performance tracking and business forecasting.</w:t>
      </w:r>
    </w:p>
    <w:p w14:paraId="0E83A76E" w14:textId="77777777" w:rsidR="0032491D" w:rsidRDefault="0032491D">
      <w:pPr>
        <w:spacing w:after="0" w:line="238" w:lineRule="auto"/>
        <w:jc w:val="left"/>
        <w:rPr>
          <w:rFonts w:ascii="Times New Roman" w:eastAsia="Times New Roman" w:hAnsi="Times New Roman"/>
          <w:sz w:val="22"/>
        </w:rPr>
      </w:pPr>
    </w:p>
    <w:p w14:paraId="6BBADBA2" w14:textId="77777777" w:rsidR="0032491D" w:rsidRDefault="00000000">
      <w:pPr>
        <w:numPr>
          <w:ilvl w:val="0"/>
          <w:numId w:val="2"/>
        </w:numPr>
        <w:spacing w:line="238" w:lineRule="auto"/>
        <w:rPr>
          <w:rFonts w:ascii="Times New Roman" w:eastAsia="Times New Roman" w:hAnsi="Times New Roman"/>
          <w:sz w:val="22"/>
        </w:rPr>
      </w:pPr>
      <w:r>
        <w:rPr>
          <w:rFonts w:ascii="Times New Roman" w:eastAsia="Times New Roman" w:hAnsi="Times New Roman"/>
          <w:sz w:val="22"/>
        </w:rPr>
        <w:t>5+ years</w:t>
      </w:r>
      <w:r>
        <w:rPr>
          <w:rFonts w:ascii="Times New Roman" w:eastAsia="Times New Roman" w:hAnsi="Times New Roman"/>
          <w:sz w:val="22"/>
          <w:lang w:val="en-US"/>
        </w:rPr>
        <w:t xml:space="preserve"> </w:t>
      </w:r>
      <w:r>
        <w:rPr>
          <w:rFonts w:ascii="Times New Roman" w:eastAsia="Times New Roman" w:hAnsi="Times New Roman"/>
          <w:sz w:val="22"/>
        </w:rPr>
        <w:t>Business Process Modeling &amp; Automation Specialist</w:t>
      </w:r>
      <w:r>
        <w:rPr>
          <w:rFonts w:ascii="Times New Roman" w:eastAsia="Times New Roman" w:hAnsi="Times New Roman"/>
          <w:sz w:val="22"/>
          <w:lang w:val="en-US"/>
        </w:rPr>
        <w:t xml:space="preserve"> d</w:t>
      </w:r>
      <w:r>
        <w:rPr>
          <w:rFonts w:ascii="Times New Roman" w:eastAsia="Times New Roman" w:hAnsi="Times New Roman"/>
          <w:sz w:val="22"/>
        </w:rPr>
        <w:t>esigned and optimized business workflows using BPMN tools (Aris, Appian, Visio).Supported automation of business processes with Pega and K2 SmartForms; integrated RPA bots using UiPath for repetitive task automation.Collaborated with development teams to deploy Chatbots and intelligent agents into customer service and operational processes.</w:t>
      </w:r>
    </w:p>
    <w:p w14:paraId="7A88CA49" w14:textId="77777777" w:rsidR="0032491D" w:rsidRDefault="00000000">
      <w:pPr>
        <w:numPr>
          <w:ilvl w:val="0"/>
          <w:numId w:val="2"/>
        </w:numPr>
        <w:spacing w:line="238" w:lineRule="auto"/>
        <w:rPr>
          <w:rFonts w:ascii="Times New Roman" w:eastAsia="Times New Roman" w:hAnsi="Times New Roman"/>
          <w:sz w:val="22"/>
        </w:rPr>
      </w:pPr>
      <w:r>
        <w:rPr>
          <w:rFonts w:ascii="Times New Roman" w:eastAsia="Times New Roman" w:hAnsi="Times New Roman"/>
          <w:sz w:val="22"/>
        </w:rPr>
        <w:lastRenderedPageBreak/>
        <w:t>7+ years</w:t>
      </w:r>
      <w:r>
        <w:rPr>
          <w:rFonts w:ascii="Times New Roman" w:eastAsia="Times New Roman" w:hAnsi="Times New Roman"/>
          <w:sz w:val="22"/>
          <w:lang w:val="en-US"/>
        </w:rPr>
        <w:t xml:space="preserve"> </w:t>
      </w:r>
      <w:r>
        <w:rPr>
          <w:rFonts w:ascii="Times New Roman" w:eastAsia="Times New Roman" w:hAnsi="Times New Roman"/>
          <w:sz w:val="22"/>
        </w:rPr>
        <w:t>CRM Business Analyst</w:t>
      </w:r>
      <w:r>
        <w:rPr>
          <w:rFonts w:ascii="Times New Roman" w:eastAsia="Times New Roman" w:hAnsi="Times New Roman"/>
          <w:sz w:val="22"/>
          <w:lang w:val="en-US"/>
        </w:rPr>
        <w:t>,w</w:t>
      </w:r>
      <w:r>
        <w:rPr>
          <w:rFonts w:ascii="Times New Roman" w:eastAsia="Times New Roman" w:hAnsi="Times New Roman"/>
          <w:sz w:val="22"/>
        </w:rPr>
        <w:t>orked with CRM systems across Insurance, Finance, and IT industries to support customer account management and service improvements</w:t>
      </w:r>
      <w:r>
        <w:rPr>
          <w:rFonts w:ascii="Times New Roman" w:eastAsia="Times New Roman" w:hAnsi="Times New Roman"/>
          <w:sz w:val="22"/>
          <w:lang w:val="en-US"/>
        </w:rPr>
        <w:t>.</w:t>
      </w:r>
      <w:r>
        <w:rPr>
          <w:rFonts w:ascii="Times New Roman" w:eastAsia="Times New Roman" w:hAnsi="Times New Roman"/>
          <w:sz w:val="22"/>
        </w:rPr>
        <w:t>Participated in the creation of metadata standards, workflows, and governance policies to ensure high-quality CRM data and business alignment.Managed multi-CRM environments, trained end-users, and optimized workflows for sales and service teams.</w:t>
      </w:r>
    </w:p>
    <w:p w14:paraId="6CC55D36" w14:textId="77777777" w:rsidR="0032491D" w:rsidRDefault="00000000">
      <w:pPr>
        <w:numPr>
          <w:ilvl w:val="0"/>
          <w:numId w:val="2"/>
        </w:numPr>
        <w:spacing w:line="238" w:lineRule="auto"/>
        <w:rPr>
          <w:rFonts w:ascii="Times New Roman" w:eastAsia="Times New Roman" w:hAnsi="Times New Roman"/>
          <w:sz w:val="22"/>
        </w:rPr>
      </w:pPr>
      <w:r>
        <w:rPr>
          <w:rFonts w:ascii="Times New Roman" w:eastAsia="Times New Roman" w:hAnsi="Times New Roman"/>
          <w:sz w:val="22"/>
        </w:rPr>
        <w:t>5+ years</w:t>
      </w:r>
      <w:r>
        <w:rPr>
          <w:rFonts w:ascii="Times New Roman" w:eastAsia="Times New Roman" w:hAnsi="Times New Roman"/>
          <w:sz w:val="22"/>
          <w:lang w:val="en-US"/>
        </w:rPr>
        <w:t xml:space="preserve"> </w:t>
      </w:r>
      <w:r>
        <w:rPr>
          <w:rFonts w:ascii="Times New Roman" w:eastAsia="Times New Roman" w:hAnsi="Times New Roman"/>
          <w:sz w:val="22"/>
        </w:rPr>
        <w:t>SharePoint Power User/Business Analyst</w:t>
      </w:r>
      <w:r>
        <w:rPr>
          <w:rFonts w:ascii="Times New Roman" w:eastAsia="Times New Roman" w:hAnsi="Times New Roman"/>
          <w:sz w:val="22"/>
          <w:lang w:val="en-US"/>
        </w:rPr>
        <w:t xml:space="preserve">  m</w:t>
      </w:r>
      <w:r>
        <w:rPr>
          <w:rFonts w:ascii="Times New Roman" w:eastAsia="Times New Roman" w:hAnsi="Times New Roman"/>
          <w:sz w:val="22"/>
        </w:rPr>
        <w:t>anaged SharePoint 2013/2016 and Online environments including site configuration, list/library setup, user permissions, and workflow automation.Served as liaison between business users and IT for collaborative site development and document management solutions.</w:t>
      </w:r>
    </w:p>
    <w:p w14:paraId="6A95C2D9" w14:textId="77777777" w:rsidR="0032491D" w:rsidRDefault="00000000">
      <w:pPr>
        <w:numPr>
          <w:ilvl w:val="0"/>
          <w:numId w:val="2"/>
        </w:numPr>
        <w:spacing w:line="238" w:lineRule="auto"/>
        <w:rPr>
          <w:rFonts w:ascii="Times New Roman" w:eastAsia="Times New Roman" w:hAnsi="Times New Roman"/>
          <w:sz w:val="22"/>
        </w:rPr>
      </w:pPr>
      <w:r>
        <w:rPr>
          <w:rFonts w:ascii="Times New Roman" w:eastAsia="Times New Roman" w:hAnsi="Times New Roman"/>
          <w:sz w:val="22"/>
        </w:rPr>
        <w:t>3+ years</w:t>
      </w:r>
      <w:r>
        <w:rPr>
          <w:rFonts w:ascii="Times New Roman" w:eastAsia="Times New Roman" w:hAnsi="Times New Roman"/>
          <w:sz w:val="22"/>
          <w:lang w:val="en-US"/>
        </w:rPr>
        <w:t xml:space="preserve"> </w:t>
      </w:r>
      <w:r>
        <w:rPr>
          <w:rFonts w:ascii="Times New Roman" w:eastAsia="Times New Roman" w:hAnsi="Times New Roman"/>
          <w:sz w:val="22"/>
        </w:rPr>
        <w:t>Product Lifecycle Analyst</w:t>
      </w:r>
      <w:r>
        <w:rPr>
          <w:rFonts w:ascii="Times New Roman" w:eastAsia="Times New Roman" w:hAnsi="Times New Roman"/>
          <w:sz w:val="22"/>
          <w:lang w:val="en-US"/>
        </w:rPr>
        <w:t xml:space="preserve">  m</w:t>
      </w:r>
      <w:r>
        <w:rPr>
          <w:rFonts w:ascii="Times New Roman" w:eastAsia="Times New Roman" w:hAnsi="Times New Roman"/>
          <w:sz w:val="22"/>
        </w:rPr>
        <w:t>anaged product portfolios and lifecycle workflows at Xerox and Sykes from order placement to fulfillment and settlement.Coordinated with logistics, sales, and customer service teams to optimize product availability, delivery, and reporting.</w:t>
      </w:r>
    </w:p>
    <w:p w14:paraId="0E60DDC5" w14:textId="77777777" w:rsidR="0032491D" w:rsidRDefault="00000000">
      <w:pPr>
        <w:numPr>
          <w:ilvl w:val="0"/>
          <w:numId w:val="2"/>
        </w:numPr>
        <w:spacing w:line="238" w:lineRule="auto"/>
        <w:rPr>
          <w:rFonts w:ascii="Times New Roman" w:eastAsia="Times New Roman" w:hAnsi="Times New Roman"/>
          <w:sz w:val="22"/>
        </w:rPr>
      </w:pPr>
      <w:r>
        <w:rPr>
          <w:rFonts w:ascii="Times New Roman" w:eastAsia="Times New Roman" w:hAnsi="Times New Roman"/>
          <w:sz w:val="22"/>
        </w:rPr>
        <w:t>5 years</w:t>
      </w:r>
      <w:r>
        <w:rPr>
          <w:rFonts w:ascii="Times New Roman" w:eastAsia="Times New Roman" w:hAnsi="Times New Roman"/>
          <w:sz w:val="22"/>
          <w:lang w:val="en-US"/>
        </w:rPr>
        <w:t xml:space="preserve"> </w:t>
      </w:r>
      <w:r>
        <w:rPr>
          <w:rFonts w:ascii="Times New Roman" w:eastAsia="Times New Roman" w:hAnsi="Times New Roman"/>
          <w:sz w:val="22"/>
        </w:rPr>
        <w:t>Reporting Analyst</w:t>
      </w:r>
      <w:r>
        <w:rPr>
          <w:rFonts w:ascii="Times New Roman" w:eastAsia="Times New Roman" w:hAnsi="Times New Roman"/>
          <w:sz w:val="22"/>
          <w:lang w:val="en-US"/>
        </w:rPr>
        <w:t xml:space="preserve"> c</w:t>
      </w:r>
      <w:r>
        <w:rPr>
          <w:rFonts w:ascii="Times New Roman" w:eastAsia="Times New Roman" w:hAnsi="Times New Roman"/>
          <w:sz w:val="22"/>
        </w:rPr>
        <w:t>reated dashboards and reports using Tableau and Spotfire to support business insights, operational KPIs, and executive decision-making.</w:t>
      </w:r>
    </w:p>
    <w:p w14:paraId="3528875D" w14:textId="77777777" w:rsidR="0032491D" w:rsidRDefault="0032491D">
      <w:pPr>
        <w:spacing w:line="63" w:lineRule="exact"/>
        <w:rPr>
          <w:rFonts w:ascii="Times New Roman" w:eastAsia="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240"/>
        <w:gridCol w:w="2380"/>
        <w:gridCol w:w="6760"/>
      </w:tblGrid>
      <w:tr w:rsidR="0032491D" w14:paraId="22CB9C37" w14:textId="77777777">
        <w:trPr>
          <w:trHeight w:val="253"/>
        </w:trPr>
        <w:tc>
          <w:tcPr>
            <w:tcW w:w="2620" w:type="dxa"/>
            <w:gridSpan w:val="2"/>
            <w:vAlign w:val="bottom"/>
          </w:tcPr>
          <w:p w14:paraId="6EDDC87C"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TECHNICAL SKILLS</w:t>
            </w:r>
          </w:p>
        </w:tc>
        <w:tc>
          <w:tcPr>
            <w:tcW w:w="6760" w:type="dxa"/>
            <w:vAlign w:val="bottom"/>
          </w:tcPr>
          <w:p w14:paraId="4D6124BF" w14:textId="77777777" w:rsidR="0032491D" w:rsidRDefault="0032491D">
            <w:pPr>
              <w:spacing w:line="0" w:lineRule="atLeast"/>
              <w:ind w:left="120"/>
              <w:rPr>
                <w:rFonts w:ascii="Times New Roman" w:eastAsia="Times New Roman" w:hAnsi="Times New Roman"/>
                <w:b/>
                <w:sz w:val="22"/>
              </w:rPr>
            </w:pPr>
          </w:p>
        </w:tc>
      </w:tr>
      <w:tr w:rsidR="0032491D" w14:paraId="504012B8" w14:textId="77777777">
        <w:trPr>
          <w:trHeight w:val="372"/>
        </w:trPr>
        <w:tc>
          <w:tcPr>
            <w:tcW w:w="240" w:type="dxa"/>
            <w:vAlign w:val="bottom"/>
          </w:tcPr>
          <w:p w14:paraId="7834A1E0"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t>
            </w:r>
          </w:p>
        </w:tc>
        <w:tc>
          <w:tcPr>
            <w:tcW w:w="2380" w:type="dxa"/>
            <w:vAlign w:val="bottom"/>
          </w:tcPr>
          <w:p w14:paraId="1632FB8C"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PMO/Scrum software</w:t>
            </w:r>
          </w:p>
        </w:tc>
        <w:tc>
          <w:tcPr>
            <w:tcW w:w="6760" w:type="dxa"/>
            <w:vAlign w:val="bottom"/>
          </w:tcPr>
          <w:p w14:paraId="3CE8F65D"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Jira, VSTS, MS Project, MS Visio, MS Office, Excel, Version One</w:t>
            </w:r>
          </w:p>
        </w:tc>
      </w:tr>
      <w:tr w:rsidR="0032491D" w14:paraId="7F5B505F" w14:textId="77777777">
        <w:trPr>
          <w:trHeight w:val="293"/>
        </w:trPr>
        <w:tc>
          <w:tcPr>
            <w:tcW w:w="240" w:type="dxa"/>
            <w:vAlign w:val="bottom"/>
          </w:tcPr>
          <w:p w14:paraId="451AFAE1" w14:textId="77777777" w:rsidR="0032491D" w:rsidRDefault="0032491D">
            <w:pPr>
              <w:spacing w:line="0" w:lineRule="atLeast"/>
              <w:ind w:left="120"/>
              <w:rPr>
                <w:rFonts w:ascii="Times New Roman" w:eastAsia="Times New Roman" w:hAnsi="Times New Roman"/>
                <w:b/>
                <w:sz w:val="22"/>
              </w:rPr>
            </w:pPr>
          </w:p>
        </w:tc>
        <w:tc>
          <w:tcPr>
            <w:tcW w:w="2380" w:type="dxa"/>
            <w:vAlign w:val="bottom"/>
          </w:tcPr>
          <w:p w14:paraId="37176201" w14:textId="77777777" w:rsidR="0032491D" w:rsidRDefault="0032491D">
            <w:pPr>
              <w:spacing w:line="0" w:lineRule="atLeast"/>
              <w:ind w:left="120"/>
              <w:rPr>
                <w:rFonts w:ascii="Times New Roman" w:eastAsia="Times New Roman" w:hAnsi="Times New Roman"/>
                <w:b/>
                <w:sz w:val="22"/>
              </w:rPr>
            </w:pPr>
          </w:p>
        </w:tc>
        <w:tc>
          <w:tcPr>
            <w:tcW w:w="6760" w:type="dxa"/>
            <w:vAlign w:val="bottom"/>
          </w:tcPr>
          <w:p w14:paraId="17179928"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Business Requirement Definition, Functional Design Documentation</w:t>
            </w:r>
          </w:p>
        </w:tc>
      </w:tr>
      <w:tr w:rsidR="0032491D" w14:paraId="0F7D8838" w14:textId="77777777">
        <w:trPr>
          <w:trHeight w:val="293"/>
        </w:trPr>
        <w:tc>
          <w:tcPr>
            <w:tcW w:w="240" w:type="dxa"/>
            <w:vAlign w:val="bottom"/>
          </w:tcPr>
          <w:p w14:paraId="6D27393B"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t>
            </w:r>
          </w:p>
        </w:tc>
        <w:tc>
          <w:tcPr>
            <w:tcW w:w="2380" w:type="dxa"/>
            <w:vAlign w:val="bottom"/>
          </w:tcPr>
          <w:p w14:paraId="14CB7BDB"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Agile Methodology</w:t>
            </w:r>
          </w:p>
        </w:tc>
        <w:tc>
          <w:tcPr>
            <w:tcW w:w="6760" w:type="dxa"/>
            <w:vAlign w:val="bottom"/>
          </w:tcPr>
          <w:p w14:paraId="5D5B37EE"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SCRUM, Kanban, LEAN, ASAP, SAFe, Epic, Feature, User story</w:t>
            </w:r>
          </w:p>
        </w:tc>
      </w:tr>
      <w:tr w:rsidR="0032491D" w14:paraId="20E55479" w14:textId="77777777">
        <w:trPr>
          <w:trHeight w:val="293"/>
        </w:trPr>
        <w:tc>
          <w:tcPr>
            <w:tcW w:w="240" w:type="dxa"/>
            <w:vAlign w:val="bottom"/>
          </w:tcPr>
          <w:p w14:paraId="5DDF8F41" w14:textId="77777777" w:rsidR="0032491D" w:rsidRDefault="0032491D">
            <w:pPr>
              <w:spacing w:line="0" w:lineRule="atLeast"/>
              <w:ind w:left="120"/>
              <w:rPr>
                <w:rFonts w:ascii="Times New Roman" w:eastAsia="Times New Roman" w:hAnsi="Times New Roman"/>
                <w:b/>
                <w:sz w:val="22"/>
              </w:rPr>
            </w:pPr>
          </w:p>
        </w:tc>
        <w:tc>
          <w:tcPr>
            <w:tcW w:w="2380" w:type="dxa"/>
            <w:vAlign w:val="bottom"/>
          </w:tcPr>
          <w:p w14:paraId="64879251" w14:textId="77777777" w:rsidR="0032491D" w:rsidRDefault="0032491D">
            <w:pPr>
              <w:spacing w:line="0" w:lineRule="atLeast"/>
              <w:ind w:left="120"/>
              <w:rPr>
                <w:rFonts w:ascii="Times New Roman" w:eastAsia="Times New Roman" w:hAnsi="Times New Roman"/>
                <w:b/>
                <w:sz w:val="22"/>
              </w:rPr>
            </w:pPr>
          </w:p>
        </w:tc>
        <w:tc>
          <w:tcPr>
            <w:tcW w:w="6760" w:type="dxa"/>
            <w:vAlign w:val="bottom"/>
          </w:tcPr>
          <w:p w14:paraId="4005283C"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definition</w:t>
            </w:r>
          </w:p>
        </w:tc>
      </w:tr>
      <w:tr w:rsidR="0032491D" w14:paraId="77549DCA" w14:textId="77777777">
        <w:trPr>
          <w:trHeight w:val="293"/>
        </w:trPr>
        <w:tc>
          <w:tcPr>
            <w:tcW w:w="240" w:type="dxa"/>
            <w:vAlign w:val="bottom"/>
          </w:tcPr>
          <w:p w14:paraId="18E67529"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t>
            </w:r>
          </w:p>
        </w:tc>
        <w:tc>
          <w:tcPr>
            <w:tcW w:w="2380" w:type="dxa"/>
            <w:vAlign w:val="bottom"/>
          </w:tcPr>
          <w:p w14:paraId="5C295925"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Collaboration</w:t>
            </w:r>
          </w:p>
        </w:tc>
        <w:tc>
          <w:tcPr>
            <w:tcW w:w="6760" w:type="dxa"/>
            <w:vAlign w:val="bottom"/>
          </w:tcPr>
          <w:p w14:paraId="394DC393"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SharePoint 2016 &amp; SharePoint Online</w:t>
            </w:r>
          </w:p>
        </w:tc>
      </w:tr>
      <w:tr w:rsidR="0032491D" w14:paraId="63DD1BF3" w14:textId="77777777">
        <w:trPr>
          <w:trHeight w:val="293"/>
        </w:trPr>
        <w:tc>
          <w:tcPr>
            <w:tcW w:w="240" w:type="dxa"/>
            <w:vAlign w:val="bottom"/>
          </w:tcPr>
          <w:p w14:paraId="043641DA"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t>
            </w:r>
          </w:p>
        </w:tc>
        <w:tc>
          <w:tcPr>
            <w:tcW w:w="2380" w:type="dxa"/>
            <w:vAlign w:val="bottom"/>
          </w:tcPr>
          <w:p w14:paraId="3088F83A"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Cloud</w:t>
            </w:r>
          </w:p>
        </w:tc>
        <w:tc>
          <w:tcPr>
            <w:tcW w:w="6760" w:type="dxa"/>
            <w:vAlign w:val="bottom"/>
          </w:tcPr>
          <w:p w14:paraId="11A78D1C"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Office 365, Salesforce, AWS EC2/S3/RDS, Route 53, RESTFul services,</w:t>
            </w:r>
          </w:p>
        </w:tc>
      </w:tr>
      <w:tr w:rsidR="0032491D" w14:paraId="6850D4EF" w14:textId="77777777">
        <w:trPr>
          <w:trHeight w:val="293"/>
        </w:trPr>
        <w:tc>
          <w:tcPr>
            <w:tcW w:w="240" w:type="dxa"/>
            <w:vAlign w:val="bottom"/>
          </w:tcPr>
          <w:p w14:paraId="34861CA2" w14:textId="77777777" w:rsidR="0032491D" w:rsidRDefault="0032491D">
            <w:pPr>
              <w:spacing w:line="0" w:lineRule="atLeast"/>
              <w:ind w:left="120"/>
              <w:rPr>
                <w:rFonts w:ascii="Times New Roman" w:eastAsia="Times New Roman" w:hAnsi="Times New Roman"/>
                <w:b/>
                <w:sz w:val="22"/>
              </w:rPr>
            </w:pPr>
          </w:p>
        </w:tc>
        <w:tc>
          <w:tcPr>
            <w:tcW w:w="2380" w:type="dxa"/>
            <w:vAlign w:val="bottom"/>
          </w:tcPr>
          <w:p w14:paraId="18054726" w14:textId="77777777" w:rsidR="0032491D" w:rsidRDefault="0032491D">
            <w:pPr>
              <w:spacing w:line="0" w:lineRule="atLeast"/>
              <w:ind w:left="120"/>
              <w:rPr>
                <w:rFonts w:ascii="Times New Roman" w:eastAsia="Times New Roman" w:hAnsi="Times New Roman"/>
                <w:b/>
                <w:sz w:val="22"/>
              </w:rPr>
            </w:pPr>
          </w:p>
        </w:tc>
        <w:tc>
          <w:tcPr>
            <w:tcW w:w="6760" w:type="dxa"/>
            <w:vAlign w:val="bottom"/>
          </w:tcPr>
          <w:p w14:paraId="1D873D8C"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Azure Data Lake, SDLC</w:t>
            </w:r>
          </w:p>
        </w:tc>
      </w:tr>
      <w:tr w:rsidR="0032491D" w14:paraId="229CD80A" w14:textId="77777777">
        <w:trPr>
          <w:trHeight w:val="293"/>
        </w:trPr>
        <w:tc>
          <w:tcPr>
            <w:tcW w:w="240" w:type="dxa"/>
            <w:vAlign w:val="bottom"/>
          </w:tcPr>
          <w:p w14:paraId="0005D40F"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t>
            </w:r>
          </w:p>
        </w:tc>
        <w:tc>
          <w:tcPr>
            <w:tcW w:w="2380" w:type="dxa"/>
            <w:vAlign w:val="bottom"/>
          </w:tcPr>
          <w:p w14:paraId="7AA4E0E5"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Operating Systems</w:t>
            </w:r>
          </w:p>
        </w:tc>
        <w:tc>
          <w:tcPr>
            <w:tcW w:w="6760" w:type="dxa"/>
            <w:vAlign w:val="bottom"/>
          </w:tcPr>
          <w:p w14:paraId="225499CB"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Windows Server 2012, Windows 7 &amp; 10</w:t>
            </w:r>
          </w:p>
        </w:tc>
      </w:tr>
      <w:tr w:rsidR="0032491D" w14:paraId="4ABB627C" w14:textId="77777777">
        <w:trPr>
          <w:trHeight w:val="276"/>
        </w:trPr>
        <w:tc>
          <w:tcPr>
            <w:tcW w:w="240" w:type="dxa"/>
            <w:vAlign w:val="bottom"/>
          </w:tcPr>
          <w:p w14:paraId="7618C28F"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t>
            </w:r>
          </w:p>
        </w:tc>
        <w:tc>
          <w:tcPr>
            <w:tcW w:w="2380" w:type="dxa"/>
            <w:vAlign w:val="bottom"/>
          </w:tcPr>
          <w:p w14:paraId="2EECDA5E"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Business Process</w:t>
            </w:r>
          </w:p>
        </w:tc>
        <w:tc>
          <w:tcPr>
            <w:tcW w:w="6760" w:type="dxa"/>
            <w:vAlign w:val="bottom"/>
          </w:tcPr>
          <w:p w14:paraId="4F8209B6"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K2 Smart forms, Pega Workflow, Service Case Management, Appian</w:t>
            </w:r>
          </w:p>
        </w:tc>
      </w:tr>
      <w:tr w:rsidR="0032491D" w14:paraId="3F548A8A" w14:textId="77777777">
        <w:trPr>
          <w:trHeight w:val="266"/>
        </w:trPr>
        <w:tc>
          <w:tcPr>
            <w:tcW w:w="240" w:type="dxa"/>
            <w:vAlign w:val="bottom"/>
          </w:tcPr>
          <w:p w14:paraId="11BE00F2" w14:textId="77777777" w:rsidR="0032491D" w:rsidRDefault="0032491D">
            <w:pPr>
              <w:spacing w:line="0" w:lineRule="atLeast"/>
              <w:ind w:left="120"/>
              <w:rPr>
                <w:rFonts w:ascii="Times New Roman" w:eastAsia="Times New Roman" w:hAnsi="Times New Roman"/>
                <w:b/>
                <w:sz w:val="22"/>
              </w:rPr>
            </w:pPr>
          </w:p>
        </w:tc>
        <w:tc>
          <w:tcPr>
            <w:tcW w:w="2380" w:type="dxa"/>
            <w:vAlign w:val="bottom"/>
          </w:tcPr>
          <w:p w14:paraId="41370BD8" w14:textId="77777777" w:rsidR="0032491D" w:rsidRDefault="0032491D">
            <w:pPr>
              <w:spacing w:line="0" w:lineRule="atLeast"/>
              <w:ind w:left="120"/>
              <w:rPr>
                <w:rFonts w:ascii="Times New Roman" w:eastAsia="Times New Roman" w:hAnsi="Times New Roman"/>
                <w:b/>
                <w:sz w:val="22"/>
              </w:rPr>
            </w:pPr>
          </w:p>
        </w:tc>
        <w:tc>
          <w:tcPr>
            <w:tcW w:w="6760" w:type="dxa"/>
            <w:vAlign w:val="bottom"/>
          </w:tcPr>
          <w:p w14:paraId="77CE45B1"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framework, RPA, UI Path, Java Spring Framework</w:t>
            </w:r>
          </w:p>
        </w:tc>
      </w:tr>
      <w:tr w:rsidR="0032491D" w14:paraId="31DFFB96" w14:textId="77777777">
        <w:trPr>
          <w:trHeight w:val="281"/>
        </w:trPr>
        <w:tc>
          <w:tcPr>
            <w:tcW w:w="240" w:type="dxa"/>
            <w:vAlign w:val="bottom"/>
          </w:tcPr>
          <w:p w14:paraId="2953B80F"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w:t>
            </w:r>
          </w:p>
        </w:tc>
        <w:tc>
          <w:tcPr>
            <w:tcW w:w="2380" w:type="dxa"/>
            <w:vAlign w:val="bottom"/>
          </w:tcPr>
          <w:p w14:paraId="0BC8EED2"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CRM/XRM app</w:t>
            </w:r>
          </w:p>
        </w:tc>
        <w:tc>
          <w:tcPr>
            <w:tcW w:w="6760" w:type="dxa"/>
            <w:vAlign w:val="bottom"/>
          </w:tcPr>
          <w:p w14:paraId="367E99D3" w14:textId="77777777" w:rsidR="0032491D" w:rsidRDefault="00000000">
            <w:pPr>
              <w:spacing w:line="0" w:lineRule="atLeast"/>
              <w:ind w:left="120"/>
              <w:rPr>
                <w:rFonts w:ascii="Times New Roman" w:eastAsia="Times New Roman" w:hAnsi="Times New Roman"/>
                <w:b/>
                <w:sz w:val="22"/>
              </w:rPr>
            </w:pPr>
            <w:r>
              <w:rPr>
                <w:rFonts w:ascii="Times New Roman" w:eastAsia="Times New Roman" w:hAnsi="Times New Roman"/>
                <w:b/>
                <w:sz w:val="22"/>
              </w:rPr>
              <w:t>MS Dynamics CRM, Dynamics-365, ServiceNow</w:t>
            </w:r>
          </w:p>
        </w:tc>
      </w:tr>
    </w:tbl>
    <w:p w14:paraId="78C36B5A" w14:textId="77777777" w:rsidR="0032491D" w:rsidRDefault="0032491D">
      <w:pPr>
        <w:spacing w:line="0" w:lineRule="atLeast"/>
        <w:rPr>
          <w:rFonts w:ascii="Times New Roman" w:eastAsia="Times New Roman" w:hAnsi="Times New Roman"/>
          <w:b/>
          <w:sz w:val="22"/>
        </w:rPr>
      </w:pPr>
    </w:p>
    <w:p w14:paraId="7BFA4EEF" w14:textId="77777777" w:rsidR="0032491D" w:rsidRDefault="00000000">
      <w:pPr>
        <w:spacing w:line="0" w:lineRule="atLeast"/>
        <w:rPr>
          <w:rFonts w:ascii="Times New Roman" w:eastAsia="Times New Roman" w:hAnsi="Times New Roman"/>
          <w:b/>
          <w:sz w:val="22"/>
        </w:rPr>
      </w:pPr>
      <w:r>
        <w:rPr>
          <w:rFonts w:ascii="Times New Roman" w:eastAsia="Times New Roman" w:hAnsi="Times New Roman"/>
          <w:b/>
          <w:sz w:val="22"/>
        </w:rPr>
        <w:t>PROFESSIONAL EXPERIENCE</w:t>
      </w:r>
    </w:p>
    <w:p w14:paraId="4CB30EC0" w14:textId="39842AEB" w:rsidR="0032491D" w:rsidRDefault="00000000">
      <w:pPr>
        <w:spacing w:line="0" w:lineRule="atLeast"/>
        <w:rPr>
          <w:rFonts w:ascii="Arial" w:eastAsia="Arial" w:hAnsi="Arial"/>
          <w:sz w:val="22"/>
        </w:rPr>
      </w:pPr>
      <w:r>
        <w:rPr>
          <w:rFonts w:ascii="Times New Roman" w:eastAsia="Times New Roman" w:hAnsi="Times New Roman"/>
          <w:b/>
          <w:sz w:val="22"/>
        </w:rPr>
        <w:t>Jul 2023 – Now</w:t>
      </w:r>
      <w:r>
        <w:rPr>
          <w:rFonts w:ascii="Times New Roman" w:eastAsia="Times New Roman" w:hAnsi="Times New Roman"/>
          <w:b/>
          <w:sz w:val="22"/>
        </w:rPr>
        <w:tab/>
        <w:t xml:space="preserve"> Business</w:t>
      </w:r>
      <w:r>
        <w:rPr>
          <w:rFonts w:ascii="Times New Roman" w:eastAsia="Times New Roman" w:hAnsi="Times New Roman"/>
          <w:b/>
          <w:sz w:val="22"/>
          <w:lang w:val="en-US"/>
        </w:rPr>
        <w:t xml:space="preserve"> </w:t>
      </w:r>
      <w:r>
        <w:rPr>
          <w:rFonts w:ascii="Times New Roman" w:eastAsia="Times New Roman" w:hAnsi="Times New Roman"/>
          <w:b/>
          <w:sz w:val="22"/>
        </w:rPr>
        <w:t>Analyst, Allegiant Tech (FERC)</w:t>
      </w:r>
    </w:p>
    <w:p w14:paraId="0C49B332" w14:textId="77777777" w:rsidR="0032491D" w:rsidRDefault="00000000">
      <w:pPr>
        <w:numPr>
          <w:ilvl w:val="0"/>
          <w:numId w:val="3"/>
        </w:numPr>
        <w:tabs>
          <w:tab w:val="left" w:pos="360"/>
        </w:tabs>
        <w:spacing w:line="235" w:lineRule="auto"/>
        <w:ind w:left="360" w:hanging="360"/>
        <w:rPr>
          <w:rFonts w:ascii="Times New Roman" w:eastAsia="Arial" w:hAnsi="Times New Roman" w:cs="Times New Roman"/>
          <w:sz w:val="22"/>
        </w:rPr>
      </w:pPr>
      <w:r>
        <w:rPr>
          <w:rFonts w:ascii="Times New Roman" w:eastAsia="Arial" w:hAnsi="Times New Roman" w:cs="Times New Roman"/>
          <w:sz w:val="22"/>
        </w:rPr>
        <w:t>Led structured requirements gathering, feasibility analysis, and business case development to support enterprise-wide FERC initiatives.</w:t>
      </w:r>
    </w:p>
    <w:p w14:paraId="026C37AB" w14:textId="77777777" w:rsidR="0032491D" w:rsidRDefault="00000000">
      <w:pPr>
        <w:numPr>
          <w:ilvl w:val="0"/>
          <w:numId w:val="3"/>
        </w:numPr>
        <w:tabs>
          <w:tab w:val="left" w:pos="360"/>
        </w:tabs>
        <w:spacing w:line="235" w:lineRule="auto"/>
        <w:ind w:left="360" w:hanging="360"/>
        <w:rPr>
          <w:rFonts w:ascii="Times New Roman" w:eastAsia="Arial" w:hAnsi="Times New Roman" w:cs="Times New Roman"/>
          <w:sz w:val="22"/>
        </w:rPr>
      </w:pPr>
      <w:r>
        <w:rPr>
          <w:rFonts w:ascii="Times New Roman" w:eastAsia="Arial" w:hAnsi="Times New Roman" w:cs="Times New Roman"/>
          <w:sz w:val="22"/>
        </w:rPr>
        <w:t>Created and maintained core project documentation (Charter, RACI, RAID, Risk/Change Management Plans).</w:t>
      </w:r>
    </w:p>
    <w:p w14:paraId="0CA05EEF" w14:textId="77777777" w:rsidR="0032491D" w:rsidRDefault="00000000">
      <w:pPr>
        <w:numPr>
          <w:ilvl w:val="0"/>
          <w:numId w:val="3"/>
        </w:numPr>
        <w:tabs>
          <w:tab w:val="left" w:pos="360"/>
        </w:tabs>
        <w:spacing w:line="235" w:lineRule="auto"/>
        <w:ind w:left="360" w:hanging="360"/>
        <w:rPr>
          <w:rFonts w:ascii="Times New Roman" w:eastAsia="Arial" w:hAnsi="Times New Roman" w:cs="Times New Roman"/>
          <w:sz w:val="22"/>
        </w:rPr>
      </w:pPr>
      <w:r>
        <w:rPr>
          <w:rFonts w:ascii="Times New Roman" w:eastAsia="Arial" w:hAnsi="Times New Roman" w:cs="Times New Roman"/>
          <w:sz w:val="22"/>
        </w:rPr>
        <w:t>Facilitated procurement/supply planning and worked with senior leadership on Annual Operating Plan (AOP) and budget forecasting.</w:t>
      </w:r>
    </w:p>
    <w:p w14:paraId="20DD76EB" w14:textId="77777777" w:rsidR="004C641E" w:rsidRPr="004C641E" w:rsidRDefault="004C641E" w:rsidP="004C641E">
      <w:pPr>
        <w:numPr>
          <w:ilvl w:val="0"/>
          <w:numId w:val="3"/>
        </w:numPr>
        <w:tabs>
          <w:tab w:val="left" w:pos="360"/>
        </w:tabs>
        <w:spacing w:line="232" w:lineRule="auto"/>
        <w:ind w:right="220"/>
        <w:rPr>
          <w:rFonts w:ascii="Times New Roman" w:eastAsia="Times New Roman" w:hAnsi="Times New Roman"/>
          <w:sz w:val="22"/>
        </w:rPr>
      </w:pPr>
      <w:r w:rsidRPr="004C641E">
        <w:rPr>
          <w:rFonts w:ascii="Times New Roman" w:eastAsia="Times New Roman" w:hAnsi="Times New Roman"/>
          <w:sz w:val="22"/>
        </w:rPr>
        <w:lastRenderedPageBreak/>
        <w:t>Created and maintained detailed user stories, acceptance criteria, and process documentation in Azure Boards to support development and QA teams.</w:t>
      </w:r>
    </w:p>
    <w:p w14:paraId="7F66B90F" w14:textId="77777777" w:rsidR="0032491D" w:rsidRDefault="00000000">
      <w:pPr>
        <w:numPr>
          <w:ilvl w:val="0"/>
          <w:numId w:val="3"/>
        </w:numPr>
        <w:tabs>
          <w:tab w:val="left" w:pos="360"/>
        </w:tabs>
        <w:spacing w:line="235" w:lineRule="auto"/>
        <w:ind w:left="360" w:hanging="360"/>
        <w:rPr>
          <w:rFonts w:ascii="Times New Roman" w:eastAsia="Arial" w:hAnsi="Times New Roman" w:cs="Times New Roman"/>
          <w:sz w:val="22"/>
        </w:rPr>
      </w:pPr>
      <w:r>
        <w:rPr>
          <w:rFonts w:ascii="Times New Roman" w:eastAsia="Arial" w:hAnsi="Times New Roman" w:cs="Times New Roman"/>
          <w:sz w:val="22"/>
        </w:rPr>
        <w:t>Developed Power BI dashboards to analyze project spending and forecast budget trends.</w:t>
      </w:r>
    </w:p>
    <w:p w14:paraId="22D67B2A" w14:textId="77777777" w:rsidR="0032491D" w:rsidRDefault="00000000">
      <w:pPr>
        <w:numPr>
          <w:ilvl w:val="0"/>
          <w:numId w:val="3"/>
        </w:numPr>
        <w:tabs>
          <w:tab w:val="left" w:pos="360"/>
        </w:tabs>
        <w:spacing w:line="235" w:lineRule="auto"/>
        <w:ind w:left="360" w:hanging="360"/>
        <w:rPr>
          <w:rFonts w:ascii="Times New Roman" w:eastAsia="Arial" w:hAnsi="Times New Roman" w:cs="Times New Roman"/>
          <w:sz w:val="22"/>
        </w:rPr>
      </w:pPr>
      <w:r>
        <w:rPr>
          <w:rFonts w:ascii="Times New Roman" w:eastAsia="Arial" w:hAnsi="Times New Roman" w:cs="Times New Roman"/>
          <w:sz w:val="22"/>
        </w:rPr>
        <w:t>Drafted Statements of Work (SOW) and managed vendor performance and SLAs.</w:t>
      </w:r>
    </w:p>
    <w:p w14:paraId="193FB53B" w14:textId="77777777" w:rsidR="0032491D" w:rsidRDefault="00000000">
      <w:pPr>
        <w:numPr>
          <w:ilvl w:val="0"/>
          <w:numId w:val="3"/>
        </w:numPr>
        <w:tabs>
          <w:tab w:val="left" w:pos="360"/>
        </w:tabs>
        <w:spacing w:line="235" w:lineRule="auto"/>
        <w:ind w:left="360" w:hanging="360"/>
        <w:rPr>
          <w:rFonts w:ascii="Times New Roman" w:eastAsia="Arial" w:hAnsi="Times New Roman" w:cs="Times New Roman"/>
          <w:sz w:val="22"/>
        </w:rPr>
      </w:pPr>
      <w:r>
        <w:rPr>
          <w:rFonts w:ascii="Times New Roman" w:eastAsia="Arial" w:hAnsi="Times New Roman" w:cs="Times New Roman"/>
          <w:sz w:val="22"/>
        </w:rPr>
        <w:t>Partnered with Project Controls team to validate analyst deliverables and monitor test plans during UAT.</w:t>
      </w:r>
    </w:p>
    <w:p w14:paraId="3C184A09" w14:textId="77777777" w:rsidR="0032491D" w:rsidRDefault="00000000">
      <w:pPr>
        <w:numPr>
          <w:ilvl w:val="0"/>
          <w:numId w:val="3"/>
        </w:numPr>
        <w:tabs>
          <w:tab w:val="left" w:pos="360"/>
        </w:tabs>
        <w:spacing w:line="235" w:lineRule="auto"/>
        <w:ind w:left="360" w:hanging="360"/>
        <w:rPr>
          <w:rFonts w:ascii="Times New Roman" w:eastAsia="Arial" w:hAnsi="Times New Roman" w:cs="Times New Roman"/>
          <w:sz w:val="22"/>
        </w:rPr>
      </w:pPr>
      <w:r>
        <w:rPr>
          <w:rFonts w:ascii="Times New Roman" w:eastAsia="Arial" w:hAnsi="Times New Roman" w:cs="Times New Roman"/>
          <w:sz w:val="22"/>
        </w:rPr>
        <w:t>Oversaw vendor selection processes aligned with IT and procurement standards.</w:t>
      </w:r>
    </w:p>
    <w:p w14:paraId="0ADD1E8E" w14:textId="77777777" w:rsidR="0032491D" w:rsidRDefault="00000000">
      <w:pPr>
        <w:tabs>
          <w:tab w:val="left" w:pos="2040"/>
        </w:tabs>
        <w:spacing w:line="0" w:lineRule="atLeast"/>
        <w:rPr>
          <w:rFonts w:ascii="Arial" w:eastAsia="Arial" w:hAnsi="Arial"/>
          <w:sz w:val="22"/>
        </w:rPr>
      </w:pPr>
      <w:r>
        <w:rPr>
          <w:rFonts w:ascii="Arial" w:eastAsia="Arial" w:hAnsi="Arial"/>
          <w:noProof/>
          <w:sz w:val="22"/>
        </w:rPr>
        <w:drawing>
          <wp:anchor distT="0" distB="0" distL="114300" distR="114300" simplePos="0" relativeHeight="251661312" behindDoc="1" locked="0" layoutInCell="1" allowOverlap="1" wp14:anchorId="358CAB57" wp14:editId="7095E658">
            <wp:simplePos x="0" y="0"/>
            <wp:positionH relativeFrom="page">
              <wp:posOffset>4832985</wp:posOffset>
            </wp:positionH>
            <wp:positionV relativeFrom="page">
              <wp:posOffset>136525</wp:posOffset>
            </wp:positionV>
            <wp:extent cx="2063115" cy="7181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2063115" cy="718185"/>
                    </a:xfrm>
                    <a:prstGeom prst="rect">
                      <a:avLst/>
                    </a:prstGeom>
                    <a:noFill/>
                    <a:ln>
                      <a:noFill/>
                    </a:ln>
                  </pic:spPr>
                </pic:pic>
              </a:graphicData>
            </a:graphic>
          </wp:anchor>
        </w:drawing>
      </w:r>
      <w:r>
        <w:rPr>
          <w:rFonts w:ascii="Times New Roman" w:eastAsia="Times New Roman" w:hAnsi="Times New Roman"/>
          <w:b/>
          <w:sz w:val="22"/>
        </w:rPr>
        <w:t>Jan 2022– Jun 2023</w:t>
      </w:r>
      <w:r>
        <w:rPr>
          <w:rFonts w:ascii="Times New Roman" w:eastAsia="Times New Roman" w:hAnsi="Times New Roman"/>
        </w:rPr>
        <w:tab/>
      </w:r>
      <w:r>
        <w:rPr>
          <w:rFonts w:ascii="Times New Roman" w:eastAsia="Times New Roman" w:hAnsi="Times New Roman"/>
          <w:b/>
          <w:sz w:val="21"/>
        </w:rPr>
        <w:t>Scrum Master/Systems Analyst, Delta Airlines</w:t>
      </w:r>
    </w:p>
    <w:p w14:paraId="5FE9D48C" w14:textId="77777777" w:rsidR="0032491D" w:rsidRDefault="00000000">
      <w:pPr>
        <w:numPr>
          <w:ilvl w:val="0"/>
          <w:numId w:val="4"/>
        </w:numPr>
        <w:tabs>
          <w:tab w:val="left" w:pos="360"/>
        </w:tabs>
        <w:spacing w:line="232" w:lineRule="auto"/>
        <w:ind w:left="360" w:right="220" w:hanging="360"/>
        <w:rPr>
          <w:rFonts w:ascii="Times New Roman" w:eastAsia="Times New Roman" w:hAnsi="Times New Roman"/>
          <w:sz w:val="22"/>
        </w:rPr>
      </w:pPr>
      <w:r>
        <w:rPr>
          <w:rFonts w:ascii="Times New Roman" w:eastAsia="Times New Roman" w:hAnsi="Times New Roman"/>
          <w:sz w:val="22"/>
        </w:rPr>
        <w:t>Acted as Scrum Master for Appian O&amp;M teams, overseeing change control and release planning.</w:t>
      </w:r>
    </w:p>
    <w:p w14:paraId="288BEA15" w14:textId="77777777" w:rsidR="0032491D" w:rsidRDefault="00000000">
      <w:pPr>
        <w:numPr>
          <w:ilvl w:val="0"/>
          <w:numId w:val="4"/>
        </w:numPr>
        <w:tabs>
          <w:tab w:val="left" w:pos="360"/>
        </w:tabs>
        <w:spacing w:line="232" w:lineRule="auto"/>
        <w:ind w:left="360" w:right="220" w:hanging="360"/>
        <w:rPr>
          <w:rFonts w:ascii="Times New Roman" w:eastAsia="Times New Roman" w:hAnsi="Times New Roman"/>
          <w:sz w:val="22"/>
        </w:rPr>
      </w:pPr>
      <w:r>
        <w:rPr>
          <w:rFonts w:ascii="Times New Roman" w:eastAsia="Times New Roman" w:hAnsi="Times New Roman"/>
          <w:sz w:val="22"/>
        </w:rPr>
        <w:t>Created and maintained technical documentation and UAT plans, and managed test readiness.</w:t>
      </w:r>
    </w:p>
    <w:p w14:paraId="0A20DB51" w14:textId="252DCF22" w:rsidR="004C641E" w:rsidRDefault="004C641E" w:rsidP="004C641E">
      <w:pPr>
        <w:numPr>
          <w:ilvl w:val="0"/>
          <w:numId w:val="4"/>
        </w:numPr>
        <w:tabs>
          <w:tab w:val="left" w:pos="360"/>
        </w:tabs>
        <w:spacing w:line="232" w:lineRule="auto"/>
        <w:ind w:left="360" w:right="220" w:hanging="360"/>
        <w:rPr>
          <w:rFonts w:ascii="Times New Roman" w:eastAsia="Times New Roman" w:hAnsi="Times New Roman"/>
          <w:sz w:val="22"/>
        </w:rPr>
      </w:pPr>
      <w:r w:rsidRPr="004C641E">
        <w:rPr>
          <w:rFonts w:ascii="Times New Roman" w:eastAsia="Times New Roman" w:hAnsi="Times New Roman"/>
          <w:sz w:val="22"/>
        </w:rPr>
        <w:t>Collaborated with developers and testers via Azure Repos and Pipelines, ensuring traceability from requirements to code deployment.</w:t>
      </w:r>
    </w:p>
    <w:p w14:paraId="1A9FFEB3" w14:textId="77777777" w:rsidR="0032491D" w:rsidRDefault="00000000">
      <w:pPr>
        <w:numPr>
          <w:ilvl w:val="0"/>
          <w:numId w:val="4"/>
        </w:numPr>
        <w:tabs>
          <w:tab w:val="left" w:pos="360"/>
        </w:tabs>
        <w:spacing w:line="232" w:lineRule="auto"/>
        <w:ind w:left="360" w:right="220" w:hanging="360"/>
        <w:rPr>
          <w:rFonts w:ascii="Times New Roman" w:eastAsia="Times New Roman" w:hAnsi="Times New Roman"/>
          <w:sz w:val="22"/>
        </w:rPr>
      </w:pPr>
      <w:r>
        <w:rPr>
          <w:rFonts w:ascii="Times New Roman" w:eastAsia="Times New Roman" w:hAnsi="Times New Roman"/>
          <w:sz w:val="22"/>
        </w:rPr>
        <w:t>Liaised with DevOps and architecture teams to support RESTful APIs and microservices integration.</w:t>
      </w:r>
    </w:p>
    <w:p w14:paraId="06FACF0E" w14:textId="77777777" w:rsidR="0032491D" w:rsidRDefault="00000000">
      <w:pPr>
        <w:numPr>
          <w:ilvl w:val="0"/>
          <w:numId w:val="4"/>
        </w:numPr>
        <w:tabs>
          <w:tab w:val="left" w:pos="360"/>
        </w:tabs>
        <w:spacing w:line="232" w:lineRule="auto"/>
        <w:ind w:left="360" w:right="220" w:hanging="360"/>
        <w:rPr>
          <w:rFonts w:ascii="Times New Roman" w:eastAsia="Times New Roman" w:hAnsi="Times New Roman"/>
          <w:sz w:val="22"/>
        </w:rPr>
      </w:pPr>
      <w:r>
        <w:rPr>
          <w:rFonts w:ascii="Times New Roman" w:eastAsia="Times New Roman" w:hAnsi="Times New Roman"/>
          <w:sz w:val="22"/>
        </w:rPr>
        <w:t>Managed documentation and schedules for CCB-prioritized development activities.</w:t>
      </w:r>
    </w:p>
    <w:p w14:paraId="5EE5FE23" w14:textId="77777777" w:rsidR="0032491D" w:rsidRDefault="00000000">
      <w:pPr>
        <w:numPr>
          <w:ilvl w:val="0"/>
          <w:numId w:val="4"/>
        </w:numPr>
        <w:tabs>
          <w:tab w:val="left" w:pos="360"/>
        </w:tabs>
        <w:spacing w:line="232" w:lineRule="auto"/>
        <w:ind w:left="360" w:right="220" w:hanging="360"/>
        <w:rPr>
          <w:rFonts w:ascii="Times New Roman" w:eastAsia="Times New Roman" w:hAnsi="Times New Roman"/>
          <w:sz w:val="22"/>
        </w:rPr>
      </w:pPr>
      <w:r>
        <w:rPr>
          <w:rFonts w:ascii="Times New Roman" w:eastAsia="Times New Roman" w:hAnsi="Times New Roman"/>
          <w:sz w:val="22"/>
        </w:rPr>
        <w:t>Identified and mitigated risks related to application upgrades and deployments.</w:t>
      </w:r>
    </w:p>
    <w:p w14:paraId="38536B71" w14:textId="77777777" w:rsidR="0032491D" w:rsidRDefault="00000000">
      <w:pPr>
        <w:numPr>
          <w:ilvl w:val="0"/>
          <w:numId w:val="4"/>
        </w:numPr>
        <w:tabs>
          <w:tab w:val="left" w:pos="360"/>
        </w:tabs>
        <w:spacing w:line="232" w:lineRule="auto"/>
        <w:ind w:left="360" w:right="220" w:hanging="360"/>
        <w:rPr>
          <w:rFonts w:ascii="Arial" w:eastAsia="Arial" w:hAnsi="Arial"/>
          <w:sz w:val="22"/>
        </w:rPr>
      </w:pPr>
      <w:r>
        <w:rPr>
          <w:rFonts w:ascii="Times New Roman" w:eastAsia="Times New Roman" w:hAnsi="Times New Roman"/>
          <w:sz w:val="22"/>
        </w:rPr>
        <w:t>Applied Agile methodologies for backlog grooming, sprint tracking, and team retrospectives.</w:t>
      </w:r>
    </w:p>
    <w:p w14:paraId="734DA903" w14:textId="1E6F5A41" w:rsidR="0032491D" w:rsidRDefault="00000000">
      <w:pPr>
        <w:tabs>
          <w:tab w:val="left" w:pos="2060"/>
        </w:tabs>
        <w:spacing w:line="0" w:lineRule="atLeast"/>
        <w:rPr>
          <w:rFonts w:ascii="Arial" w:eastAsia="Arial" w:hAnsi="Arial"/>
          <w:sz w:val="22"/>
        </w:rPr>
      </w:pPr>
      <w:r>
        <w:rPr>
          <w:rFonts w:ascii="Times New Roman" w:eastAsia="Times New Roman" w:hAnsi="Times New Roman"/>
          <w:b/>
          <w:sz w:val="22"/>
        </w:rPr>
        <w:t>Oct 2021 – Jan 2023</w:t>
      </w:r>
      <w:r>
        <w:rPr>
          <w:rFonts w:ascii="Times New Roman" w:eastAsia="Times New Roman" w:hAnsi="Times New Roman"/>
        </w:rPr>
        <w:tab/>
      </w:r>
      <w:r>
        <w:rPr>
          <w:rFonts w:ascii="Times New Roman" w:eastAsia="Times New Roman" w:hAnsi="Times New Roman"/>
          <w:b/>
          <w:sz w:val="21"/>
        </w:rPr>
        <w:t>Business Analyst, USAC/ICF</w:t>
      </w:r>
      <w:r>
        <w:rPr>
          <w:rFonts w:ascii="Times New Roman" w:eastAsia="Times New Roman" w:hAnsi="Times New Roman"/>
          <w:sz w:val="22"/>
          <w:lang w:val="en-US"/>
        </w:rPr>
        <w:t xml:space="preserve"> </w:t>
      </w:r>
    </w:p>
    <w:p w14:paraId="0559C590" w14:textId="77777777" w:rsidR="0032491D" w:rsidRDefault="00000000">
      <w:pPr>
        <w:numPr>
          <w:ilvl w:val="0"/>
          <w:numId w:val="5"/>
        </w:numPr>
        <w:tabs>
          <w:tab w:val="left" w:pos="360"/>
        </w:tabs>
        <w:spacing w:line="232" w:lineRule="auto"/>
        <w:ind w:left="360" w:right="220" w:hanging="360"/>
        <w:rPr>
          <w:rFonts w:ascii="Arial" w:eastAsia="Arial" w:hAnsi="Arial"/>
          <w:sz w:val="22"/>
        </w:rPr>
      </w:pPr>
      <w:r>
        <w:rPr>
          <w:rFonts w:ascii="Times New Roman" w:hAnsi="Times New Roman" w:cs="Times New Roman"/>
          <w:sz w:val="22"/>
          <w:szCs w:val="22"/>
        </w:rPr>
        <w:t>Led requirements analysis and Appian-based business process automation for FCC projects</w:t>
      </w:r>
    </w:p>
    <w:p w14:paraId="5FFCE753" w14:textId="77777777" w:rsidR="0032491D" w:rsidRDefault="00000000">
      <w:pPr>
        <w:numPr>
          <w:ilvl w:val="0"/>
          <w:numId w:val="5"/>
        </w:numPr>
        <w:tabs>
          <w:tab w:val="left" w:pos="360"/>
        </w:tabs>
        <w:spacing w:line="232" w:lineRule="auto"/>
        <w:ind w:left="360" w:right="220" w:hanging="360"/>
        <w:rPr>
          <w:rFonts w:ascii="Arial" w:eastAsia="Arial" w:hAnsi="Arial"/>
          <w:sz w:val="22"/>
        </w:rPr>
      </w:pPr>
      <w:r>
        <w:rPr>
          <w:rFonts w:ascii="Times New Roman" w:hAnsi="Times New Roman" w:cs="Times New Roman"/>
          <w:sz w:val="22"/>
          <w:szCs w:val="22"/>
        </w:rPr>
        <w:t>Facilitated JAD sessions and requirement elicitation for legacy modernization effor</w:t>
      </w:r>
      <w:r>
        <w:rPr>
          <w:rFonts w:ascii="Times New Roman" w:hAnsi="Times New Roman" w:cs="Times New Roman"/>
          <w:sz w:val="22"/>
          <w:szCs w:val="22"/>
          <w:lang w:val="en-US"/>
        </w:rPr>
        <w:t>ts.</w:t>
      </w:r>
    </w:p>
    <w:p w14:paraId="044335F8" w14:textId="77777777" w:rsidR="0032491D" w:rsidRDefault="00000000">
      <w:pPr>
        <w:numPr>
          <w:ilvl w:val="0"/>
          <w:numId w:val="5"/>
        </w:numPr>
        <w:tabs>
          <w:tab w:val="left" w:pos="360"/>
        </w:tabs>
        <w:spacing w:line="232" w:lineRule="auto"/>
        <w:ind w:left="360" w:right="220" w:hanging="360"/>
        <w:rPr>
          <w:rFonts w:ascii="Times New Roman" w:hAnsi="Times New Roman" w:cs="Times New Roman"/>
          <w:sz w:val="22"/>
          <w:szCs w:val="22"/>
        </w:rPr>
      </w:pPr>
      <w:r>
        <w:rPr>
          <w:rFonts w:ascii="Times New Roman" w:hAnsi="Times New Roman" w:cs="Times New Roman"/>
          <w:sz w:val="22"/>
          <w:szCs w:val="22"/>
        </w:rPr>
        <w:t>Produced BRDs, wireframes, and user stories, and documented requirements in JIRA/Confluence.</w:t>
      </w:r>
    </w:p>
    <w:p w14:paraId="217A2444" w14:textId="77777777" w:rsidR="0032491D" w:rsidRDefault="00000000">
      <w:pPr>
        <w:numPr>
          <w:ilvl w:val="0"/>
          <w:numId w:val="5"/>
        </w:numPr>
        <w:tabs>
          <w:tab w:val="left" w:pos="360"/>
        </w:tabs>
        <w:spacing w:line="232" w:lineRule="auto"/>
        <w:ind w:left="360" w:right="220" w:hanging="360"/>
        <w:rPr>
          <w:rFonts w:ascii="Times New Roman" w:hAnsi="Times New Roman" w:cs="Times New Roman"/>
          <w:sz w:val="22"/>
          <w:szCs w:val="22"/>
        </w:rPr>
      </w:pPr>
      <w:r>
        <w:rPr>
          <w:rFonts w:ascii="Times New Roman" w:hAnsi="Times New Roman" w:cs="Times New Roman"/>
          <w:sz w:val="22"/>
          <w:szCs w:val="22"/>
        </w:rPr>
        <w:t>Supported end-to-end SDLC including Agile/Scrum ceremonies, configuration management, and UAT</w:t>
      </w:r>
      <w:r>
        <w:rPr>
          <w:rFonts w:ascii="Times New Roman" w:hAnsi="Times New Roman" w:cs="Times New Roman"/>
          <w:sz w:val="22"/>
          <w:szCs w:val="22"/>
          <w:lang w:val="en-US"/>
        </w:rPr>
        <w:t>.</w:t>
      </w:r>
    </w:p>
    <w:p w14:paraId="65CE0EE1" w14:textId="77777777" w:rsidR="0032491D" w:rsidRDefault="00000000">
      <w:pPr>
        <w:numPr>
          <w:ilvl w:val="0"/>
          <w:numId w:val="5"/>
        </w:numPr>
        <w:tabs>
          <w:tab w:val="left" w:pos="360"/>
        </w:tabs>
        <w:spacing w:line="232" w:lineRule="auto"/>
        <w:ind w:left="360" w:right="220" w:hanging="360"/>
        <w:rPr>
          <w:rFonts w:ascii="Times New Roman" w:hAnsi="Times New Roman" w:cs="Times New Roman"/>
          <w:sz w:val="22"/>
          <w:szCs w:val="22"/>
        </w:rPr>
      </w:pPr>
      <w:r>
        <w:rPr>
          <w:rFonts w:ascii="Times New Roman" w:hAnsi="Times New Roman" w:cs="Times New Roman"/>
          <w:sz w:val="22"/>
          <w:szCs w:val="22"/>
        </w:rPr>
        <w:t>Collaborated with development teams on SOA-based microservices and Java/.NET system components.</w:t>
      </w:r>
    </w:p>
    <w:p w14:paraId="2D1DC733" w14:textId="77777777" w:rsidR="0032491D" w:rsidRDefault="00000000">
      <w:pPr>
        <w:numPr>
          <w:ilvl w:val="0"/>
          <w:numId w:val="5"/>
        </w:numPr>
        <w:tabs>
          <w:tab w:val="left" w:pos="360"/>
        </w:tabs>
        <w:spacing w:line="232" w:lineRule="auto"/>
        <w:ind w:left="360" w:right="220" w:hanging="360"/>
        <w:rPr>
          <w:rFonts w:ascii="Arial" w:eastAsia="Arial" w:hAnsi="Arial"/>
          <w:sz w:val="22"/>
        </w:rPr>
      </w:pPr>
      <w:r>
        <w:rPr>
          <w:rFonts w:ascii="Times New Roman" w:hAnsi="Times New Roman" w:cs="Times New Roman"/>
          <w:sz w:val="22"/>
          <w:szCs w:val="22"/>
        </w:rPr>
        <w:t>Delivered white papers and supported business case negotiation balancing cost, time, and capability.</w:t>
      </w:r>
    </w:p>
    <w:p w14:paraId="6A6FB3DC" w14:textId="77777777" w:rsidR="0032491D" w:rsidRDefault="00000000">
      <w:pPr>
        <w:tabs>
          <w:tab w:val="left" w:pos="2060"/>
        </w:tabs>
        <w:spacing w:line="0" w:lineRule="atLeast"/>
        <w:rPr>
          <w:rFonts w:ascii="Times New Roman" w:hAnsi="Times New Roman" w:cs="Times New Roman"/>
          <w:sz w:val="22"/>
          <w:szCs w:val="22"/>
        </w:rPr>
      </w:pPr>
      <w:r>
        <w:rPr>
          <w:rFonts w:ascii="Times New Roman" w:eastAsia="Times New Roman" w:hAnsi="Times New Roman"/>
          <w:b/>
          <w:sz w:val="22"/>
        </w:rPr>
        <w:t>Jan 2021 – Oct 2021</w:t>
      </w:r>
      <w:r>
        <w:rPr>
          <w:rFonts w:ascii="Times New Roman" w:eastAsia="Times New Roman" w:hAnsi="Times New Roman"/>
        </w:rPr>
        <w:tab/>
      </w:r>
      <w:r>
        <w:rPr>
          <w:rFonts w:ascii="Times New Roman" w:eastAsia="Times New Roman" w:hAnsi="Times New Roman"/>
          <w:b/>
          <w:sz w:val="21"/>
        </w:rPr>
        <w:t>Business Technical Analyst, Capgemini (McDonalds)</w:t>
      </w:r>
    </w:p>
    <w:p w14:paraId="5A53F1EF" w14:textId="77777777" w:rsidR="0032491D" w:rsidRDefault="00000000">
      <w:pPr>
        <w:numPr>
          <w:ilvl w:val="0"/>
          <w:numId w:val="6"/>
        </w:numPr>
        <w:tabs>
          <w:tab w:val="left" w:pos="360"/>
        </w:tabs>
        <w:spacing w:line="233" w:lineRule="auto"/>
        <w:ind w:left="360" w:right="220" w:hanging="360"/>
        <w:rPr>
          <w:rFonts w:ascii="Times New Roman" w:hAnsi="Times New Roman" w:cs="Times New Roman"/>
          <w:sz w:val="22"/>
          <w:szCs w:val="22"/>
        </w:rPr>
      </w:pPr>
      <w:r>
        <w:rPr>
          <w:rFonts w:ascii="Times New Roman" w:hAnsi="Times New Roman" w:cs="Times New Roman"/>
          <w:sz w:val="22"/>
          <w:szCs w:val="22"/>
        </w:rPr>
        <w:t>Conducted systems analysis across web services, applications, and enterprise architecture.</w:t>
      </w:r>
    </w:p>
    <w:p w14:paraId="6175570E" w14:textId="77777777" w:rsidR="0032491D" w:rsidRDefault="00000000">
      <w:pPr>
        <w:numPr>
          <w:ilvl w:val="0"/>
          <w:numId w:val="6"/>
        </w:numPr>
        <w:tabs>
          <w:tab w:val="left" w:pos="360"/>
        </w:tabs>
        <w:spacing w:line="233" w:lineRule="auto"/>
        <w:ind w:left="360" w:right="220" w:hanging="360"/>
        <w:rPr>
          <w:rFonts w:ascii="Times New Roman" w:hAnsi="Times New Roman" w:cs="Times New Roman"/>
          <w:sz w:val="22"/>
          <w:szCs w:val="22"/>
        </w:rPr>
      </w:pPr>
      <w:r>
        <w:rPr>
          <w:rFonts w:ascii="Times New Roman" w:hAnsi="Times New Roman" w:cs="Times New Roman"/>
          <w:sz w:val="22"/>
          <w:szCs w:val="22"/>
        </w:rPr>
        <w:t>Worked with cross-functional teams to define epics, features, and user stories in JIRA/Azure DevOps.</w:t>
      </w:r>
    </w:p>
    <w:p w14:paraId="6D99B03D" w14:textId="77777777" w:rsidR="0032491D" w:rsidRDefault="00000000">
      <w:pPr>
        <w:numPr>
          <w:ilvl w:val="0"/>
          <w:numId w:val="6"/>
        </w:numPr>
        <w:tabs>
          <w:tab w:val="left" w:pos="360"/>
        </w:tabs>
        <w:spacing w:line="233" w:lineRule="auto"/>
        <w:ind w:left="360" w:right="220" w:hanging="360"/>
        <w:rPr>
          <w:rFonts w:ascii="Times New Roman" w:hAnsi="Times New Roman" w:cs="Times New Roman"/>
          <w:sz w:val="22"/>
          <w:szCs w:val="22"/>
        </w:rPr>
      </w:pPr>
      <w:r>
        <w:rPr>
          <w:rFonts w:ascii="Times New Roman" w:hAnsi="Times New Roman" w:cs="Times New Roman"/>
          <w:sz w:val="22"/>
          <w:szCs w:val="22"/>
        </w:rPr>
        <w:lastRenderedPageBreak/>
        <w:t>Participated in Agile ceremonies, supported QA in test case design, and ensured seamless system rollouts.</w:t>
      </w:r>
    </w:p>
    <w:p w14:paraId="3C0B138A" w14:textId="77777777" w:rsidR="0032491D" w:rsidRDefault="00000000">
      <w:pPr>
        <w:numPr>
          <w:ilvl w:val="0"/>
          <w:numId w:val="6"/>
        </w:numPr>
        <w:tabs>
          <w:tab w:val="left" w:pos="360"/>
        </w:tabs>
        <w:spacing w:line="233" w:lineRule="auto"/>
        <w:ind w:left="360" w:right="220" w:hanging="360"/>
      </w:pPr>
      <w:r>
        <w:rPr>
          <w:rFonts w:ascii="Times New Roman" w:hAnsi="Times New Roman" w:cs="Times New Roman"/>
          <w:sz w:val="22"/>
          <w:szCs w:val="22"/>
        </w:rPr>
        <w:t>Enhanced system performance and security via monitoring metrics and integrated encryption protocols.</w:t>
      </w:r>
    </w:p>
    <w:p w14:paraId="0FF966E2" w14:textId="77777777" w:rsidR="0032491D" w:rsidRDefault="00000000">
      <w:pPr>
        <w:numPr>
          <w:ilvl w:val="0"/>
          <w:numId w:val="6"/>
        </w:numPr>
        <w:tabs>
          <w:tab w:val="left" w:pos="360"/>
        </w:tabs>
        <w:spacing w:line="233" w:lineRule="auto"/>
        <w:ind w:left="360" w:right="220" w:hanging="360"/>
      </w:pPr>
      <w:r>
        <w:rPr>
          <w:rFonts w:ascii="Times New Roman" w:hAnsi="Times New Roman" w:cs="Times New Roman"/>
          <w:sz w:val="22"/>
          <w:szCs w:val="22"/>
        </w:rPr>
        <w:t>Promoted system adoption across business departments and facilitated stakeholder engagement.</w:t>
      </w:r>
    </w:p>
    <w:p w14:paraId="6DECA618" w14:textId="77777777" w:rsidR="0032491D" w:rsidRDefault="00000000">
      <w:pPr>
        <w:tabs>
          <w:tab w:val="left" w:pos="2040"/>
        </w:tabs>
        <w:spacing w:line="0" w:lineRule="atLeast"/>
        <w:rPr>
          <w:rFonts w:ascii="Times New Roman" w:hAnsi="Times New Roman" w:cs="Times New Roman"/>
          <w:sz w:val="22"/>
          <w:szCs w:val="22"/>
        </w:rPr>
      </w:pPr>
      <w:r>
        <w:rPr>
          <w:rFonts w:ascii="Times New Roman" w:eastAsia="Times New Roman" w:hAnsi="Times New Roman"/>
          <w:b/>
          <w:sz w:val="22"/>
        </w:rPr>
        <w:t>Jul 2018 – Jan 2021</w:t>
      </w:r>
      <w:r>
        <w:rPr>
          <w:rFonts w:ascii="Times New Roman" w:eastAsia="Times New Roman" w:hAnsi="Times New Roman"/>
        </w:rPr>
        <w:tab/>
      </w:r>
      <w:r>
        <w:rPr>
          <w:rFonts w:ascii="Times New Roman" w:eastAsia="Times New Roman" w:hAnsi="Times New Roman"/>
          <w:b/>
          <w:sz w:val="21"/>
        </w:rPr>
        <w:t>Functional/Business Analyst CRM, Progressive Insurance Corp.</w:t>
      </w:r>
    </w:p>
    <w:p w14:paraId="2AACD730" w14:textId="77777777" w:rsidR="0032491D" w:rsidRDefault="00000000">
      <w:pPr>
        <w:numPr>
          <w:ilvl w:val="0"/>
          <w:numId w:val="7"/>
        </w:numPr>
        <w:tabs>
          <w:tab w:val="left" w:pos="360"/>
        </w:tabs>
        <w:spacing w:line="232" w:lineRule="auto"/>
        <w:ind w:left="360" w:right="140" w:hanging="360"/>
        <w:rPr>
          <w:rFonts w:ascii="Times New Roman" w:hAnsi="Times New Roman" w:cs="Times New Roman"/>
          <w:sz w:val="22"/>
          <w:szCs w:val="22"/>
        </w:rPr>
      </w:pPr>
      <w:r>
        <w:rPr>
          <w:rFonts w:ascii="Times New Roman" w:hAnsi="Times New Roman" w:cs="Times New Roman"/>
          <w:sz w:val="22"/>
          <w:szCs w:val="22"/>
        </w:rPr>
        <w:t>Led CRM enhancement and legacy migration initiatives using Microsoft Dynamics 365.</w:t>
      </w:r>
    </w:p>
    <w:p w14:paraId="43C818A4" w14:textId="77777777" w:rsidR="0032491D" w:rsidRDefault="00000000">
      <w:pPr>
        <w:numPr>
          <w:ilvl w:val="0"/>
          <w:numId w:val="7"/>
        </w:numPr>
        <w:tabs>
          <w:tab w:val="left" w:pos="360"/>
        </w:tabs>
        <w:spacing w:line="232" w:lineRule="auto"/>
        <w:ind w:left="360" w:right="140" w:hanging="360"/>
        <w:rPr>
          <w:rFonts w:ascii="Times New Roman" w:hAnsi="Times New Roman" w:cs="Times New Roman"/>
          <w:sz w:val="22"/>
          <w:szCs w:val="22"/>
        </w:rPr>
      </w:pPr>
      <w:r>
        <w:rPr>
          <w:rFonts w:ascii="Times New Roman" w:hAnsi="Times New Roman" w:cs="Times New Roman"/>
          <w:sz w:val="22"/>
          <w:szCs w:val="22"/>
        </w:rPr>
        <w:t>Created BRDs, user stories, UAT test scripts, and story maps for CRM-based workflows.</w:t>
      </w:r>
    </w:p>
    <w:p w14:paraId="6E661B00" w14:textId="77777777" w:rsidR="0032491D" w:rsidRDefault="00000000">
      <w:pPr>
        <w:numPr>
          <w:ilvl w:val="0"/>
          <w:numId w:val="7"/>
        </w:numPr>
        <w:tabs>
          <w:tab w:val="left" w:pos="360"/>
        </w:tabs>
        <w:spacing w:line="232" w:lineRule="auto"/>
        <w:ind w:left="360" w:right="140" w:hanging="360"/>
        <w:rPr>
          <w:rFonts w:ascii="Times New Roman" w:hAnsi="Times New Roman" w:cs="Times New Roman"/>
          <w:sz w:val="22"/>
          <w:szCs w:val="22"/>
        </w:rPr>
      </w:pPr>
      <w:r>
        <w:rPr>
          <w:rFonts w:ascii="Times New Roman" w:hAnsi="Times New Roman" w:cs="Times New Roman"/>
          <w:sz w:val="22"/>
          <w:szCs w:val="22"/>
        </w:rPr>
        <w:t>Participated in automation initiatives using Pega, UiPath, and integrated Progressive's mobile app features.</w:t>
      </w:r>
    </w:p>
    <w:p w14:paraId="5E26BD85" w14:textId="77777777" w:rsidR="0032491D" w:rsidRDefault="00000000">
      <w:pPr>
        <w:numPr>
          <w:ilvl w:val="0"/>
          <w:numId w:val="7"/>
        </w:numPr>
        <w:tabs>
          <w:tab w:val="left" w:pos="360"/>
        </w:tabs>
        <w:spacing w:line="232" w:lineRule="auto"/>
        <w:ind w:left="360" w:right="140" w:hanging="360"/>
        <w:rPr>
          <w:rFonts w:ascii="Times New Roman" w:hAnsi="Times New Roman" w:cs="Times New Roman"/>
          <w:sz w:val="22"/>
          <w:szCs w:val="22"/>
        </w:rPr>
      </w:pPr>
      <w:r>
        <w:rPr>
          <w:rFonts w:ascii="Times New Roman" w:hAnsi="Times New Roman" w:cs="Times New Roman"/>
          <w:sz w:val="22"/>
          <w:szCs w:val="22"/>
        </w:rPr>
        <w:t>Produced data dashboards using Tableau and Spotfire to support business forecasting.</w:t>
      </w:r>
    </w:p>
    <w:p w14:paraId="0F416E29" w14:textId="77777777" w:rsidR="0032491D" w:rsidRDefault="00000000">
      <w:pPr>
        <w:numPr>
          <w:ilvl w:val="0"/>
          <w:numId w:val="7"/>
        </w:numPr>
        <w:tabs>
          <w:tab w:val="left" w:pos="360"/>
        </w:tabs>
        <w:spacing w:line="232" w:lineRule="auto"/>
        <w:ind w:left="360" w:right="140" w:hanging="360"/>
        <w:rPr>
          <w:rFonts w:ascii="Times New Roman" w:hAnsi="Times New Roman" w:cs="Times New Roman"/>
          <w:sz w:val="22"/>
          <w:szCs w:val="22"/>
        </w:rPr>
      </w:pPr>
      <w:r>
        <w:rPr>
          <w:rFonts w:ascii="Times New Roman" w:hAnsi="Times New Roman" w:cs="Times New Roman"/>
          <w:sz w:val="22"/>
          <w:szCs w:val="22"/>
        </w:rPr>
        <w:t>Facilitated enterprise-wide metadata and data governance strategies for CRM data quality.</w:t>
      </w:r>
    </w:p>
    <w:p w14:paraId="5C2BE260" w14:textId="77777777" w:rsidR="0032491D" w:rsidRDefault="00000000">
      <w:pPr>
        <w:numPr>
          <w:ilvl w:val="0"/>
          <w:numId w:val="7"/>
        </w:numPr>
        <w:tabs>
          <w:tab w:val="left" w:pos="360"/>
        </w:tabs>
        <w:spacing w:line="232" w:lineRule="auto"/>
        <w:ind w:left="360" w:right="140" w:hanging="360"/>
        <w:rPr>
          <w:rFonts w:ascii="Times New Roman" w:hAnsi="Times New Roman" w:cs="Times New Roman"/>
          <w:sz w:val="22"/>
          <w:szCs w:val="22"/>
        </w:rPr>
      </w:pPr>
      <w:r>
        <w:rPr>
          <w:rFonts w:ascii="Times New Roman" w:hAnsi="Times New Roman" w:cs="Times New Roman"/>
          <w:sz w:val="22"/>
          <w:szCs w:val="22"/>
        </w:rPr>
        <w:t>Managed product integration for diverse insurance offerings to support sales and service channels.</w:t>
      </w:r>
    </w:p>
    <w:p w14:paraId="1A9861A8" w14:textId="77777777" w:rsidR="0032491D" w:rsidRDefault="00000000">
      <w:pPr>
        <w:numPr>
          <w:ilvl w:val="0"/>
          <w:numId w:val="7"/>
        </w:numPr>
        <w:tabs>
          <w:tab w:val="left" w:pos="360"/>
        </w:tabs>
        <w:spacing w:line="232" w:lineRule="auto"/>
        <w:ind w:left="360" w:right="140" w:hanging="360"/>
        <w:rPr>
          <w:rFonts w:ascii="Times New Roman" w:hAnsi="Times New Roman" w:cs="Times New Roman"/>
          <w:sz w:val="22"/>
          <w:szCs w:val="22"/>
        </w:rPr>
      </w:pPr>
      <w:r>
        <w:rPr>
          <w:rFonts w:ascii="Times New Roman" w:hAnsi="Times New Roman" w:cs="Times New Roman"/>
          <w:sz w:val="22"/>
          <w:szCs w:val="22"/>
        </w:rPr>
        <w:t>Used Agile-Scrum frameworks for backlog prioritization, sprint planning, and retrospectives.</w:t>
      </w:r>
    </w:p>
    <w:p w14:paraId="62E72945" w14:textId="77777777" w:rsidR="0032491D" w:rsidRDefault="00000000">
      <w:pPr>
        <w:spacing w:line="0" w:lineRule="atLeast"/>
        <w:rPr>
          <w:rFonts w:ascii="Times New Roman" w:hAnsi="Times New Roman" w:cs="Times New Roman"/>
          <w:sz w:val="22"/>
          <w:szCs w:val="22"/>
        </w:rPr>
      </w:pPr>
      <w:r>
        <w:rPr>
          <w:rFonts w:ascii="Times New Roman" w:eastAsia="Times New Roman" w:hAnsi="Times New Roman"/>
          <w:b/>
          <w:sz w:val="22"/>
        </w:rPr>
        <w:t>June 2016 – May 2018 Business Analyst (Remote), Apple/Xerox Global Services.</w:t>
      </w:r>
    </w:p>
    <w:p w14:paraId="59272198" w14:textId="77777777" w:rsidR="0032491D" w:rsidRDefault="00000000">
      <w:pPr>
        <w:numPr>
          <w:ilvl w:val="0"/>
          <w:numId w:val="8"/>
        </w:numPr>
        <w:tabs>
          <w:tab w:val="left" w:pos="360"/>
        </w:tabs>
        <w:spacing w:line="234" w:lineRule="auto"/>
        <w:ind w:left="360" w:right="120" w:hanging="355"/>
        <w:rPr>
          <w:rFonts w:ascii="Times New Roman" w:hAnsi="Times New Roman" w:cs="Times New Roman"/>
          <w:sz w:val="22"/>
          <w:szCs w:val="22"/>
        </w:rPr>
      </w:pPr>
      <w:r>
        <w:rPr>
          <w:rFonts w:ascii="Times New Roman" w:hAnsi="Times New Roman" w:cs="Times New Roman"/>
          <w:sz w:val="22"/>
          <w:szCs w:val="22"/>
        </w:rPr>
        <w:t>Supported the development of Apple’s order-to-settlement system including logistics, shipment, and account management.</w:t>
      </w:r>
    </w:p>
    <w:p w14:paraId="4D40A2C7" w14:textId="77777777" w:rsidR="0032491D" w:rsidRDefault="00000000">
      <w:pPr>
        <w:numPr>
          <w:ilvl w:val="0"/>
          <w:numId w:val="8"/>
        </w:numPr>
        <w:tabs>
          <w:tab w:val="left" w:pos="360"/>
        </w:tabs>
        <w:spacing w:line="234" w:lineRule="auto"/>
        <w:ind w:left="360" w:right="120" w:hanging="355"/>
        <w:rPr>
          <w:rFonts w:ascii="Times New Roman" w:hAnsi="Times New Roman" w:cs="Times New Roman"/>
          <w:sz w:val="22"/>
          <w:szCs w:val="22"/>
        </w:rPr>
      </w:pPr>
      <w:r>
        <w:rPr>
          <w:rFonts w:ascii="Times New Roman" w:hAnsi="Times New Roman" w:cs="Times New Roman"/>
          <w:sz w:val="22"/>
          <w:szCs w:val="22"/>
        </w:rPr>
        <w:t>Drafted requirement documents, design wireframes, and user stories for CRM optimization.</w:t>
      </w:r>
    </w:p>
    <w:p w14:paraId="43B18EF9" w14:textId="77777777" w:rsidR="0032491D" w:rsidRDefault="00000000">
      <w:pPr>
        <w:numPr>
          <w:ilvl w:val="0"/>
          <w:numId w:val="8"/>
        </w:numPr>
        <w:tabs>
          <w:tab w:val="left" w:pos="360"/>
        </w:tabs>
        <w:spacing w:line="234" w:lineRule="auto"/>
        <w:ind w:left="360" w:right="120" w:hanging="355"/>
        <w:rPr>
          <w:rFonts w:ascii="Times New Roman" w:hAnsi="Times New Roman" w:cs="Times New Roman"/>
          <w:sz w:val="22"/>
          <w:szCs w:val="22"/>
        </w:rPr>
      </w:pPr>
      <w:r>
        <w:rPr>
          <w:rFonts w:ascii="Times New Roman" w:hAnsi="Times New Roman" w:cs="Times New Roman"/>
          <w:sz w:val="22"/>
          <w:szCs w:val="22"/>
        </w:rPr>
        <w:t>Worked on BPM automation using K2 workflows across CRM, HR, and Finance departments.</w:t>
      </w:r>
    </w:p>
    <w:p w14:paraId="0DC6C8C4" w14:textId="77777777" w:rsidR="0032491D" w:rsidRDefault="00000000">
      <w:pPr>
        <w:numPr>
          <w:ilvl w:val="0"/>
          <w:numId w:val="8"/>
        </w:numPr>
        <w:tabs>
          <w:tab w:val="left" w:pos="360"/>
        </w:tabs>
        <w:spacing w:line="234" w:lineRule="auto"/>
        <w:ind w:left="360" w:right="120" w:hanging="355"/>
        <w:rPr>
          <w:rFonts w:ascii="Times New Roman" w:hAnsi="Times New Roman" w:cs="Times New Roman"/>
          <w:sz w:val="22"/>
          <w:szCs w:val="22"/>
        </w:rPr>
      </w:pPr>
      <w:r>
        <w:rPr>
          <w:rFonts w:ascii="Times New Roman" w:hAnsi="Times New Roman" w:cs="Times New Roman"/>
          <w:sz w:val="22"/>
          <w:szCs w:val="22"/>
        </w:rPr>
        <w:t>Used Agile/Scrum practices for sprint execution, stakeholder engagement, and retrospective review.</w:t>
      </w:r>
    </w:p>
    <w:p w14:paraId="1E10C6AB" w14:textId="77777777" w:rsidR="0032491D" w:rsidRDefault="00000000">
      <w:pPr>
        <w:numPr>
          <w:ilvl w:val="0"/>
          <w:numId w:val="8"/>
        </w:numPr>
        <w:tabs>
          <w:tab w:val="left" w:pos="360"/>
        </w:tabs>
        <w:spacing w:line="234" w:lineRule="auto"/>
        <w:ind w:left="360" w:right="120" w:hanging="355"/>
        <w:rPr>
          <w:rFonts w:ascii="Times New Roman" w:hAnsi="Times New Roman" w:cs="Times New Roman"/>
          <w:sz w:val="22"/>
          <w:szCs w:val="22"/>
        </w:rPr>
      </w:pPr>
      <w:r>
        <w:rPr>
          <w:rFonts w:ascii="Times New Roman" w:hAnsi="Times New Roman" w:cs="Times New Roman"/>
          <w:sz w:val="22"/>
          <w:szCs w:val="22"/>
        </w:rPr>
        <w:t>Supported iOS device and application troubleshooting while documenting resolutions for future reuse.</w:t>
      </w:r>
    </w:p>
    <w:p w14:paraId="04A26232" w14:textId="77777777" w:rsidR="0032491D" w:rsidRDefault="00000000">
      <w:pPr>
        <w:numPr>
          <w:ilvl w:val="0"/>
          <w:numId w:val="8"/>
        </w:numPr>
        <w:tabs>
          <w:tab w:val="left" w:pos="360"/>
        </w:tabs>
        <w:spacing w:line="234" w:lineRule="auto"/>
        <w:ind w:left="360" w:right="120" w:hanging="355"/>
        <w:rPr>
          <w:rFonts w:ascii="Times New Roman" w:hAnsi="Times New Roman" w:cs="Times New Roman"/>
          <w:sz w:val="22"/>
          <w:szCs w:val="22"/>
        </w:rPr>
      </w:pPr>
      <w:r>
        <w:rPr>
          <w:rFonts w:ascii="Times New Roman" w:hAnsi="Times New Roman" w:cs="Times New Roman"/>
          <w:sz w:val="22"/>
          <w:szCs w:val="22"/>
        </w:rPr>
        <w:t>Managed SharePoint lists and document libraries, and developed custom dashboards for performance reporting.</w:t>
      </w:r>
    </w:p>
    <w:p w14:paraId="649DC3FF" w14:textId="77777777" w:rsidR="0032491D" w:rsidRDefault="00000000">
      <w:pPr>
        <w:tabs>
          <w:tab w:val="left" w:pos="360"/>
        </w:tabs>
        <w:spacing w:line="234" w:lineRule="auto"/>
        <w:ind w:left="5" w:right="120"/>
        <w:rPr>
          <w:rFonts w:ascii="Times New Roman" w:hAnsi="Times New Roman" w:cs="Times New Roman"/>
          <w:sz w:val="22"/>
          <w:szCs w:val="22"/>
        </w:rPr>
      </w:pPr>
      <w:r>
        <w:rPr>
          <w:rFonts w:ascii="Times New Roman" w:hAnsi="Times New Roman" w:cs="Times New Roman"/>
          <w:sz w:val="22"/>
          <w:szCs w:val="22"/>
          <w:lang w:val="en-US"/>
        </w:rPr>
        <w:t xml:space="preserve">         </w:t>
      </w:r>
    </w:p>
    <w:p w14:paraId="1374F172" w14:textId="77777777" w:rsidR="0032491D" w:rsidRDefault="0032491D">
      <w:pPr>
        <w:rPr>
          <w:rFonts w:ascii="Times New Roman" w:hAnsi="Times New Roman" w:cs="Times New Roman"/>
          <w:sz w:val="22"/>
          <w:szCs w:val="22"/>
        </w:rPr>
      </w:pPr>
    </w:p>
    <w:p w14:paraId="085F53CC" w14:textId="77777777" w:rsidR="0032491D" w:rsidRDefault="0032491D"/>
    <w:p w14:paraId="4C1E611F" w14:textId="77777777" w:rsidR="0032491D" w:rsidRDefault="0032491D"/>
    <w:p w14:paraId="4480BBF3" w14:textId="77777777" w:rsidR="0032491D" w:rsidRDefault="00000000">
      <w:pPr>
        <w:spacing w:line="0" w:lineRule="atLeast"/>
        <w:rPr>
          <w:rFonts w:ascii="Times New Roman" w:eastAsia="Times New Roman" w:hAnsi="Times New Roman"/>
          <w:b/>
          <w:sz w:val="22"/>
        </w:rPr>
      </w:pPr>
      <w:r>
        <w:rPr>
          <w:rFonts w:ascii="Times New Roman" w:eastAsia="Times New Roman" w:hAnsi="Times New Roman"/>
          <w:b/>
          <w:sz w:val="22"/>
        </w:rPr>
        <w:t>REFERENCES</w:t>
      </w:r>
    </w:p>
    <w:p w14:paraId="19B74361" w14:textId="77777777" w:rsidR="0032491D" w:rsidRDefault="0032491D">
      <w:pPr>
        <w:spacing w:line="100" w:lineRule="exact"/>
        <w:rPr>
          <w:rFonts w:ascii="Times New Roman" w:eastAsia="Times New Roman" w:hAnsi="Times New Roman"/>
        </w:rPr>
      </w:pPr>
    </w:p>
    <w:p w14:paraId="26A09B82" w14:textId="77777777" w:rsidR="0032491D" w:rsidRDefault="00000000">
      <w:r>
        <w:rPr>
          <w:rFonts w:ascii="Times New Roman" w:eastAsia="Times New Roman" w:hAnsi="Times New Roman"/>
          <w:sz w:val="22"/>
        </w:rPr>
        <w:lastRenderedPageBreak/>
        <w:t>Furnished on Request</w:t>
      </w:r>
    </w:p>
    <w:sectPr w:rsidR="0032491D">
      <w:headerReference w:type="default" r:id="rId11"/>
      <w:pgSz w:w="11906" w:h="16838"/>
      <w:pgMar w:top="1440" w:right="1800" w:bottom="1440" w:left="1800" w:header="720" w:footer="720" w:gutter="0"/>
      <w:pgBorders w:offsetFrom="page">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0571" w14:textId="77777777" w:rsidR="0042464C" w:rsidRDefault="0042464C">
      <w:pPr>
        <w:spacing w:line="240" w:lineRule="auto"/>
      </w:pPr>
      <w:r>
        <w:separator/>
      </w:r>
    </w:p>
  </w:endnote>
  <w:endnote w:type="continuationSeparator" w:id="0">
    <w:p w14:paraId="25A3E55D" w14:textId="77777777" w:rsidR="0042464C" w:rsidRDefault="00424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3B21E" w14:textId="77777777" w:rsidR="0042464C" w:rsidRDefault="0042464C">
      <w:pPr>
        <w:spacing w:after="0"/>
      </w:pPr>
      <w:r>
        <w:separator/>
      </w:r>
    </w:p>
  </w:footnote>
  <w:footnote w:type="continuationSeparator" w:id="0">
    <w:p w14:paraId="0550B8EC" w14:textId="77777777" w:rsidR="0042464C" w:rsidRDefault="004246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8667" w14:textId="77777777" w:rsidR="0032491D" w:rsidRDefault="00000000">
    <w:pPr>
      <w:pStyle w:val="Header"/>
    </w:pPr>
    <w:bookmarkStart w:id="0" w:name="page1"/>
    <w:bookmarkEnd w:id="0"/>
    <w:r>
      <w:rPr>
        <w:noProof/>
      </w:rPr>
      <w:drawing>
        <wp:anchor distT="0" distB="0" distL="114300" distR="114300" simplePos="0" relativeHeight="251659264" behindDoc="1" locked="0" layoutInCell="1" allowOverlap="1" wp14:anchorId="424FA991" wp14:editId="0528F399">
          <wp:simplePos x="0" y="0"/>
          <wp:positionH relativeFrom="page">
            <wp:posOffset>4832985</wp:posOffset>
          </wp:positionH>
          <wp:positionV relativeFrom="page">
            <wp:posOffset>136525</wp:posOffset>
          </wp:positionV>
          <wp:extent cx="2063115" cy="7181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2063115" cy="718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AF6BD3"/>
    <w:multiLevelType w:val="singleLevel"/>
    <w:tmpl w:val="8FAF6BD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7"/>
    <w:multiLevelType w:val="multilevel"/>
    <w:tmpl w:val="0000000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B"/>
    <w:multiLevelType w:val="multilevel"/>
    <w:tmpl w:val="0000000B"/>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783695640">
    <w:abstractNumId w:val="1"/>
  </w:num>
  <w:num w:numId="2" w16cid:durableId="1586109870">
    <w:abstractNumId w:val="0"/>
  </w:num>
  <w:num w:numId="3" w16cid:durableId="92672457">
    <w:abstractNumId w:val="2"/>
  </w:num>
  <w:num w:numId="4" w16cid:durableId="1725375461">
    <w:abstractNumId w:val="3"/>
  </w:num>
  <w:num w:numId="5" w16cid:durableId="212696796">
    <w:abstractNumId w:val="4"/>
  </w:num>
  <w:num w:numId="6" w16cid:durableId="1373311126">
    <w:abstractNumId w:val="5"/>
  </w:num>
  <w:num w:numId="7" w16cid:durableId="817577002">
    <w:abstractNumId w:val="6"/>
  </w:num>
  <w:num w:numId="8" w16cid:durableId="124167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C09CD"/>
    <w:rsid w:val="000450E3"/>
    <w:rsid w:val="001804DA"/>
    <w:rsid w:val="001A6B7A"/>
    <w:rsid w:val="0032491D"/>
    <w:rsid w:val="0042464C"/>
    <w:rsid w:val="004C641E"/>
    <w:rsid w:val="005F3D90"/>
    <w:rsid w:val="006A2944"/>
    <w:rsid w:val="00752971"/>
    <w:rsid w:val="00962A02"/>
    <w:rsid w:val="009E1D6F"/>
    <w:rsid w:val="009E7CB3"/>
    <w:rsid w:val="00AC0788"/>
    <w:rsid w:val="00C56834"/>
    <w:rsid w:val="00D26DC0"/>
    <w:rsid w:val="00E74BF7"/>
    <w:rsid w:val="03FB2BEF"/>
    <w:rsid w:val="13DC09CD"/>
    <w:rsid w:val="1F7668EA"/>
    <w:rsid w:val="6C52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F83C27"/>
  <w15:docId w15:val="{4EC99960-8B05-45DB-B412-60D8D323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caption" w:semiHidden="1" w:uiPriority="35" w:unhideWhenUsed="1" w:qFormat="1"/>
    <w:lsdException w:name="Title" w:uiPriority="10" w:qFormat="1"/>
    <w:lsdException w:name="Default Paragraph Font" w:semiHidden="1"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jc w:val="both"/>
    </w:pPr>
  </w:style>
  <w:style w:type="paragraph" w:styleId="Heading1">
    <w:name w:val="heading 1"/>
    <w:basedOn w:val="Normal"/>
    <w:next w:val="Normal"/>
    <w:link w:val="Heading1Char"/>
    <w:uiPriority w:val="9"/>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caps/>
      <w:sz w:val="16"/>
      <w:szCs w:val="16"/>
    </w:rPr>
  </w:style>
  <w:style w:type="character" w:styleId="Emphasis">
    <w:name w:val="Emphasis"/>
    <w:uiPriority w:val="20"/>
    <w:qFormat/>
    <w:rPr>
      <w:b/>
      <w:bCs/>
      <w:i/>
      <w:iCs/>
      <w:spacing w:val="10"/>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pPr>
      <w:spacing w:beforeAutospacing="1" w:afterAutospacing="1" w:line="276" w:lineRule="auto"/>
    </w:pPr>
    <w:rPr>
      <w:rFonts w:cs="Times New Roman"/>
      <w:sz w:val="24"/>
      <w:szCs w:val="24"/>
      <w:lang w:val="en-US" w:eastAsia="zh-CN"/>
    </w:rPr>
  </w:style>
  <w:style w:type="character" w:styleId="Strong">
    <w:name w:val="Strong"/>
    <w:uiPriority w:val="22"/>
    <w:qFormat/>
    <w:rPr>
      <w:b/>
      <w:bCs/>
      <w:color w:val="70AD47" w:themeColor="accent6"/>
    </w:rPr>
  </w:style>
  <w:style w:type="paragraph" w:styleId="Subtitle">
    <w:name w:val="Subtitle"/>
    <w:basedOn w:val="Normal"/>
    <w:next w:val="Normal"/>
    <w:link w:val="SubtitleChar"/>
    <w:uiPriority w:val="11"/>
    <w:qFormat/>
    <w:pPr>
      <w:spacing w:after="720" w:line="240" w:lineRule="auto"/>
      <w:jc w:val="right"/>
    </w:pPr>
    <w:rPr>
      <w:rFonts w:asciiTheme="majorHAnsi" w:eastAsiaTheme="majorEastAsia" w:hAnsiTheme="majorHAnsi" w:cstheme="majorBidi"/>
    </w:rPr>
  </w:style>
  <w:style w:type="paragraph" w:styleId="Title">
    <w:name w:val="Title"/>
    <w:basedOn w:val="Normal"/>
    <w:next w:val="Normal"/>
    <w:link w:val="TitleChar"/>
    <w:uiPriority w:val="10"/>
    <w:qFormat/>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Heading1Char">
    <w:name w:val="Heading 1 Char"/>
    <w:basedOn w:val="DefaultParagraphFont"/>
    <w:link w:val="Heading1"/>
    <w:uiPriority w:val="9"/>
    <w:rPr>
      <w:smallCaps/>
      <w:spacing w:val="5"/>
      <w:sz w:val="32"/>
      <w:szCs w:val="32"/>
    </w:rPr>
  </w:style>
  <w:style w:type="character" w:customStyle="1" w:styleId="Heading2Char">
    <w:name w:val="Heading 2 Char"/>
    <w:basedOn w:val="DefaultParagraphFont"/>
    <w:link w:val="Heading2"/>
    <w:uiPriority w:val="9"/>
    <w:semiHidden/>
    <w:rPr>
      <w:smallCaps/>
      <w:spacing w:val="5"/>
      <w:sz w:val="28"/>
      <w:szCs w:val="28"/>
    </w:rPr>
  </w:style>
  <w:style w:type="character" w:customStyle="1" w:styleId="Heading3Char">
    <w:name w:val="Heading 3 Char"/>
    <w:basedOn w:val="DefaultParagraphFont"/>
    <w:link w:val="Heading3"/>
    <w:uiPriority w:val="9"/>
    <w:semiHidden/>
    <w:rPr>
      <w:smallCaps/>
      <w:spacing w:val="5"/>
      <w:sz w:val="24"/>
      <w:szCs w:val="24"/>
    </w:rPr>
  </w:style>
  <w:style w:type="character" w:customStyle="1" w:styleId="Heading4Char">
    <w:name w:val="Heading 4 Char"/>
    <w:basedOn w:val="DefaultParagraphFont"/>
    <w:link w:val="Heading4"/>
    <w:uiPriority w:val="9"/>
    <w:semiHidden/>
    <w:rPr>
      <w:i/>
      <w:iCs/>
      <w:smallCaps/>
      <w:spacing w:val="10"/>
      <w:sz w:val="22"/>
      <w:szCs w:val="22"/>
    </w:rPr>
  </w:style>
  <w:style w:type="character" w:customStyle="1" w:styleId="Heading5Char">
    <w:name w:val="Heading 5 Char"/>
    <w:basedOn w:val="DefaultParagraphFont"/>
    <w:link w:val="Heading5"/>
    <w:uiPriority w:val="9"/>
    <w:semiHidden/>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Pr>
      <w:smallCaps/>
      <w:color w:val="70AD47" w:themeColor="accent6"/>
      <w:spacing w:val="5"/>
      <w:sz w:val="22"/>
      <w:szCs w:val="22"/>
    </w:rPr>
  </w:style>
  <w:style w:type="character" w:customStyle="1" w:styleId="Heading7Char">
    <w:name w:val="Heading 7 Char"/>
    <w:basedOn w:val="DefaultParagraphFont"/>
    <w:link w:val="Heading7"/>
    <w:uiPriority w:val="9"/>
    <w:semiHidden/>
    <w:rPr>
      <w:b/>
      <w:bCs/>
      <w:smallCaps/>
      <w:color w:val="70AD47" w:themeColor="accent6"/>
      <w:spacing w:val="10"/>
    </w:rPr>
  </w:style>
  <w:style w:type="character" w:customStyle="1" w:styleId="Heading8Char">
    <w:name w:val="Heading 8 Char"/>
    <w:basedOn w:val="DefaultParagraphFont"/>
    <w:link w:val="Heading8"/>
    <w:uiPriority w:val="9"/>
    <w:semiHidden/>
    <w:rPr>
      <w:b/>
      <w:bCs/>
      <w:i/>
      <w:iCs/>
      <w:smallCaps/>
      <w:color w:val="538135" w:themeColor="accent6" w:themeShade="BF"/>
    </w:rPr>
  </w:style>
  <w:style w:type="character" w:customStyle="1" w:styleId="Heading9Char">
    <w:name w:val="Heading 9 Char"/>
    <w:basedOn w:val="DefaultParagraphFont"/>
    <w:link w:val="Heading9"/>
    <w:uiPriority w:val="9"/>
    <w:semiHidden/>
    <w:qFormat/>
    <w:rPr>
      <w:b/>
      <w:bCs/>
      <w:i/>
      <w:iCs/>
      <w:smallCaps/>
      <w:color w:val="385623" w:themeColor="accent6" w:themeShade="80"/>
    </w:rPr>
  </w:style>
  <w:style w:type="character" w:customStyle="1" w:styleId="TitleChar">
    <w:name w:val="Title Char"/>
    <w:basedOn w:val="DefaultParagraphFont"/>
    <w:link w:val="Title"/>
    <w:uiPriority w:val="10"/>
    <w:rPr>
      <w:smallCaps/>
      <w:color w:val="262626" w:themeColor="text1" w:themeTint="D9"/>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rPr>
  </w:style>
  <w:style w:type="paragraph" w:styleId="NoSpacing">
    <w:name w:val="No Spacing"/>
    <w:uiPriority w:val="1"/>
    <w:qFormat/>
    <w:pPr>
      <w:jc w:val="both"/>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Pr>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i/>
      <w:iCs/>
      <w:color w:val="70AD47" w:themeColor="accent6"/>
      <w:spacing w:val="10"/>
    </w:rPr>
  </w:style>
  <w:style w:type="character" w:customStyle="1" w:styleId="SubtleReference1">
    <w:name w:val="Subtle Reference1"/>
    <w:uiPriority w:val="31"/>
    <w:qFormat/>
    <w:rPr>
      <w:b/>
      <w:bCs/>
    </w:rPr>
  </w:style>
  <w:style w:type="character" w:customStyle="1" w:styleId="IntenseReference1">
    <w:name w:val="Intense Reference1"/>
    <w:uiPriority w:val="32"/>
    <w:qFormat/>
    <w:rPr>
      <w:b/>
      <w:bCs/>
      <w:smallCaps/>
      <w:spacing w:val="5"/>
      <w:sz w:val="22"/>
      <w:szCs w:val="22"/>
      <w:u w:val="single"/>
    </w:rPr>
  </w:style>
  <w:style w:type="character" w:customStyle="1" w:styleId="BookTitle1">
    <w:name w:val="Book Title1"/>
    <w:uiPriority w:val="33"/>
    <w:qFormat/>
    <w:rPr>
      <w:rFonts w:asciiTheme="majorHAnsi" w:eastAsiaTheme="majorEastAsia" w:hAnsiTheme="majorHAnsi" w:cstheme="majorBidi"/>
      <w:i/>
      <w:iCs/>
      <w:sz w:val="20"/>
      <w:szCs w:val="20"/>
    </w:rPr>
  </w:style>
  <w:style w:type="paragraph" w:customStyle="1" w:styleId="TOCHeading1">
    <w:name w:val="TOC Heading1"/>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linkedin.com/in/ayesha-firdouse-b5b12b2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7A205EA-F319-4008-A0E9-C000641980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WPS_1665264552</dc:creator>
  <cp:lastModifiedBy>Shipra kumari</cp:lastModifiedBy>
  <cp:revision>4</cp:revision>
  <dcterms:created xsi:type="dcterms:W3CDTF">2025-08-04T16:35:00Z</dcterms:created>
  <dcterms:modified xsi:type="dcterms:W3CDTF">2025-08-06T20:35:00Z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C651C94496EF4BFF99EC76FE6FA251BD_13</vt:lpwstr>
  </property>
</Properties>
</file>