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524B9" w:rsidRDefault="001770A4">
      <w:pPr>
        <w:rPr>
          <w:rFonts w:ascii="Times New Roman" w:eastAsia="Times New Roman" w:hAnsi="Times New Roman" w:cs="Times New Roman"/>
          <w:b/>
        </w:rPr>
      </w:pPr>
      <w:r>
        <w:rPr>
          <w:rFonts w:ascii="Times New Roman" w:eastAsia="Times New Roman" w:hAnsi="Times New Roman" w:cs="Times New Roman"/>
          <w:b/>
          <w:color w:val="535353"/>
          <w:sz w:val="32"/>
          <w:szCs w:val="32"/>
        </w:rPr>
        <w:t xml:space="preserve">LANCE </w:t>
      </w:r>
      <w:r>
        <w:rPr>
          <w:rFonts w:ascii="Times New Roman" w:eastAsia="Times New Roman" w:hAnsi="Times New Roman" w:cs="Times New Roman"/>
          <w:b/>
          <w:color w:val="B00005"/>
          <w:sz w:val="32"/>
          <w:szCs w:val="32"/>
        </w:rPr>
        <w:t>STOKES</w:t>
      </w:r>
    </w:p>
    <w:p w14:paraId="00000002" w14:textId="0741539A" w:rsidR="003524B9" w:rsidRDefault="00B12793">
      <w:pPr>
        <w:rPr>
          <w:rFonts w:ascii="Times New Roman" w:eastAsia="Times New Roman" w:hAnsi="Times New Roman" w:cs="Times New Roman"/>
          <w:b/>
        </w:rPr>
      </w:pPr>
      <w:r>
        <w:rPr>
          <w:rFonts w:ascii="Times New Roman" w:eastAsia="Times New Roman" w:hAnsi="Times New Roman" w:cs="Times New Roman"/>
          <w:b/>
        </w:rPr>
        <w:t>Fort Lauderdale</w:t>
      </w:r>
      <w:r w:rsidR="001770A4">
        <w:rPr>
          <w:rFonts w:ascii="Times New Roman" w:eastAsia="Times New Roman" w:hAnsi="Times New Roman" w:cs="Times New Roman"/>
          <w:b/>
        </w:rPr>
        <w:t>, FL</w:t>
      </w:r>
    </w:p>
    <w:p w14:paraId="00000003" w14:textId="77777777" w:rsidR="003524B9" w:rsidRDefault="001770A4">
      <w:pPr>
        <w:rPr>
          <w:rFonts w:ascii="Times New Roman" w:eastAsia="Times New Roman" w:hAnsi="Times New Roman" w:cs="Times New Roman"/>
        </w:rPr>
      </w:pPr>
      <w:r>
        <w:rPr>
          <w:rFonts w:ascii="Times New Roman" w:eastAsia="Times New Roman" w:hAnsi="Times New Roman" w:cs="Times New Roman"/>
          <w:b/>
        </w:rPr>
        <w:t xml:space="preserve">407-493-8531 | </w:t>
      </w:r>
      <w:r>
        <w:rPr>
          <w:rFonts w:ascii="Times New Roman" w:eastAsia="Times New Roman" w:hAnsi="Times New Roman" w:cs="Times New Roman"/>
        </w:rPr>
        <w:t>stokeslance@gmail.com</w:t>
      </w:r>
    </w:p>
    <w:p w14:paraId="00000004" w14:textId="77777777" w:rsidR="003524B9" w:rsidRDefault="003524B9">
      <w:pPr>
        <w:rPr>
          <w:rFonts w:ascii="Times New Roman" w:eastAsia="Times New Roman" w:hAnsi="Times New Roman" w:cs="Times New Roman"/>
          <w:b/>
          <w:sz w:val="20"/>
          <w:szCs w:val="20"/>
          <w:u w:val="single"/>
        </w:rPr>
      </w:pPr>
    </w:p>
    <w:p w14:paraId="00000005" w14:textId="77777777" w:rsidR="003524B9" w:rsidRDefault="001770A4">
      <w:pPr>
        <w:jc w:val="center"/>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Work Experience</w:t>
      </w:r>
    </w:p>
    <w:p w14:paraId="446689C7" w14:textId="28553747" w:rsidR="00A95288" w:rsidRDefault="006B7941" w:rsidP="00F754D0">
      <w:pPr>
        <w:rPr>
          <w:rFonts w:ascii="Times New Roman" w:eastAsia="Times New Roman" w:hAnsi="Times New Roman" w:cs="Times New Roman"/>
          <w:i/>
        </w:rPr>
      </w:pPr>
      <w:r>
        <w:rPr>
          <w:rFonts w:ascii="Times New Roman" w:eastAsia="Times New Roman" w:hAnsi="Times New Roman" w:cs="Times New Roman"/>
          <w:b/>
        </w:rPr>
        <w:t>ADP</w:t>
      </w:r>
      <w:r w:rsidR="00A95288">
        <w:rPr>
          <w:rFonts w:ascii="Times New Roman" w:eastAsia="Times New Roman" w:hAnsi="Times New Roman" w:cs="Times New Roman"/>
          <w:b/>
        </w:rPr>
        <w:t xml:space="preserve">                                                                                                        </w:t>
      </w:r>
      <w:r>
        <w:rPr>
          <w:rFonts w:ascii="Times New Roman" w:eastAsia="Times New Roman" w:hAnsi="Times New Roman" w:cs="Times New Roman"/>
          <w:b/>
        </w:rPr>
        <w:t xml:space="preserve">              </w:t>
      </w:r>
      <w:r>
        <w:rPr>
          <w:rFonts w:ascii="Times New Roman" w:eastAsia="Times New Roman" w:hAnsi="Times New Roman" w:cs="Times New Roman"/>
          <w:i/>
        </w:rPr>
        <w:t>Miami</w:t>
      </w:r>
      <w:r w:rsidR="00A95288">
        <w:rPr>
          <w:rFonts w:ascii="Times New Roman" w:eastAsia="Times New Roman" w:hAnsi="Times New Roman" w:cs="Times New Roman"/>
          <w:i/>
        </w:rPr>
        <w:t>, FL</w:t>
      </w:r>
    </w:p>
    <w:p w14:paraId="6F9581F1" w14:textId="2751FDE0" w:rsidR="00A95288" w:rsidRDefault="00A95288" w:rsidP="00F754D0">
      <w:pPr>
        <w:rPr>
          <w:rFonts w:ascii="Times New Roman" w:eastAsia="Times New Roman" w:hAnsi="Times New Roman" w:cs="Times New Roman"/>
          <w:i/>
        </w:rPr>
      </w:pPr>
      <w:r>
        <w:rPr>
          <w:rFonts w:ascii="Times New Roman" w:eastAsia="Times New Roman" w:hAnsi="Times New Roman" w:cs="Times New Roman"/>
          <w:i/>
        </w:rPr>
        <w:t xml:space="preserve">Product </w:t>
      </w:r>
      <w:r w:rsidR="006B7941">
        <w:rPr>
          <w:rFonts w:ascii="Times New Roman" w:eastAsia="Times New Roman" w:hAnsi="Times New Roman" w:cs="Times New Roman"/>
          <w:i/>
        </w:rPr>
        <w:t>Manager</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w:t>
      </w:r>
      <w:r w:rsidR="00B22D31">
        <w:rPr>
          <w:rFonts w:ascii="Times New Roman" w:eastAsia="Times New Roman" w:hAnsi="Times New Roman" w:cs="Times New Roman"/>
          <w:i/>
        </w:rPr>
        <w:t>Sept 2024</w:t>
      </w:r>
      <w:r>
        <w:rPr>
          <w:rFonts w:ascii="Times New Roman" w:eastAsia="Times New Roman" w:hAnsi="Times New Roman" w:cs="Times New Roman"/>
          <w:i/>
        </w:rPr>
        <w:t xml:space="preserve"> – Present</w:t>
      </w:r>
    </w:p>
    <w:p w14:paraId="57372892" w14:textId="77777777" w:rsidR="00C01A61" w:rsidRDefault="00C01A61" w:rsidP="00F754D0">
      <w:pPr>
        <w:pStyle w:val="li1"/>
        <w:ind w:left="720"/>
        <w:divId w:val="1217545435"/>
        <w:rPr>
          <w:rStyle w:val="s1"/>
          <w:rFonts w:ascii="Times New Roman" w:eastAsia="Times New Roman" w:hAnsi="Times New Roman"/>
          <w:sz w:val="24"/>
          <w:szCs w:val="24"/>
        </w:rPr>
      </w:pPr>
    </w:p>
    <w:p w14:paraId="70580D11" w14:textId="0CC5E62B" w:rsidR="000607A2" w:rsidRPr="004A27DA" w:rsidRDefault="000607A2" w:rsidP="006739AE">
      <w:pPr>
        <w:pStyle w:val="li1"/>
        <w:numPr>
          <w:ilvl w:val="0"/>
          <w:numId w:val="4"/>
        </w:numPr>
        <w:spacing w:line="276" w:lineRule="auto"/>
        <w:divId w:val="1217545435"/>
        <w:rPr>
          <w:rFonts w:ascii="Times New Roman" w:eastAsia="Times New Roman" w:hAnsi="Times New Roman"/>
          <w:sz w:val="24"/>
          <w:szCs w:val="24"/>
        </w:rPr>
      </w:pPr>
      <w:r w:rsidRPr="004A27DA">
        <w:rPr>
          <w:rStyle w:val="s1"/>
          <w:rFonts w:ascii="Times New Roman" w:eastAsia="Times New Roman" w:hAnsi="Times New Roman"/>
          <w:sz w:val="24"/>
          <w:szCs w:val="24"/>
        </w:rPr>
        <w:t>Managing the primary development team that is responsible for managing the sales side of the ADP benefits platform, which includes prioritizing the backlog and any pending projects, refining items with the development team and scrum master, overseeing deployments, and demoing finished stories and bugs to stakeholders and leadership.</w:t>
      </w:r>
    </w:p>
    <w:p w14:paraId="7CFA3DF5" w14:textId="7A108DF0" w:rsidR="000607A2" w:rsidRPr="004A27DA" w:rsidRDefault="000607A2" w:rsidP="006739AE">
      <w:pPr>
        <w:pStyle w:val="li1"/>
        <w:numPr>
          <w:ilvl w:val="0"/>
          <w:numId w:val="6"/>
        </w:numPr>
        <w:spacing w:line="276" w:lineRule="auto"/>
        <w:divId w:val="2004240754"/>
        <w:rPr>
          <w:rFonts w:ascii="Times New Roman" w:eastAsia="Times New Roman" w:hAnsi="Times New Roman"/>
          <w:sz w:val="24"/>
          <w:szCs w:val="24"/>
        </w:rPr>
      </w:pPr>
      <w:r w:rsidRPr="004A27DA">
        <w:rPr>
          <w:rStyle w:val="s1"/>
          <w:rFonts w:ascii="Times New Roman" w:eastAsia="Times New Roman" w:hAnsi="Times New Roman"/>
          <w:sz w:val="24"/>
          <w:szCs w:val="24"/>
        </w:rPr>
        <w:t>Collaborating with sales specialists, business analysts, implementation consultants, and other stakeholders to understand gaps within the platform and documenting these as features and stories within</w:t>
      </w:r>
      <w:r w:rsidR="00904D6A">
        <w:rPr>
          <w:rStyle w:val="s1"/>
          <w:rFonts w:ascii="Times New Roman" w:eastAsia="Times New Roman" w:hAnsi="Times New Roman"/>
          <w:sz w:val="24"/>
          <w:szCs w:val="24"/>
        </w:rPr>
        <w:t xml:space="preserve"> </w:t>
      </w:r>
      <w:r w:rsidR="00B45E2C">
        <w:rPr>
          <w:rStyle w:val="s1"/>
          <w:rFonts w:ascii="Times New Roman" w:eastAsia="Times New Roman" w:hAnsi="Times New Roman"/>
          <w:sz w:val="24"/>
          <w:szCs w:val="24"/>
        </w:rPr>
        <w:t>J</w:t>
      </w:r>
      <w:r w:rsidRPr="004A27DA">
        <w:rPr>
          <w:rStyle w:val="s1"/>
          <w:rFonts w:ascii="Times New Roman" w:eastAsia="Times New Roman" w:hAnsi="Times New Roman"/>
          <w:sz w:val="24"/>
          <w:szCs w:val="24"/>
        </w:rPr>
        <w:t>IRA.</w:t>
      </w:r>
    </w:p>
    <w:p w14:paraId="3EB1AFEF" w14:textId="0C7D29A5" w:rsidR="000607A2" w:rsidRPr="004A27DA" w:rsidRDefault="000607A2" w:rsidP="006739AE">
      <w:pPr>
        <w:pStyle w:val="li1"/>
        <w:numPr>
          <w:ilvl w:val="0"/>
          <w:numId w:val="6"/>
        </w:numPr>
        <w:spacing w:line="276" w:lineRule="auto"/>
        <w:divId w:val="2004240754"/>
        <w:rPr>
          <w:rFonts w:ascii="Times New Roman" w:eastAsia="Times New Roman" w:hAnsi="Times New Roman"/>
          <w:sz w:val="24"/>
          <w:szCs w:val="24"/>
        </w:rPr>
      </w:pPr>
      <w:r w:rsidRPr="004A27DA">
        <w:rPr>
          <w:rStyle w:val="s1"/>
          <w:rFonts w:ascii="Times New Roman" w:eastAsia="Times New Roman" w:hAnsi="Times New Roman"/>
          <w:sz w:val="24"/>
          <w:szCs w:val="24"/>
        </w:rPr>
        <w:t>Testing all sides of the ADP benefits portal to identify bugs and potential improvements, including the platform for sales, open enrollment, and the year-round benefits roster that clients refer to in order to access information about their employee’s benefit enrollments.</w:t>
      </w:r>
    </w:p>
    <w:p w14:paraId="41B73A4B" w14:textId="77777777" w:rsidR="000607A2" w:rsidRPr="004A27DA" w:rsidRDefault="000607A2" w:rsidP="006739AE">
      <w:pPr>
        <w:pStyle w:val="li1"/>
        <w:numPr>
          <w:ilvl w:val="0"/>
          <w:numId w:val="7"/>
        </w:numPr>
        <w:spacing w:line="276" w:lineRule="auto"/>
        <w:divId w:val="2004240754"/>
        <w:rPr>
          <w:rFonts w:ascii="Times New Roman" w:eastAsia="Times New Roman" w:hAnsi="Times New Roman"/>
          <w:sz w:val="24"/>
          <w:szCs w:val="24"/>
        </w:rPr>
      </w:pPr>
      <w:r w:rsidRPr="004A27DA">
        <w:rPr>
          <w:rStyle w:val="s1"/>
          <w:rFonts w:ascii="Times New Roman" w:eastAsia="Times New Roman" w:hAnsi="Times New Roman"/>
          <w:sz w:val="24"/>
          <w:szCs w:val="24"/>
        </w:rPr>
        <w:t>Perform discovery around potential new features in advance of each new fiscal year with supporting project briefs that detail the objective of each new product or area of improvement, who the main stakeholders are, the timeline for the project including defined deadlines, and metrics.</w:t>
      </w:r>
    </w:p>
    <w:p w14:paraId="2D441A40" w14:textId="77777777" w:rsidR="000607A2" w:rsidRPr="004A27DA" w:rsidRDefault="000607A2" w:rsidP="006739AE">
      <w:pPr>
        <w:pStyle w:val="li1"/>
        <w:numPr>
          <w:ilvl w:val="0"/>
          <w:numId w:val="7"/>
        </w:numPr>
        <w:spacing w:line="276" w:lineRule="auto"/>
        <w:divId w:val="2004240754"/>
        <w:rPr>
          <w:rFonts w:ascii="Times New Roman" w:eastAsia="Times New Roman" w:hAnsi="Times New Roman"/>
          <w:sz w:val="24"/>
          <w:szCs w:val="24"/>
        </w:rPr>
      </w:pPr>
      <w:r w:rsidRPr="004A27DA">
        <w:rPr>
          <w:rStyle w:val="s1"/>
          <w:rFonts w:ascii="Times New Roman" w:eastAsia="Times New Roman" w:hAnsi="Times New Roman"/>
          <w:sz w:val="24"/>
          <w:szCs w:val="24"/>
        </w:rPr>
        <w:t>Meet with other development teams to determine dependencies, gain feedback on development in the current iteration, or discuss any deployments that could potentially have downstream impact on other teams.</w:t>
      </w:r>
    </w:p>
    <w:p w14:paraId="09EA511E" w14:textId="77777777" w:rsidR="006B7941" w:rsidRDefault="006B7941" w:rsidP="00F754D0">
      <w:pPr>
        <w:rPr>
          <w:rFonts w:ascii="Times New Roman" w:eastAsia="Times New Roman" w:hAnsi="Times New Roman" w:cs="Times New Roman"/>
          <w:i/>
        </w:rPr>
      </w:pPr>
    </w:p>
    <w:p w14:paraId="00000006" w14:textId="77777777" w:rsidR="003524B9" w:rsidRDefault="001770A4" w:rsidP="00F754D0">
      <w:pPr>
        <w:rPr>
          <w:rFonts w:ascii="Times New Roman" w:eastAsia="Times New Roman" w:hAnsi="Times New Roman" w:cs="Times New Roman"/>
          <w:i/>
        </w:rPr>
      </w:pPr>
      <w:r>
        <w:rPr>
          <w:rFonts w:ascii="Times New Roman" w:eastAsia="Times New Roman" w:hAnsi="Times New Roman" w:cs="Times New Roman"/>
          <w:b/>
        </w:rPr>
        <w:t xml:space="preserve">PlanSource                                                                                                        </w:t>
      </w:r>
      <w:r>
        <w:rPr>
          <w:rFonts w:ascii="Times New Roman" w:eastAsia="Times New Roman" w:hAnsi="Times New Roman" w:cs="Times New Roman"/>
          <w:i/>
        </w:rPr>
        <w:t>Orlando, FL</w:t>
      </w:r>
    </w:p>
    <w:p w14:paraId="00000007" w14:textId="6A220C17" w:rsidR="003524B9" w:rsidRDefault="001770A4" w:rsidP="00F754D0">
      <w:pPr>
        <w:rPr>
          <w:rFonts w:ascii="Times New Roman" w:eastAsia="Times New Roman" w:hAnsi="Times New Roman" w:cs="Times New Roman"/>
          <w:i/>
        </w:rPr>
      </w:pPr>
      <w:r>
        <w:rPr>
          <w:rFonts w:ascii="Times New Roman" w:eastAsia="Times New Roman" w:hAnsi="Times New Roman" w:cs="Times New Roman"/>
          <w:i/>
        </w:rPr>
        <w:t>Product Owner</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w:t>
      </w:r>
      <w:r w:rsidR="00B22D31">
        <w:rPr>
          <w:rFonts w:ascii="Times New Roman" w:eastAsia="Times New Roman" w:hAnsi="Times New Roman" w:cs="Times New Roman"/>
          <w:i/>
        </w:rPr>
        <w:t xml:space="preserve">  </w:t>
      </w:r>
      <w:r>
        <w:rPr>
          <w:rFonts w:ascii="Times New Roman" w:eastAsia="Times New Roman" w:hAnsi="Times New Roman" w:cs="Times New Roman"/>
          <w:i/>
        </w:rPr>
        <w:t xml:space="preserve">  Nov 2019 – </w:t>
      </w:r>
      <w:r w:rsidR="00B22D31">
        <w:rPr>
          <w:rFonts w:ascii="Times New Roman" w:eastAsia="Times New Roman" w:hAnsi="Times New Roman" w:cs="Times New Roman"/>
          <w:i/>
        </w:rPr>
        <w:t>Sept 2024</w:t>
      </w:r>
    </w:p>
    <w:p w14:paraId="00000008" w14:textId="77777777" w:rsidR="003524B9" w:rsidRDefault="003524B9" w:rsidP="00F754D0">
      <w:pPr>
        <w:rPr>
          <w:rFonts w:ascii="Times New Roman" w:eastAsia="Times New Roman" w:hAnsi="Times New Roman" w:cs="Times New Roman"/>
          <w:i/>
        </w:rPr>
      </w:pPr>
    </w:p>
    <w:p w14:paraId="449A5D21" w14:textId="77777777" w:rsidR="009C5635" w:rsidRPr="009C5635" w:rsidRDefault="001770A4" w:rsidP="00364DA2">
      <w:pPr>
        <w:pStyle w:val="ListParagraph"/>
        <w:numPr>
          <w:ilvl w:val="0"/>
          <w:numId w:val="5"/>
        </w:numPr>
        <w:spacing w:line="276" w:lineRule="auto"/>
        <w:rPr>
          <w:b/>
        </w:rPr>
      </w:pPr>
      <w:r w:rsidRPr="009C5635">
        <w:rPr>
          <w:rFonts w:ascii="Times New Roman" w:eastAsia="Times New Roman" w:hAnsi="Times New Roman" w:cs="Times New Roman"/>
        </w:rPr>
        <w:t>Collaborate with clients, third parties, engineers, and Product Managers to gather and define requirements. Once these are established, document the requirements into user stories. This includes testing within the platform to discover potential bugs that will need to be documented and delegated to developers.</w:t>
      </w:r>
    </w:p>
    <w:p w14:paraId="7B6FD9F2" w14:textId="77777777" w:rsidR="009C5635" w:rsidRPr="009C5635" w:rsidRDefault="001770A4" w:rsidP="00364DA2">
      <w:pPr>
        <w:pStyle w:val="ListParagraph"/>
        <w:numPr>
          <w:ilvl w:val="0"/>
          <w:numId w:val="5"/>
        </w:numPr>
        <w:spacing w:line="276" w:lineRule="auto"/>
        <w:rPr>
          <w:b/>
        </w:rPr>
      </w:pPr>
      <w:r w:rsidRPr="009C5635">
        <w:rPr>
          <w:rFonts w:ascii="Times New Roman" w:eastAsia="Times New Roman" w:hAnsi="Times New Roman" w:cs="Times New Roman"/>
        </w:rPr>
        <w:t>Manage two teams of developers with daily scrum/standup, assigning tasks such as developing user stories, correcting bugs, or performing research and analysis on requests that are documented in spikes.</w:t>
      </w:r>
    </w:p>
    <w:p w14:paraId="297D2111" w14:textId="77777777" w:rsidR="009C5635" w:rsidRPr="009C5635" w:rsidRDefault="001770A4" w:rsidP="00364DA2">
      <w:pPr>
        <w:pStyle w:val="ListParagraph"/>
        <w:numPr>
          <w:ilvl w:val="0"/>
          <w:numId w:val="5"/>
        </w:numPr>
        <w:spacing w:line="276" w:lineRule="auto"/>
        <w:rPr>
          <w:b/>
        </w:rPr>
      </w:pPr>
      <w:r w:rsidRPr="009C5635">
        <w:rPr>
          <w:rFonts w:ascii="Times New Roman" w:eastAsia="Times New Roman" w:hAnsi="Times New Roman" w:cs="Times New Roman"/>
        </w:rPr>
        <w:t xml:space="preserve">Communicate progress on commitments with leadership via standup, metrics, and sprint reviews wherein developments are shown off to answer any inquiries or questions related to any new development and its impact on the product, as well </w:t>
      </w:r>
      <w:r w:rsidRPr="009C5635">
        <w:rPr>
          <w:rFonts w:ascii="Times New Roman" w:eastAsia="Times New Roman" w:hAnsi="Times New Roman" w:cs="Times New Roman"/>
        </w:rPr>
        <w:lastRenderedPageBreak/>
        <w:t>as its connectivity with integrators. Teams develop for API and EDI, as well as the core platform, anticipating any feedback that will aid in improving connectivity with partners.</w:t>
      </w:r>
    </w:p>
    <w:p w14:paraId="1189B794" w14:textId="77777777" w:rsidR="009C5635" w:rsidRPr="009C5635" w:rsidRDefault="001770A4" w:rsidP="00364DA2">
      <w:pPr>
        <w:pStyle w:val="ListParagraph"/>
        <w:numPr>
          <w:ilvl w:val="0"/>
          <w:numId w:val="5"/>
        </w:numPr>
        <w:spacing w:line="276" w:lineRule="auto"/>
        <w:rPr>
          <w:b/>
        </w:rPr>
      </w:pPr>
      <w:r w:rsidRPr="009C5635">
        <w:rPr>
          <w:rFonts w:ascii="Times New Roman" w:eastAsia="Times New Roman" w:hAnsi="Times New Roman" w:cs="Times New Roman"/>
        </w:rPr>
        <w:t>Document new features in release notes that are sent out to the organization, as well as external parties, for each major and minor release that is deployed for our product.</w:t>
      </w:r>
    </w:p>
    <w:p w14:paraId="00000011" w14:textId="331B16AE" w:rsidR="003524B9" w:rsidRPr="009C5635" w:rsidRDefault="001770A4" w:rsidP="00364DA2">
      <w:pPr>
        <w:pStyle w:val="ListParagraph"/>
        <w:numPr>
          <w:ilvl w:val="0"/>
          <w:numId w:val="5"/>
        </w:numPr>
        <w:spacing w:line="276" w:lineRule="auto"/>
        <w:rPr>
          <w:b/>
        </w:rPr>
      </w:pPr>
      <w:r w:rsidRPr="009C5635">
        <w:rPr>
          <w:rFonts w:ascii="Times New Roman" w:eastAsia="Times New Roman" w:hAnsi="Times New Roman" w:cs="Times New Roman"/>
        </w:rPr>
        <w:t xml:space="preserve">As a result of different processes and methodologies being adopted by separate development teams and portfolios, I have gained experience in Agile, Waterfall, and </w:t>
      </w:r>
      <w:proofErr w:type="spellStart"/>
      <w:r w:rsidRPr="009C5635">
        <w:rPr>
          <w:rFonts w:ascii="Times New Roman" w:eastAsia="Times New Roman" w:hAnsi="Times New Roman" w:cs="Times New Roman"/>
        </w:rPr>
        <w:t>Kanban</w:t>
      </w:r>
      <w:proofErr w:type="spellEnd"/>
      <w:r w:rsidRPr="009C5635">
        <w:rPr>
          <w:rFonts w:ascii="Times New Roman" w:eastAsia="Times New Roman" w:hAnsi="Times New Roman" w:cs="Times New Roman"/>
        </w:rPr>
        <w:t>/Scrum processes. This also entails experience in</w:t>
      </w:r>
      <w:r w:rsidR="00CF1F16">
        <w:rPr>
          <w:rFonts w:ascii="Times New Roman" w:eastAsia="Times New Roman" w:hAnsi="Times New Roman" w:cs="Times New Roman"/>
        </w:rPr>
        <w:t xml:space="preserve"> Microsoft Azure,</w:t>
      </w:r>
      <w:r w:rsidRPr="009C5635">
        <w:rPr>
          <w:rFonts w:ascii="Times New Roman" w:eastAsia="Times New Roman" w:hAnsi="Times New Roman" w:cs="Times New Roman"/>
        </w:rPr>
        <w:t xml:space="preserve"> </w:t>
      </w:r>
      <w:proofErr w:type="spellStart"/>
      <w:r w:rsidRPr="009C5635">
        <w:rPr>
          <w:rFonts w:ascii="Times New Roman" w:eastAsia="Times New Roman" w:hAnsi="Times New Roman" w:cs="Times New Roman"/>
        </w:rPr>
        <w:t>JIRA</w:t>
      </w:r>
      <w:proofErr w:type="spellEnd"/>
      <w:r w:rsidRPr="009C5635">
        <w:rPr>
          <w:rFonts w:ascii="Times New Roman" w:eastAsia="Times New Roman" w:hAnsi="Times New Roman" w:cs="Times New Roman"/>
        </w:rPr>
        <w:t>, Confluence, Salesforce, and GitLab.</w:t>
      </w:r>
    </w:p>
    <w:p w14:paraId="00000012" w14:textId="77777777" w:rsidR="003524B9" w:rsidRDefault="003524B9" w:rsidP="00F754D0">
      <w:pPr>
        <w:rPr>
          <w:rFonts w:ascii="Times New Roman" w:eastAsia="Times New Roman" w:hAnsi="Times New Roman" w:cs="Times New Roman"/>
          <w:sz w:val="20"/>
          <w:szCs w:val="20"/>
        </w:rPr>
      </w:pPr>
    </w:p>
    <w:p w14:paraId="00000013" w14:textId="77777777" w:rsidR="003524B9" w:rsidRDefault="003524B9" w:rsidP="00F754D0">
      <w:pPr>
        <w:rPr>
          <w:rFonts w:ascii="Times New Roman" w:eastAsia="Times New Roman" w:hAnsi="Times New Roman" w:cs="Times New Roman"/>
          <w:b/>
          <w:sz w:val="20"/>
          <w:szCs w:val="20"/>
        </w:rPr>
      </w:pPr>
    </w:p>
    <w:p w14:paraId="00000014" w14:textId="77777777" w:rsidR="003524B9" w:rsidRDefault="001770A4" w:rsidP="00F754D0">
      <w:pPr>
        <w:rPr>
          <w:rFonts w:ascii="Times New Roman" w:eastAsia="Times New Roman" w:hAnsi="Times New Roman" w:cs="Times New Roman"/>
        </w:rPr>
      </w:pPr>
      <w:proofErr w:type="spellStart"/>
      <w:r>
        <w:rPr>
          <w:rFonts w:ascii="Times New Roman" w:eastAsia="Times New Roman" w:hAnsi="Times New Roman" w:cs="Times New Roman"/>
          <w:b/>
        </w:rPr>
        <w:t>Eposnow</w:t>
      </w:r>
      <w:proofErr w:type="spellEnd"/>
      <w:r>
        <w:rPr>
          <w:rFonts w:ascii="Times New Roman" w:eastAsia="Times New Roman" w:hAnsi="Times New Roman" w:cs="Times New Roman"/>
          <w:b/>
        </w:rPr>
        <w:t>, LLC</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i/>
        </w:rPr>
        <w:t>Orlando, FL</w:t>
      </w:r>
      <w:r>
        <w:rPr>
          <w:rFonts w:ascii="Times New Roman" w:eastAsia="Times New Roman" w:hAnsi="Times New Roman" w:cs="Times New Roman"/>
        </w:rPr>
        <w:t xml:space="preserve"> </w:t>
      </w:r>
    </w:p>
    <w:p w14:paraId="00000015" w14:textId="77777777" w:rsidR="003524B9" w:rsidRDefault="001770A4" w:rsidP="00F754D0">
      <w:pPr>
        <w:rPr>
          <w:rFonts w:ascii="Times New Roman" w:eastAsia="Times New Roman" w:hAnsi="Times New Roman" w:cs="Times New Roman"/>
          <w:i/>
        </w:rPr>
      </w:pPr>
      <w:r>
        <w:rPr>
          <w:rFonts w:ascii="Times New Roman" w:eastAsia="Times New Roman" w:hAnsi="Times New Roman" w:cs="Times New Roman"/>
          <w:i/>
        </w:rPr>
        <w:t>Implementation Manager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i/>
        </w:rPr>
        <w:t>Oct 2017 – Nov 2019</w:t>
      </w:r>
    </w:p>
    <w:p w14:paraId="00000016" w14:textId="77777777" w:rsidR="003524B9" w:rsidRDefault="003524B9" w:rsidP="00F754D0">
      <w:pPr>
        <w:ind w:left="1440"/>
        <w:rPr>
          <w:rFonts w:ascii="Times New Roman" w:eastAsia="Times New Roman" w:hAnsi="Times New Roman" w:cs="Times New Roman"/>
          <w:b/>
        </w:rPr>
      </w:pPr>
    </w:p>
    <w:p w14:paraId="68BA78C5" w14:textId="77777777" w:rsidR="00C81617" w:rsidRDefault="001770A4" w:rsidP="00C81617">
      <w:pPr>
        <w:pStyle w:val="ListParagraph"/>
        <w:numPr>
          <w:ilvl w:val="0"/>
          <w:numId w:val="8"/>
        </w:numPr>
        <w:spacing w:line="276" w:lineRule="auto"/>
        <w:rPr>
          <w:rFonts w:ascii="Times New Roman" w:eastAsia="Times New Roman" w:hAnsi="Times New Roman" w:cs="Times New Roman"/>
        </w:rPr>
      </w:pPr>
      <w:r w:rsidRPr="00C81617">
        <w:rPr>
          <w:rFonts w:ascii="Times New Roman" w:eastAsia="Times New Roman" w:hAnsi="Times New Roman" w:cs="Times New Roman"/>
        </w:rPr>
        <w:t>Oversight of implementation specialists and their respective projects, tracking progress of each team member's projects, our overall metrics, and serving as Subject Matter Expert (SME) for the implementation process.</w:t>
      </w:r>
    </w:p>
    <w:p w14:paraId="7A800314" w14:textId="77777777" w:rsidR="00C81617" w:rsidRDefault="001770A4" w:rsidP="00C81617">
      <w:pPr>
        <w:pStyle w:val="ListParagraph"/>
        <w:numPr>
          <w:ilvl w:val="0"/>
          <w:numId w:val="8"/>
        </w:numPr>
        <w:spacing w:line="276" w:lineRule="auto"/>
        <w:rPr>
          <w:rFonts w:ascii="Times New Roman" w:eastAsia="Times New Roman" w:hAnsi="Times New Roman" w:cs="Times New Roman"/>
        </w:rPr>
      </w:pPr>
      <w:r w:rsidRPr="00C81617">
        <w:rPr>
          <w:rFonts w:ascii="Times New Roman" w:eastAsia="Times New Roman" w:hAnsi="Times New Roman" w:cs="Times New Roman"/>
        </w:rPr>
        <w:t xml:space="preserve">Provided remote technical support to a client base of over 30,000 accounts. Developed familiarity with third-party </w:t>
      </w:r>
      <w:proofErr w:type="spellStart"/>
      <w:r w:rsidRPr="00C81617">
        <w:rPr>
          <w:rFonts w:ascii="Times New Roman" w:eastAsia="Times New Roman" w:hAnsi="Times New Roman" w:cs="Times New Roman"/>
        </w:rPr>
        <w:t>ecommerce</w:t>
      </w:r>
      <w:proofErr w:type="spellEnd"/>
      <w:r w:rsidRPr="00C81617">
        <w:rPr>
          <w:rFonts w:ascii="Times New Roman" w:eastAsia="Times New Roman" w:hAnsi="Times New Roman" w:cs="Times New Roman"/>
        </w:rPr>
        <w:t xml:space="preserve"> and accounting software, such as Quickbooks and Shopify, to be able to integrate with the </w:t>
      </w:r>
      <w:proofErr w:type="spellStart"/>
      <w:r w:rsidRPr="00C81617">
        <w:rPr>
          <w:rFonts w:ascii="Times New Roman" w:eastAsia="Times New Roman" w:hAnsi="Times New Roman" w:cs="Times New Roman"/>
        </w:rPr>
        <w:t>Eposnow</w:t>
      </w:r>
      <w:proofErr w:type="spellEnd"/>
      <w:r w:rsidRPr="00C81617">
        <w:rPr>
          <w:rFonts w:ascii="Times New Roman" w:eastAsia="Times New Roman" w:hAnsi="Times New Roman" w:cs="Times New Roman"/>
        </w:rPr>
        <w:t xml:space="preserve"> platform. Generated sales through selling equipment and system applications to existing customers.</w:t>
      </w:r>
    </w:p>
    <w:p w14:paraId="0745711D" w14:textId="77777777" w:rsidR="00C81617" w:rsidRDefault="001770A4" w:rsidP="00C81617">
      <w:pPr>
        <w:pStyle w:val="ListParagraph"/>
        <w:numPr>
          <w:ilvl w:val="0"/>
          <w:numId w:val="8"/>
        </w:numPr>
        <w:spacing w:line="276" w:lineRule="auto"/>
        <w:rPr>
          <w:rFonts w:ascii="Times New Roman" w:eastAsia="Times New Roman" w:hAnsi="Times New Roman" w:cs="Times New Roman"/>
        </w:rPr>
      </w:pPr>
      <w:r w:rsidRPr="00C81617">
        <w:rPr>
          <w:rFonts w:ascii="Times New Roman" w:eastAsia="Times New Roman" w:hAnsi="Times New Roman" w:cs="Times New Roman"/>
        </w:rPr>
        <w:t>Tasked with debugging persisting issues in the proprietary software and Windows operating systems, as well as maintaining customers’ accounts in internal Salesforce servers. This would often involve troubleshooting any hardware peripherals to ensure full functionality.</w:t>
      </w:r>
    </w:p>
    <w:p w14:paraId="0000001D" w14:textId="7318536D" w:rsidR="003524B9" w:rsidRPr="00C81617" w:rsidRDefault="001770A4" w:rsidP="00C81617">
      <w:pPr>
        <w:pStyle w:val="ListParagraph"/>
        <w:numPr>
          <w:ilvl w:val="0"/>
          <w:numId w:val="8"/>
        </w:numPr>
        <w:spacing w:line="276" w:lineRule="auto"/>
        <w:rPr>
          <w:rFonts w:ascii="Times New Roman" w:eastAsia="Times New Roman" w:hAnsi="Times New Roman" w:cs="Times New Roman"/>
        </w:rPr>
      </w:pPr>
      <w:r w:rsidRPr="00C81617">
        <w:rPr>
          <w:rFonts w:ascii="Times New Roman" w:eastAsia="Times New Roman" w:hAnsi="Times New Roman" w:cs="Times New Roman"/>
        </w:rPr>
        <w:t>Assisted new customers with initializing their point of sale system and helping them understand the functionality of the platform, which included installing and initializing hardware, inputting inventory, programming necessary reports, and ensuring initial system use success.</w:t>
      </w:r>
    </w:p>
    <w:p w14:paraId="0000001E" w14:textId="77777777" w:rsidR="003524B9" w:rsidRDefault="003524B9" w:rsidP="00F754D0">
      <w:pPr>
        <w:rPr>
          <w:rFonts w:ascii="Times New Roman" w:eastAsia="Times New Roman" w:hAnsi="Times New Roman" w:cs="Times New Roman"/>
          <w:b/>
        </w:rPr>
      </w:pPr>
    </w:p>
    <w:p w14:paraId="0000001F" w14:textId="77777777" w:rsidR="003524B9" w:rsidRDefault="001770A4" w:rsidP="00F754D0">
      <w:pPr>
        <w:rPr>
          <w:rFonts w:ascii="Times New Roman" w:eastAsia="Times New Roman" w:hAnsi="Times New Roman" w:cs="Times New Roman"/>
        </w:rPr>
      </w:pPr>
      <w:r>
        <w:rPr>
          <w:rFonts w:ascii="Times New Roman" w:eastAsia="Times New Roman" w:hAnsi="Times New Roman" w:cs="Times New Roman"/>
          <w:b/>
        </w:rPr>
        <w:t>Alight Solutions, LLC</w:t>
      </w:r>
      <w:r>
        <w:rPr>
          <w:rFonts w:ascii="Times New Roman" w:eastAsia="Times New Roman" w:hAnsi="Times New Roman" w:cs="Times New Roman"/>
          <w:b/>
        </w:rPr>
        <w:tab/>
        <w:t xml:space="preserve">                                                                           </w:t>
      </w:r>
      <w:r>
        <w:rPr>
          <w:rFonts w:ascii="Times New Roman" w:eastAsia="Times New Roman" w:hAnsi="Times New Roman" w:cs="Times New Roman"/>
          <w:i/>
        </w:rPr>
        <w:t>Orlando, FL</w:t>
      </w:r>
      <w:r>
        <w:rPr>
          <w:rFonts w:ascii="Times New Roman" w:eastAsia="Times New Roman" w:hAnsi="Times New Roman" w:cs="Times New Roman"/>
        </w:rPr>
        <w:t xml:space="preserve"> </w:t>
      </w:r>
    </w:p>
    <w:p w14:paraId="00000020" w14:textId="77777777" w:rsidR="003524B9" w:rsidRDefault="001770A4" w:rsidP="00F754D0">
      <w:pPr>
        <w:rPr>
          <w:rFonts w:ascii="Times New Roman" w:eastAsia="Times New Roman" w:hAnsi="Times New Roman" w:cs="Times New Roman"/>
        </w:rPr>
      </w:pPr>
      <w:r>
        <w:rPr>
          <w:rFonts w:ascii="Times New Roman" w:eastAsia="Times New Roman" w:hAnsi="Times New Roman" w:cs="Times New Roman"/>
          <w:i/>
        </w:rPr>
        <w:t>Customer Care Representative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i/>
        </w:rPr>
        <w:t>Nov 2016 – Sept 2017</w:t>
      </w:r>
    </w:p>
    <w:p w14:paraId="00000021" w14:textId="77777777" w:rsidR="003524B9" w:rsidRDefault="003524B9" w:rsidP="00F754D0">
      <w:pPr>
        <w:ind w:left="1440"/>
        <w:rPr>
          <w:rFonts w:ascii="Times New Roman" w:eastAsia="Times New Roman" w:hAnsi="Times New Roman" w:cs="Times New Roman"/>
          <w:b/>
        </w:rPr>
      </w:pPr>
    </w:p>
    <w:p w14:paraId="36495AEC" w14:textId="77777777" w:rsidR="00C81617" w:rsidRPr="00C81617" w:rsidRDefault="001770A4" w:rsidP="00C81617">
      <w:pPr>
        <w:pStyle w:val="ListParagraph"/>
        <w:numPr>
          <w:ilvl w:val="0"/>
          <w:numId w:val="9"/>
        </w:numPr>
        <w:spacing w:line="276" w:lineRule="auto"/>
        <w:rPr>
          <w:b/>
        </w:rPr>
      </w:pPr>
      <w:r w:rsidRPr="00C81617">
        <w:rPr>
          <w:rFonts w:ascii="Times New Roman" w:eastAsia="Times New Roman" w:hAnsi="Times New Roman" w:cs="Times New Roman"/>
        </w:rPr>
        <w:t xml:space="preserve">Independently managed high-volume phone operations to resolve issues regarding retirement savings accounts for employees of multiple high-profile clients, including DXC Technology, MetLife, </w:t>
      </w:r>
      <w:proofErr w:type="spellStart"/>
      <w:r w:rsidRPr="00C81617">
        <w:rPr>
          <w:rFonts w:ascii="Times New Roman" w:eastAsia="Times New Roman" w:hAnsi="Times New Roman" w:cs="Times New Roman"/>
        </w:rPr>
        <w:t>Schlumberger</w:t>
      </w:r>
      <w:proofErr w:type="spellEnd"/>
      <w:r w:rsidRPr="00C81617">
        <w:rPr>
          <w:rFonts w:ascii="Times New Roman" w:eastAsia="Times New Roman" w:hAnsi="Times New Roman" w:cs="Times New Roman"/>
        </w:rPr>
        <w:t>, and Dole Food Company.</w:t>
      </w:r>
    </w:p>
    <w:p w14:paraId="46183832" w14:textId="77777777" w:rsidR="00C81617" w:rsidRPr="00C81617" w:rsidRDefault="001770A4" w:rsidP="00C81617">
      <w:pPr>
        <w:pStyle w:val="ListParagraph"/>
        <w:numPr>
          <w:ilvl w:val="0"/>
          <w:numId w:val="9"/>
        </w:numPr>
        <w:spacing w:line="276" w:lineRule="auto"/>
        <w:rPr>
          <w:b/>
        </w:rPr>
      </w:pPr>
      <w:r w:rsidRPr="00C81617">
        <w:rPr>
          <w:rFonts w:ascii="Times New Roman" w:eastAsia="Times New Roman" w:hAnsi="Times New Roman" w:cs="Times New Roman"/>
        </w:rPr>
        <w:t>Timely solved complex benefits issues to guarantee plan participants’ financial security.</w:t>
      </w:r>
    </w:p>
    <w:p w14:paraId="00000026" w14:textId="54EDE933" w:rsidR="003524B9" w:rsidRPr="00C81617" w:rsidRDefault="001770A4" w:rsidP="00C81617">
      <w:pPr>
        <w:pStyle w:val="ListParagraph"/>
        <w:numPr>
          <w:ilvl w:val="0"/>
          <w:numId w:val="9"/>
        </w:numPr>
        <w:spacing w:line="276" w:lineRule="auto"/>
        <w:rPr>
          <w:b/>
        </w:rPr>
      </w:pPr>
      <w:r w:rsidRPr="00C81617">
        <w:rPr>
          <w:rFonts w:ascii="Times New Roman" w:eastAsia="Times New Roman" w:hAnsi="Times New Roman" w:cs="Times New Roman"/>
        </w:rPr>
        <w:lastRenderedPageBreak/>
        <w:t>Processed payments, rollovers, investment elections, and other similar requests to achieve participant goals regarding their retirement funds, including providing specialized assistance during financial hardships.</w:t>
      </w:r>
    </w:p>
    <w:p w14:paraId="00000027" w14:textId="77777777" w:rsidR="003524B9" w:rsidRDefault="003524B9" w:rsidP="00F754D0">
      <w:pPr>
        <w:rPr>
          <w:rFonts w:ascii="Times New Roman" w:eastAsia="Times New Roman" w:hAnsi="Times New Roman" w:cs="Times New Roman"/>
          <w:b/>
          <w:u w:val="single"/>
        </w:rPr>
      </w:pPr>
    </w:p>
    <w:p w14:paraId="00000028" w14:textId="77777777" w:rsidR="003524B9" w:rsidRDefault="001770A4" w:rsidP="00F754D0">
      <w:pPr>
        <w:rPr>
          <w:rFonts w:ascii="Times New Roman" w:eastAsia="Times New Roman" w:hAnsi="Times New Roman" w:cs="Times New Roman"/>
          <w:i/>
        </w:rPr>
      </w:pPr>
      <w:r>
        <w:rPr>
          <w:rFonts w:ascii="Times New Roman" w:eastAsia="Times New Roman" w:hAnsi="Times New Roman" w:cs="Times New Roman"/>
          <w:b/>
        </w:rPr>
        <w:t xml:space="preserve">McCalla </w:t>
      </w:r>
      <w:proofErr w:type="spellStart"/>
      <w:r>
        <w:rPr>
          <w:rFonts w:ascii="Times New Roman" w:eastAsia="Times New Roman" w:hAnsi="Times New Roman" w:cs="Times New Roman"/>
          <w:b/>
        </w:rPr>
        <w:t>Raymer</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Leibert</w:t>
      </w:r>
      <w:proofErr w:type="spellEnd"/>
      <w:r>
        <w:rPr>
          <w:rFonts w:ascii="Times New Roman" w:eastAsia="Times New Roman" w:hAnsi="Times New Roman" w:cs="Times New Roman"/>
          <w:b/>
        </w:rPr>
        <w:t xml:space="preserve"> Pierce, LLC</w:t>
      </w:r>
      <w:r>
        <w:rPr>
          <w:rFonts w:ascii="Times New Roman" w:eastAsia="Times New Roman" w:hAnsi="Times New Roman" w:cs="Times New Roman"/>
          <w:i/>
        </w:rPr>
        <w:tab/>
        <w:t xml:space="preserve">                                                   Orlando, FL</w:t>
      </w:r>
    </w:p>
    <w:p w14:paraId="00000029" w14:textId="77777777" w:rsidR="003524B9" w:rsidRDefault="001770A4" w:rsidP="00F754D0">
      <w:pPr>
        <w:rPr>
          <w:rFonts w:ascii="Times New Roman" w:eastAsia="Times New Roman" w:hAnsi="Times New Roman" w:cs="Times New Roman"/>
        </w:rPr>
      </w:pPr>
      <w:r>
        <w:rPr>
          <w:rFonts w:ascii="Times New Roman" w:eastAsia="Times New Roman" w:hAnsi="Times New Roman" w:cs="Times New Roman"/>
          <w:i/>
        </w:rPr>
        <w:t>Litigation Fee Specialist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i/>
        </w:rPr>
        <w:t>Mar 2015- Oct 2016</w:t>
      </w:r>
      <w:r>
        <w:rPr>
          <w:rFonts w:ascii="Times New Roman" w:eastAsia="Times New Roman" w:hAnsi="Times New Roman" w:cs="Times New Roman"/>
        </w:rPr>
        <w:t xml:space="preserve"> </w:t>
      </w:r>
    </w:p>
    <w:p w14:paraId="0000002A" w14:textId="77777777" w:rsidR="003524B9" w:rsidRDefault="003524B9" w:rsidP="00F754D0">
      <w:pPr>
        <w:rPr>
          <w:rFonts w:ascii="Times New Roman" w:eastAsia="Times New Roman" w:hAnsi="Times New Roman" w:cs="Times New Roman"/>
        </w:rPr>
      </w:pPr>
    </w:p>
    <w:p w14:paraId="0000002B" w14:textId="77777777" w:rsidR="003524B9" w:rsidRDefault="001770A4" w:rsidP="00C2517B">
      <w:pPr>
        <w:pStyle w:val="ListParagraph"/>
        <w:numPr>
          <w:ilvl w:val="0"/>
          <w:numId w:val="10"/>
        </w:numPr>
        <w:spacing w:line="276" w:lineRule="auto"/>
      </w:pPr>
      <w:r w:rsidRPr="00C2517B">
        <w:rPr>
          <w:rFonts w:ascii="Times New Roman" w:eastAsia="Times New Roman" w:hAnsi="Times New Roman" w:cs="Times New Roman"/>
        </w:rPr>
        <w:t xml:space="preserve">Processed client payments for foreclosure cases to the respective attorney. This required case file review, interpreting attorney notes and requirements, and submitting billing requests directly to clientele. </w:t>
      </w:r>
    </w:p>
    <w:p w14:paraId="79EF5C18" w14:textId="13271943" w:rsidR="007C2030" w:rsidRPr="007C2030" w:rsidRDefault="007C2030" w:rsidP="00703DC9">
      <w:pPr>
        <w:rPr>
          <w:rFonts w:ascii="Times New Roman" w:eastAsia="Times New Roman" w:hAnsi="Times New Roman" w:cs="Times New Roman"/>
          <w:b/>
          <w:u w:val="single"/>
        </w:rPr>
      </w:pPr>
    </w:p>
    <w:p w14:paraId="349C1994" w14:textId="77777777" w:rsidR="00AE0404" w:rsidRDefault="00AE0404" w:rsidP="00F754D0">
      <w:pPr>
        <w:jc w:val="center"/>
        <w:rPr>
          <w:rFonts w:ascii="Times New Roman" w:eastAsia="Times New Roman" w:hAnsi="Times New Roman" w:cs="Times New Roman"/>
          <w:b/>
          <w:u w:val="single"/>
        </w:rPr>
      </w:pPr>
      <w:r>
        <w:rPr>
          <w:rFonts w:ascii="Times New Roman" w:eastAsia="Times New Roman" w:hAnsi="Times New Roman" w:cs="Times New Roman"/>
          <w:b/>
          <w:u w:val="single"/>
        </w:rPr>
        <w:t>Skills</w:t>
      </w:r>
    </w:p>
    <w:p w14:paraId="183BF671" w14:textId="5E7F0048" w:rsidR="00B67786" w:rsidRPr="00CF02A6" w:rsidRDefault="00CF02A6" w:rsidP="00AE0404">
      <w:pPr>
        <w:pStyle w:val="ListParagraph"/>
        <w:numPr>
          <w:ilvl w:val="0"/>
          <w:numId w:val="10"/>
        </w:numPr>
        <w:rPr>
          <w:rFonts w:ascii="Times New Roman" w:eastAsia="Times New Roman" w:hAnsi="Times New Roman" w:cs="Times New Roman"/>
          <w:b/>
          <w:u w:val="single"/>
        </w:rPr>
      </w:pPr>
      <w:r>
        <w:rPr>
          <w:rFonts w:ascii="Times New Roman" w:eastAsia="Times New Roman" w:hAnsi="Times New Roman" w:cs="Times New Roman"/>
          <w:bCs/>
        </w:rPr>
        <w:t>Agile</w:t>
      </w:r>
      <w:r w:rsidR="00C3188D">
        <w:rPr>
          <w:rFonts w:ascii="Times New Roman" w:eastAsia="Times New Roman" w:hAnsi="Times New Roman" w:cs="Times New Roman"/>
          <w:bCs/>
        </w:rPr>
        <w:t xml:space="preserve"> &amp; Waterfall</w:t>
      </w:r>
      <w:r>
        <w:rPr>
          <w:rFonts w:ascii="Times New Roman" w:eastAsia="Times New Roman" w:hAnsi="Times New Roman" w:cs="Times New Roman"/>
          <w:bCs/>
        </w:rPr>
        <w:t xml:space="preserve"> Methodologies </w:t>
      </w:r>
    </w:p>
    <w:p w14:paraId="14F65642" w14:textId="4A02FE51" w:rsidR="00CF02A6" w:rsidRPr="00CF02A6" w:rsidRDefault="00CF02A6" w:rsidP="00AE0404">
      <w:pPr>
        <w:pStyle w:val="ListParagraph"/>
        <w:numPr>
          <w:ilvl w:val="0"/>
          <w:numId w:val="10"/>
        </w:numPr>
        <w:rPr>
          <w:rFonts w:ascii="Times New Roman" w:eastAsia="Times New Roman" w:hAnsi="Times New Roman" w:cs="Times New Roman"/>
          <w:b/>
          <w:u w:val="single"/>
        </w:rPr>
      </w:pPr>
      <w:r>
        <w:rPr>
          <w:rFonts w:ascii="Times New Roman" w:eastAsia="Times New Roman" w:hAnsi="Times New Roman" w:cs="Times New Roman"/>
          <w:bCs/>
        </w:rPr>
        <w:t>Product Discovery</w:t>
      </w:r>
    </w:p>
    <w:p w14:paraId="7B8FE545" w14:textId="067E1BFA" w:rsidR="00CF02A6" w:rsidRPr="00EB2087" w:rsidRDefault="00E529D6" w:rsidP="00AE0404">
      <w:pPr>
        <w:pStyle w:val="ListParagraph"/>
        <w:numPr>
          <w:ilvl w:val="0"/>
          <w:numId w:val="10"/>
        </w:numPr>
        <w:rPr>
          <w:rFonts w:ascii="Times New Roman" w:eastAsia="Times New Roman" w:hAnsi="Times New Roman" w:cs="Times New Roman"/>
          <w:b/>
          <w:u w:val="single"/>
        </w:rPr>
      </w:pPr>
      <w:r>
        <w:rPr>
          <w:rFonts w:ascii="Times New Roman" w:eastAsia="Times New Roman" w:hAnsi="Times New Roman" w:cs="Times New Roman"/>
          <w:bCs/>
        </w:rPr>
        <w:t>Requirements Gathering and Analysis</w:t>
      </w:r>
    </w:p>
    <w:p w14:paraId="5ACA0C5D" w14:textId="17DEC88A" w:rsidR="00EB2087" w:rsidRPr="00EB2087" w:rsidRDefault="00EB2087" w:rsidP="00AE0404">
      <w:pPr>
        <w:pStyle w:val="ListParagraph"/>
        <w:numPr>
          <w:ilvl w:val="0"/>
          <w:numId w:val="10"/>
        </w:numPr>
        <w:rPr>
          <w:rFonts w:ascii="Times New Roman" w:eastAsia="Times New Roman" w:hAnsi="Times New Roman" w:cs="Times New Roman"/>
          <w:b/>
          <w:u w:val="single"/>
        </w:rPr>
      </w:pPr>
      <w:r>
        <w:rPr>
          <w:rFonts w:ascii="Times New Roman" w:eastAsia="Times New Roman" w:hAnsi="Times New Roman" w:cs="Times New Roman"/>
          <w:bCs/>
        </w:rPr>
        <w:t>Strategic Partnerships</w:t>
      </w:r>
    </w:p>
    <w:p w14:paraId="5C400031" w14:textId="4555521C" w:rsidR="00EB2087" w:rsidRPr="00BB3BF0" w:rsidRDefault="00BB3BF0" w:rsidP="00AE0404">
      <w:pPr>
        <w:pStyle w:val="ListParagraph"/>
        <w:numPr>
          <w:ilvl w:val="0"/>
          <w:numId w:val="10"/>
        </w:numPr>
        <w:rPr>
          <w:rFonts w:ascii="Times New Roman" w:eastAsia="Times New Roman" w:hAnsi="Times New Roman" w:cs="Times New Roman"/>
          <w:b/>
          <w:u w:val="single"/>
        </w:rPr>
      </w:pPr>
      <w:r>
        <w:rPr>
          <w:rFonts w:ascii="Times New Roman" w:eastAsia="Times New Roman" w:hAnsi="Times New Roman" w:cs="Times New Roman"/>
          <w:bCs/>
        </w:rPr>
        <w:t>Business Analytics</w:t>
      </w:r>
    </w:p>
    <w:p w14:paraId="123AD206" w14:textId="187A228D" w:rsidR="00BB3BF0" w:rsidRPr="001E689C" w:rsidRDefault="00BB3BF0" w:rsidP="00AE0404">
      <w:pPr>
        <w:pStyle w:val="ListParagraph"/>
        <w:numPr>
          <w:ilvl w:val="0"/>
          <w:numId w:val="10"/>
        </w:numPr>
        <w:rPr>
          <w:rFonts w:ascii="Times New Roman" w:eastAsia="Times New Roman" w:hAnsi="Times New Roman" w:cs="Times New Roman"/>
          <w:b/>
          <w:u w:val="single"/>
        </w:rPr>
      </w:pPr>
      <w:r>
        <w:rPr>
          <w:rFonts w:ascii="Times New Roman" w:eastAsia="Times New Roman" w:hAnsi="Times New Roman" w:cs="Times New Roman"/>
          <w:bCs/>
        </w:rPr>
        <w:t>Customer Relationship Management</w:t>
      </w:r>
    </w:p>
    <w:p w14:paraId="30162BCA" w14:textId="707ABA25" w:rsidR="001E689C" w:rsidRPr="00B67786" w:rsidRDefault="001E689C" w:rsidP="00AE0404">
      <w:pPr>
        <w:pStyle w:val="ListParagraph"/>
        <w:numPr>
          <w:ilvl w:val="0"/>
          <w:numId w:val="10"/>
        </w:numPr>
        <w:rPr>
          <w:rFonts w:ascii="Times New Roman" w:eastAsia="Times New Roman" w:hAnsi="Times New Roman" w:cs="Times New Roman"/>
          <w:b/>
          <w:u w:val="single"/>
        </w:rPr>
      </w:pPr>
      <w:proofErr w:type="spellStart"/>
      <w:r>
        <w:rPr>
          <w:rFonts w:ascii="Times New Roman" w:eastAsia="Times New Roman" w:hAnsi="Times New Roman" w:cs="Times New Roman"/>
          <w:bCs/>
        </w:rPr>
        <w:t>Wireframing</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Figma</w:t>
      </w:r>
      <w:proofErr w:type="spellEnd"/>
      <w:r>
        <w:rPr>
          <w:rFonts w:ascii="Times New Roman" w:eastAsia="Times New Roman" w:hAnsi="Times New Roman" w:cs="Times New Roman"/>
          <w:bCs/>
        </w:rPr>
        <w:t>)</w:t>
      </w:r>
    </w:p>
    <w:p w14:paraId="5C7968A9" w14:textId="5459E891" w:rsidR="00AE0404" w:rsidRPr="00AE0404" w:rsidRDefault="00AE0404" w:rsidP="00AE0404">
      <w:pPr>
        <w:pStyle w:val="ListParagraph"/>
        <w:numPr>
          <w:ilvl w:val="0"/>
          <w:numId w:val="10"/>
        </w:numPr>
        <w:rPr>
          <w:rFonts w:ascii="Times New Roman" w:eastAsia="Times New Roman" w:hAnsi="Times New Roman" w:cs="Times New Roman"/>
          <w:b/>
          <w:u w:val="single"/>
        </w:rPr>
      </w:pPr>
      <w:r>
        <w:rPr>
          <w:rFonts w:ascii="Times New Roman" w:eastAsia="Times New Roman" w:hAnsi="Times New Roman" w:cs="Times New Roman"/>
          <w:bCs/>
        </w:rPr>
        <w:t>Microsoft Azure</w:t>
      </w:r>
    </w:p>
    <w:p w14:paraId="31499AC1" w14:textId="1DF78A9E" w:rsidR="00B67786" w:rsidRPr="004F10F2" w:rsidRDefault="004F10F2" w:rsidP="004F10F2">
      <w:pPr>
        <w:pStyle w:val="ListParagraph"/>
        <w:numPr>
          <w:ilvl w:val="0"/>
          <w:numId w:val="10"/>
        </w:numPr>
        <w:rPr>
          <w:rFonts w:ascii="Times New Roman" w:eastAsia="Times New Roman" w:hAnsi="Times New Roman" w:cs="Times New Roman"/>
          <w:b/>
          <w:u w:val="single"/>
        </w:rPr>
      </w:pPr>
      <w:r>
        <w:rPr>
          <w:rFonts w:ascii="Times New Roman" w:eastAsia="Times New Roman" w:hAnsi="Times New Roman" w:cs="Times New Roman"/>
          <w:bCs/>
        </w:rPr>
        <w:t>Atlassian Suite (</w:t>
      </w:r>
      <w:proofErr w:type="spellStart"/>
      <w:r>
        <w:rPr>
          <w:rFonts w:ascii="Times New Roman" w:eastAsia="Times New Roman" w:hAnsi="Times New Roman" w:cs="Times New Roman"/>
          <w:bCs/>
        </w:rPr>
        <w:t>J</w:t>
      </w:r>
      <w:r w:rsidR="00AE0404">
        <w:rPr>
          <w:rFonts w:ascii="Times New Roman" w:eastAsia="Times New Roman" w:hAnsi="Times New Roman" w:cs="Times New Roman"/>
          <w:bCs/>
        </w:rPr>
        <w:t>IRA</w:t>
      </w:r>
      <w:proofErr w:type="spellEnd"/>
      <w:r>
        <w:rPr>
          <w:rFonts w:ascii="Times New Roman" w:eastAsia="Times New Roman" w:hAnsi="Times New Roman" w:cs="Times New Roman"/>
          <w:bCs/>
        </w:rPr>
        <w:t xml:space="preserve">, </w:t>
      </w:r>
      <w:r w:rsidR="00B67786" w:rsidRPr="004F10F2">
        <w:rPr>
          <w:rFonts w:ascii="Times New Roman" w:eastAsia="Times New Roman" w:hAnsi="Times New Roman" w:cs="Times New Roman"/>
          <w:bCs/>
        </w:rPr>
        <w:t>Confluence</w:t>
      </w:r>
      <w:r>
        <w:rPr>
          <w:rFonts w:ascii="Times New Roman" w:eastAsia="Times New Roman" w:hAnsi="Times New Roman" w:cs="Times New Roman"/>
          <w:bCs/>
        </w:rPr>
        <w:t>)</w:t>
      </w:r>
    </w:p>
    <w:p w14:paraId="4C111621" w14:textId="50D744E4" w:rsidR="00AE0404" w:rsidRPr="00AE0404" w:rsidRDefault="00AE0404" w:rsidP="00AE0404">
      <w:pPr>
        <w:pStyle w:val="ListParagraph"/>
        <w:numPr>
          <w:ilvl w:val="0"/>
          <w:numId w:val="10"/>
        </w:numPr>
        <w:rPr>
          <w:rFonts w:ascii="Times New Roman" w:eastAsia="Times New Roman" w:hAnsi="Times New Roman" w:cs="Times New Roman"/>
          <w:b/>
          <w:u w:val="single"/>
        </w:rPr>
      </w:pPr>
      <w:r>
        <w:rPr>
          <w:rFonts w:ascii="Times New Roman" w:eastAsia="Times New Roman" w:hAnsi="Times New Roman" w:cs="Times New Roman"/>
          <w:bCs/>
        </w:rPr>
        <w:t>Microsoft Suite</w:t>
      </w:r>
    </w:p>
    <w:p w14:paraId="1958BACB" w14:textId="1C434614" w:rsidR="00AE0404" w:rsidRPr="00AE0404" w:rsidRDefault="00AE0404" w:rsidP="00AE0404">
      <w:pPr>
        <w:pStyle w:val="ListParagraph"/>
        <w:numPr>
          <w:ilvl w:val="0"/>
          <w:numId w:val="10"/>
        </w:numPr>
        <w:rPr>
          <w:rFonts w:ascii="Times New Roman" w:eastAsia="Times New Roman" w:hAnsi="Times New Roman" w:cs="Times New Roman"/>
          <w:b/>
          <w:u w:val="single"/>
        </w:rPr>
      </w:pPr>
      <w:r>
        <w:rPr>
          <w:rFonts w:ascii="Times New Roman" w:eastAsia="Times New Roman" w:hAnsi="Times New Roman" w:cs="Times New Roman"/>
          <w:bCs/>
        </w:rPr>
        <w:t>Adobe Suite</w:t>
      </w:r>
    </w:p>
    <w:p w14:paraId="0000002D" w14:textId="638E12F0" w:rsidR="003524B9" w:rsidRDefault="001770A4" w:rsidP="00F754D0">
      <w:pPr>
        <w:jc w:val="center"/>
        <w:rPr>
          <w:rFonts w:ascii="Times New Roman" w:eastAsia="Times New Roman" w:hAnsi="Times New Roman" w:cs="Times New Roman"/>
          <w:b/>
          <w:u w:val="single"/>
        </w:rPr>
      </w:pPr>
      <w:r>
        <w:rPr>
          <w:rFonts w:ascii="Times New Roman" w:eastAsia="Times New Roman" w:hAnsi="Times New Roman" w:cs="Times New Roman"/>
          <w:b/>
          <w:u w:val="single"/>
        </w:rPr>
        <w:t>Education</w:t>
      </w:r>
    </w:p>
    <w:p w14:paraId="0000002E" w14:textId="77777777" w:rsidR="003524B9" w:rsidRDefault="003524B9" w:rsidP="00F754D0">
      <w:pPr>
        <w:rPr>
          <w:rFonts w:ascii="Times New Roman" w:eastAsia="Times New Roman" w:hAnsi="Times New Roman" w:cs="Times New Roman"/>
        </w:rPr>
      </w:pPr>
    </w:p>
    <w:p w14:paraId="0000002F" w14:textId="77777777" w:rsidR="003524B9" w:rsidRDefault="003524B9" w:rsidP="00F754D0">
      <w:pPr>
        <w:jc w:val="center"/>
        <w:rPr>
          <w:rFonts w:ascii="Times New Roman" w:eastAsia="Times New Roman" w:hAnsi="Times New Roman" w:cs="Times New Roman"/>
          <w:b/>
        </w:rPr>
      </w:pPr>
    </w:p>
    <w:p w14:paraId="00000030" w14:textId="77777777" w:rsidR="003524B9" w:rsidRDefault="001770A4" w:rsidP="00F754D0">
      <w:pPr>
        <w:jc w:val="center"/>
        <w:rPr>
          <w:rFonts w:ascii="Times New Roman" w:eastAsia="Times New Roman" w:hAnsi="Times New Roman" w:cs="Times New Roman"/>
        </w:rPr>
      </w:pPr>
      <w:r>
        <w:rPr>
          <w:rFonts w:ascii="Times New Roman" w:eastAsia="Times New Roman" w:hAnsi="Times New Roman" w:cs="Times New Roman"/>
          <w:b/>
        </w:rPr>
        <w:t>Valencia Community College</w:t>
      </w:r>
      <w:r>
        <w:rPr>
          <w:rFonts w:ascii="Times New Roman" w:eastAsia="Times New Roman" w:hAnsi="Times New Roman" w:cs="Times New Roman"/>
          <w:b/>
        </w:rPr>
        <w:tab/>
      </w:r>
      <w:r>
        <w:rPr>
          <w:rFonts w:ascii="Times New Roman" w:eastAsia="Times New Roman" w:hAnsi="Times New Roman" w:cs="Times New Roman"/>
        </w:rPr>
        <w:t>-</w:t>
      </w:r>
      <w:r>
        <w:rPr>
          <w:rFonts w:ascii="Times New Roman" w:eastAsia="Times New Roman" w:hAnsi="Times New Roman" w:cs="Times New Roman"/>
          <w:i/>
        </w:rPr>
        <w:tab/>
      </w:r>
      <w:r>
        <w:rPr>
          <w:rFonts w:ascii="Times New Roman" w:eastAsia="Times New Roman" w:hAnsi="Times New Roman" w:cs="Times New Roman"/>
          <w:b/>
        </w:rPr>
        <w:t xml:space="preserve"> </w:t>
      </w:r>
      <w:r>
        <w:rPr>
          <w:rFonts w:ascii="Times New Roman" w:eastAsia="Times New Roman" w:hAnsi="Times New Roman" w:cs="Times New Roman"/>
          <w:i/>
        </w:rPr>
        <w:t>Orlando, FL</w:t>
      </w:r>
    </w:p>
    <w:p w14:paraId="00000031" w14:textId="77777777" w:rsidR="003524B9" w:rsidRDefault="001770A4" w:rsidP="00F754D0">
      <w:pPr>
        <w:jc w:val="center"/>
        <w:rPr>
          <w:rFonts w:ascii="Times New Roman" w:eastAsia="Times New Roman" w:hAnsi="Times New Roman" w:cs="Times New Roman"/>
          <w:i/>
        </w:rPr>
      </w:pPr>
      <w:r>
        <w:rPr>
          <w:rFonts w:ascii="Times New Roman" w:eastAsia="Times New Roman" w:hAnsi="Times New Roman" w:cs="Times New Roman"/>
          <w:i/>
        </w:rPr>
        <w:t>Associate Degree</w:t>
      </w:r>
      <w:r>
        <w:rPr>
          <w:rFonts w:ascii="Times New Roman" w:eastAsia="Times New Roman" w:hAnsi="Times New Roman" w:cs="Times New Roman"/>
          <w:i/>
        </w:rPr>
        <w:tab/>
        <w:t xml:space="preserve">                   </w:t>
      </w:r>
      <w:r>
        <w:rPr>
          <w:rFonts w:ascii="Times New Roman" w:eastAsia="Times New Roman" w:hAnsi="Times New Roman" w:cs="Times New Roman"/>
        </w:rPr>
        <w:t>-</w:t>
      </w:r>
      <w:r>
        <w:rPr>
          <w:rFonts w:ascii="Times New Roman" w:eastAsia="Times New Roman" w:hAnsi="Times New Roman" w:cs="Times New Roman"/>
          <w:i/>
        </w:rPr>
        <w:tab/>
        <w:t xml:space="preserve">        May 2015</w:t>
      </w:r>
    </w:p>
    <w:sectPr w:rsidR="003524B9">
      <w:headerReference w:type="default" r:id="rId8"/>
      <w:footerReference w:type="default" r:id="rId9"/>
      <w:pgSz w:w="12240" w:h="15840"/>
      <w:pgMar w:top="1440" w:right="1800" w:bottom="1440" w:left="1800" w:header="4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4B113" w14:textId="77777777" w:rsidR="00A40927" w:rsidRDefault="00A40927">
      <w:r>
        <w:separator/>
      </w:r>
    </w:p>
  </w:endnote>
  <w:endnote w:type="continuationSeparator" w:id="0">
    <w:p w14:paraId="535593C2" w14:textId="77777777" w:rsidR="00A40927" w:rsidRDefault="00A4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charset w:val="00"/>
    <w:family w:val="auto"/>
    <w:pitch w:val="default"/>
    <w:embedRegular r:id="rId1" w:fontKey="{C4E6A6B0-688F-6F44-80F4-527C7877B43B}"/>
    <w:embedBold r:id="rId2" w:fontKey="{C4796148-BEFD-0048-BE99-68B114A8D307}"/>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UICTFontTextStyleBody">
    <w:altName w:val="Cambria"/>
    <w:panose1 w:val="020B0604020202020204"/>
    <w:charset w:val="00"/>
    <w:family w:val="roman"/>
    <w:pitch w:val="default"/>
  </w:font>
  <w:font w:name=".AppleSystemUIFont">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4" w14:textId="77777777" w:rsidR="003524B9" w:rsidRDefault="003524B9">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2C70A" w14:textId="77777777" w:rsidR="00A40927" w:rsidRDefault="00A40927">
      <w:r>
        <w:separator/>
      </w:r>
    </w:p>
  </w:footnote>
  <w:footnote w:type="continuationSeparator" w:id="0">
    <w:p w14:paraId="738FE1C0" w14:textId="77777777" w:rsidR="00A40927" w:rsidRDefault="00A40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2" w14:textId="1A80D4CC" w:rsidR="003524B9" w:rsidRDefault="001770A4">
    <w:pPr>
      <w:pBdr>
        <w:top w:val="nil"/>
        <w:left w:val="nil"/>
        <w:bottom w:val="nil"/>
        <w:right w:val="nil"/>
        <w:between w:val="nil"/>
      </w:pBdr>
      <w:tabs>
        <w:tab w:val="center" w:pos="4680"/>
        <w:tab w:val="right" w:pos="9360"/>
      </w:tabs>
      <w:jc w:val="right"/>
      <w:rPr>
        <w:rFonts w:ascii="Times New Roman" w:eastAsia="Times New Roman" w:hAnsi="Times New Roman" w:cs="Times New Roman"/>
        <w:i/>
        <w:color w:val="8496B0"/>
      </w:rPr>
    </w:pPr>
    <w:r>
      <w:rPr>
        <w:rFonts w:ascii="Times New Roman" w:eastAsia="Times New Roman" w:hAnsi="Times New Roman" w:cs="Times New Roman"/>
        <w:i/>
        <w:color w:val="8496B0"/>
      </w:rPr>
      <w:t xml:space="preserve">Stokes </w:t>
    </w:r>
    <w:r>
      <w:rPr>
        <w:rFonts w:ascii="Times New Roman" w:eastAsia="Times New Roman" w:hAnsi="Times New Roman" w:cs="Times New Roman"/>
        <w:i/>
        <w:color w:val="8496B0"/>
      </w:rPr>
      <w:fldChar w:fldCharType="begin"/>
    </w:r>
    <w:r>
      <w:rPr>
        <w:rFonts w:ascii="Times New Roman" w:eastAsia="Times New Roman" w:hAnsi="Times New Roman" w:cs="Times New Roman"/>
        <w:i/>
        <w:color w:val="8496B0"/>
      </w:rPr>
      <w:instrText>PAGE</w:instrText>
    </w:r>
    <w:r>
      <w:rPr>
        <w:rFonts w:ascii="Times New Roman" w:eastAsia="Times New Roman" w:hAnsi="Times New Roman" w:cs="Times New Roman"/>
        <w:i/>
        <w:color w:val="8496B0"/>
      </w:rPr>
      <w:fldChar w:fldCharType="separate"/>
    </w:r>
    <w:r w:rsidR="00093EAC">
      <w:rPr>
        <w:rFonts w:ascii="Times New Roman" w:eastAsia="Times New Roman" w:hAnsi="Times New Roman" w:cs="Times New Roman"/>
        <w:i/>
        <w:noProof/>
        <w:color w:val="8496B0"/>
      </w:rPr>
      <w:t>1</w:t>
    </w:r>
    <w:r>
      <w:rPr>
        <w:rFonts w:ascii="Times New Roman" w:eastAsia="Times New Roman" w:hAnsi="Times New Roman" w:cs="Times New Roman"/>
        <w:i/>
        <w:color w:val="8496B0"/>
      </w:rPr>
      <w:fldChar w:fldCharType="end"/>
    </w:r>
  </w:p>
  <w:p w14:paraId="00000033" w14:textId="77777777" w:rsidR="003524B9" w:rsidRDefault="003524B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0728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DE27A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C11229"/>
    <w:multiLevelType w:val="hybridMultilevel"/>
    <w:tmpl w:val="B346F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915AD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1816F7"/>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5" w15:restartNumberingAfterBreak="0">
    <w:nsid w:val="50A4593E"/>
    <w:multiLevelType w:val="hybridMultilevel"/>
    <w:tmpl w:val="F652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0348CD"/>
    <w:multiLevelType w:val="hybridMultilevel"/>
    <w:tmpl w:val="5CF23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C95E7C"/>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8" w15:restartNumberingAfterBreak="0">
    <w:nsid w:val="5C9F00B2"/>
    <w:multiLevelType w:val="hybridMultilevel"/>
    <w:tmpl w:val="A176D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9A1364"/>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num w:numId="1" w16cid:durableId="1778208670">
    <w:abstractNumId w:val="7"/>
  </w:num>
  <w:num w:numId="2" w16cid:durableId="1396665249">
    <w:abstractNumId w:val="4"/>
  </w:num>
  <w:num w:numId="3" w16cid:durableId="317811703">
    <w:abstractNumId w:val="9"/>
  </w:num>
  <w:num w:numId="4" w16cid:durableId="1418743868">
    <w:abstractNumId w:val="3"/>
  </w:num>
  <w:num w:numId="5" w16cid:durableId="1586186073">
    <w:abstractNumId w:val="6"/>
  </w:num>
  <w:num w:numId="6" w16cid:durableId="275869793">
    <w:abstractNumId w:val="1"/>
  </w:num>
  <w:num w:numId="7" w16cid:durableId="1174536434">
    <w:abstractNumId w:val="0"/>
  </w:num>
  <w:num w:numId="8" w16cid:durableId="921990804">
    <w:abstractNumId w:val="5"/>
  </w:num>
  <w:num w:numId="9" w16cid:durableId="2125269614">
    <w:abstractNumId w:val="8"/>
  </w:num>
  <w:num w:numId="10" w16cid:durableId="873418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TrueTypeFont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4B9"/>
    <w:rsid w:val="000607A2"/>
    <w:rsid w:val="00093EAC"/>
    <w:rsid w:val="001770A4"/>
    <w:rsid w:val="001C71D3"/>
    <w:rsid w:val="001E689C"/>
    <w:rsid w:val="003524B9"/>
    <w:rsid w:val="00364DA2"/>
    <w:rsid w:val="004A27DA"/>
    <w:rsid w:val="004F10F2"/>
    <w:rsid w:val="006739AE"/>
    <w:rsid w:val="006A6173"/>
    <w:rsid w:val="006B7941"/>
    <w:rsid w:val="00703DC9"/>
    <w:rsid w:val="007A00F3"/>
    <w:rsid w:val="007C2030"/>
    <w:rsid w:val="00833936"/>
    <w:rsid w:val="008D173E"/>
    <w:rsid w:val="00904D6A"/>
    <w:rsid w:val="009C5635"/>
    <w:rsid w:val="00A40927"/>
    <w:rsid w:val="00A41EEA"/>
    <w:rsid w:val="00A50CD4"/>
    <w:rsid w:val="00A95288"/>
    <w:rsid w:val="00AE0404"/>
    <w:rsid w:val="00B12793"/>
    <w:rsid w:val="00B22D31"/>
    <w:rsid w:val="00B45E2C"/>
    <w:rsid w:val="00B67786"/>
    <w:rsid w:val="00BB3BF0"/>
    <w:rsid w:val="00C01A61"/>
    <w:rsid w:val="00C2517B"/>
    <w:rsid w:val="00C3188D"/>
    <w:rsid w:val="00C81617"/>
    <w:rsid w:val="00C82430"/>
    <w:rsid w:val="00C82DA4"/>
    <w:rsid w:val="00C84A9C"/>
    <w:rsid w:val="00C85FD0"/>
    <w:rsid w:val="00CF02A6"/>
    <w:rsid w:val="00CF1F16"/>
    <w:rsid w:val="00D43E44"/>
    <w:rsid w:val="00DB46AF"/>
    <w:rsid w:val="00E529D6"/>
    <w:rsid w:val="00EA3374"/>
    <w:rsid w:val="00EB2087"/>
    <w:rsid w:val="00F75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705E0A"/>
  <w15:docId w15:val="{08DBCDEA-3FCC-A942-AE2E-31571F2E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A58A7"/>
    <w:pPr>
      <w:ind w:left="720"/>
      <w:contextualSpacing/>
    </w:pPr>
  </w:style>
  <w:style w:type="paragraph" w:styleId="Header">
    <w:name w:val="header"/>
    <w:basedOn w:val="Normal"/>
    <w:link w:val="HeaderChar"/>
    <w:uiPriority w:val="99"/>
    <w:unhideWhenUsed/>
    <w:rsid w:val="00EB7257"/>
    <w:pPr>
      <w:tabs>
        <w:tab w:val="center" w:pos="4680"/>
        <w:tab w:val="right" w:pos="9360"/>
      </w:tabs>
    </w:pPr>
  </w:style>
  <w:style w:type="character" w:customStyle="1" w:styleId="HeaderChar">
    <w:name w:val="Header Char"/>
    <w:basedOn w:val="DefaultParagraphFont"/>
    <w:link w:val="Header"/>
    <w:uiPriority w:val="99"/>
    <w:rsid w:val="00EB7257"/>
  </w:style>
  <w:style w:type="paragraph" w:styleId="Footer">
    <w:name w:val="footer"/>
    <w:basedOn w:val="Normal"/>
    <w:link w:val="FooterChar"/>
    <w:uiPriority w:val="99"/>
    <w:unhideWhenUsed/>
    <w:rsid w:val="00EB7257"/>
    <w:pPr>
      <w:tabs>
        <w:tab w:val="center" w:pos="4680"/>
        <w:tab w:val="right" w:pos="9360"/>
      </w:tabs>
    </w:pPr>
  </w:style>
  <w:style w:type="character" w:customStyle="1" w:styleId="FooterChar">
    <w:name w:val="Footer Char"/>
    <w:basedOn w:val="DefaultParagraphFont"/>
    <w:link w:val="Footer"/>
    <w:uiPriority w:val="99"/>
    <w:rsid w:val="00EB7257"/>
  </w:style>
  <w:style w:type="character" w:customStyle="1" w:styleId="s1">
    <w:name w:val="s1"/>
    <w:basedOn w:val="DefaultParagraphFont"/>
    <w:rsid w:val="001C71D3"/>
    <w:rPr>
      <w:rFonts w:ascii="UICTFontTextStyleBody" w:hAnsi="UICTFontTextStyleBody" w:hint="default"/>
      <w:b w:val="0"/>
      <w:bCs w:val="0"/>
      <w:i w:val="0"/>
      <w:iCs w:val="0"/>
      <w:sz w:val="26"/>
      <w:szCs w:val="26"/>
    </w:rPr>
  </w:style>
  <w:style w:type="paragraph" w:customStyle="1" w:styleId="li1">
    <w:name w:val="li1"/>
    <w:basedOn w:val="Normal"/>
    <w:rsid w:val="001C71D3"/>
    <w:rPr>
      <w:rFonts w:ascii=".AppleSystemUIFont" w:eastAsiaTheme="minorEastAsia" w:hAnsi=".AppleSystemUIFont" w:cs="Times New Roman"/>
      <w:sz w:val="26"/>
      <w:szCs w:val="26"/>
    </w:rPr>
  </w:style>
  <w:style w:type="paragraph" w:customStyle="1" w:styleId="p2">
    <w:name w:val="p2"/>
    <w:basedOn w:val="Normal"/>
    <w:rsid w:val="000607A2"/>
    <w:rPr>
      <w:rFonts w:ascii=".AppleSystemUIFont" w:eastAsiaTheme="minorEastAsia" w:hAnsi=".AppleSystemUIFont"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545435">
      <w:bodyDiv w:val="1"/>
      <w:marLeft w:val="0"/>
      <w:marRight w:val="0"/>
      <w:marTop w:val="0"/>
      <w:marBottom w:val="0"/>
      <w:divBdr>
        <w:top w:val="none" w:sz="0" w:space="0" w:color="auto"/>
        <w:left w:val="none" w:sz="0" w:space="0" w:color="auto"/>
        <w:bottom w:val="none" w:sz="0" w:space="0" w:color="auto"/>
        <w:right w:val="none" w:sz="0" w:space="0" w:color="auto"/>
      </w:divBdr>
    </w:div>
    <w:div w:id="2004240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Srct4vzOMHCwkm2v68mF7oTXwg==">CgMxLjA4AHIhMVhCaUFxRTg0ZWxKa21UQ3FGY2xuclcxdDMtT3N4VTJ4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Pages>
  <Words>875</Words>
  <Characters>4992</Characters>
  <Application>Microsoft Office Word</Application>
  <DocSecurity>0</DocSecurity>
  <Lines>41</Lines>
  <Paragraphs>11</Paragraphs>
  <ScaleCrop>false</ScaleCrop>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Lance Stokes</cp:lastModifiedBy>
  <cp:revision>17</cp:revision>
  <dcterms:created xsi:type="dcterms:W3CDTF">2025-06-04T00:26:00Z</dcterms:created>
  <dcterms:modified xsi:type="dcterms:W3CDTF">2025-06-06T00:28:00Z</dcterms:modified>
</cp:coreProperties>
</file>