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E7E3B6" w14:textId="10F9D460" w:rsidR="00BC27E8" w:rsidRPr="00934BD0" w:rsidRDefault="00637852" w:rsidP="00934BD0">
      <w:pPr>
        <w:jc w:val="center"/>
        <w:rPr>
          <w:rFonts w:ascii="Times New Roman" w:hAnsi="Times New Roman" w:cs="Times New Roman"/>
          <w:b/>
          <w:bCs/>
          <w:sz w:val="28"/>
          <w:szCs w:val="28"/>
        </w:rPr>
      </w:pPr>
      <w:r w:rsidRPr="00934BD0">
        <w:rPr>
          <w:rFonts w:ascii="Times New Roman" w:hAnsi="Times New Roman" w:cs="Times New Roman"/>
          <w:b/>
          <w:bCs/>
          <w:sz w:val="28"/>
          <w:szCs w:val="28"/>
        </w:rPr>
        <w:t>Soundarya Namani</w:t>
      </w:r>
    </w:p>
    <w:p w14:paraId="3217984E" w14:textId="02E8AD8B" w:rsidR="00BC27E8" w:rsidRPr="00637852" w:rsidRDefault="00637852">
      <w:pPr>
        <w:tabs>
          <w:tab w:val="right" w:pos="9923"/>
        </w:tabs>
        <w:spacing w:line="220" w:lineRule="auto"/>
        <w:jc w:val="center"/>
        <w:rPr>
          <w:rStyle w:val="Hyperlink"/>
          <w:rFonts w:ascii="Times New Roman" w:eastAsia="Times New Roman" w:hAnsi="Times New Roman" w:cs="Times New Roman"/>
          <w:b/>
          <w:sz w:val="18"/>
          <w:szCs w:val="18"/>
        </w:rPr>
      </w:pPr>
      <w:r>
        <w:rPr>
          <w:rFonts w:ascii="Times New Roman" w:eastAsia="Times New Roman" w:hAnsi="Times New Roman" w:cs="Times New Roman"/>
          <w:sz w:val="20"/>
          <w:szCs w:val="20"/>
        </w:rPr>
        <w:t xml:space="preserve">Tampa, FL | </w:t>
      </w:r>
      <w:hyperlink r:id="rId7">
        <w:r w:rsidRPr="00052D41">
          <w:rPr>
            <w:rFonts w:ascii="Times New Roman" w:eastAsia="Times New Roman" w:hAnsi="Times New Roman" w:cs="Times New Roman"/>
            <w:color w:val="365F91" w:themeColor="accent1" w:themeShade="BF"/>
            <w:sz w:val="20"/>
            <w:szCs w:val="20"/>
            <w:u w:val="single"/>
          </w:rPr>
          <w:t>LinkedIn</w:t>
        </w:r>
      </w:hyperlink>
      <w:r>
        <w:rPr>
          <w:rFonts w:ascii="Times New Roman" w:eastAsia="Times New Roman" w:hAnsi="Times New Roman" w:cs="Times New Roman"/>
          <w:sz w:val="20"/>
          <w:szCs w:val="20"/>
        </w:rPr>
        <w:t xml:space="preserve"> | 813-340-3342 | </w:t>
      </w: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HYPERLINK "mailto:snamani03@gmail.com"</w:instrText>
      </w:r>
      <w:r>
        <w:rPr>
          <w:rFonts w:ascii="Times New Roman" w:eastAsia="Times New Roman" w:hAnsi="Times New Roman" w:cs="Times New Roman"/>
          <w:sz w:val="20"/>
          <w:szCs w:val="20"/>
        </w:rPr>
      </w:r>
      <w:r>
        <w:rPr>
          <w:rFonts w:ascii="Times New Roman" w:eastAsia="Times New Roman" w:hAnsi="Times New Roman" w:cs="Times New Roman"/>
          <w:sz w:val="20"/>
          <w:szCs w:val="20"/>
        </w:rPr>
        <w:fldChar w:fldCharType="separate"/>
      </w:r>
      <w:r w:rsidRPr="00052D41">
        <w:rPr>
          <w:rStyle w:val="Hyperlink"/>
          <w:rFonts w:ascii="Times New Roman" w:eastAsia="Times New Roman" w:hAnsi="Times New Roman" w:cs="Times New Roman"/>
          <w:color w:val="365F91" w:themeColor="accent1" w:themeShade="BF"/>
          <w:sz w:val="20"/>
          <w:szCs w:val="20"/>
        </w:rPr>
        <w:t>snamani03@gmail.com</w:t>
      </w:r>
    </w:p>
    <w:p w14:paraId="3AE2043F" w14:textId="60162C38" w:rsidR="00637852" w:rsidRDefault="00637852">
      <w:pPr>
        <w:pBdr>
          <w:bottom w:val="single" w:sz="4" w:space="1" w:color="000000"/>
        </w:pBdr>
        <w:tabs>
          <w:tab w:val="right" w:pos="10627"/>
        </w:tabs>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fldChar w:fldCharType="end"/>
      </w:r>
    </w:p>
    <w:p w14:paraId="2461E352" w14:textId="267FCEDB" w:rsidR="000C6AEF" w:rsidRDefault="000C6AEF" w:rsidP="000C6AEF">
      <w:pPr>
        <w:pBdr>
          <w:bottom w:val="single" w:sz="4" w:space="1" w:color="000000"/>
        </w:pBdr>
        <w:tabs>
          <w:tab w:val="right" w:pos="10627"/>
        </w:tabs>
        <w:spacing w:line="240" w:lineRule="auto"/>
        <w:rPr>
          <w:rFonts w:ascii="Times New Roman" w:eastAsia="Times New Roman" w:hAnsi="Times New Roman" w:cs="Times New Roman"/>
          <w:b/>
          <w:smallCaps/>
          <w:sz w:val="20"/>
          <w:szCs w:val="20"/>
          <w:u w:val="single"/>
        </w:rPr>
      </w:pPr>
      <w:r>
        <w:rPr>
          <w:rFonts w:ascii="Times New Roman" w:eastAsia="Times New Roman" w:hAnsi="Times New Roman" w:cs="Times New Roman"/>
          <w:b/>
          <w:sz w:val="20"/>
          <w:szCs w:val="20"/>
        </w:rPr>
        <w:t>PROFESSIONAL SUMMARY</w:t>
      </w:r>
    </w:p>
    <w:p w14:paraId="4C1EF121" w14:textId="0C55B012" w:rsidR="000C6AEF" w:rsidRDefault="00D31426" w:rsidP="000C6AEF">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Results-driven</w:t>
      </w:r>
      <w:r w:rsidR="00897DC9" w:rsidRPr="00897DC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Robotics Process </w:t>
      </w:r>
      <w:r w:rsidR="00897DC9" w:rsidRPr="00897DC9">
        <w:rPr>
          <w:rFonts w:ascii="Times New Roman" w:eastAsia="Times New Roman" w:hAnsi="Times New Roman" w:cs="Times New Roman"/>
          <w:sz w:val="20"/>
          <w:szCs w:val="20"/>
        </w:rPr>
        <w:t>Automation</w:t>
      </w:r>
      <w:r>
        <w:rPr>
          <w:rFonts w:ascii="Times New Roman" w:eastAsia="Times New Roman" w:hAnsi="Times New Roman" w:cs="Times New Roman"/>
          <w:sz w:val="20"/>
          <w:szCs w:val="20"/>
        </w:rPr>
        <w:t xml:space="preserve"> Developer </w:t>
      </w:r>
      <w:r w:rsidR="00897DC9" w:rsidRPr="00897DC9">
        <w:rPr>
          <w:rFonts w:ascii="Times New Roman" w:eastAsia="Times New Roman" w:hAnsi="Times New Roman" w:cs="Times New Roman"/>
          <w:sz w:val="20"/>
          <w:szCs w:val="20"/>
        </w:rPr>
        <w:t>with 8 years of IT experience, including 6 years specializing in RPA</w:t>
      </w:r>
      <w:r>
        <w:rPr>
          <w:rFonts w:ascii="Times New Roman" w:eastAsia="Times New Roman" w:hAnsi="Times New Roman" w:cs="Times New Roman"/>
          <w:sz w:val="20"/>
          <w:szCs w:val="20"/>
        </w:rPr>
        <w:t xml:space="preserve"> solutions</w:t>
      </w:r>
      <w:r w:rsidR="00897DC9" w:rsidRPr="00897DC9">
        <w:rPr>
          <w:rFonts w:ascii="Times New Roman" w:eastAsia="Times New Roman" w:hAnsi="Times New Roman" w:cs="Times New Roman"/>
          <w:sz w:val="20"/>
          <w:szCs w:val="20"/>
        </w:rPr>
        <w:t>. Expert in designing and implementing automated systems, focusing on process</w:t>
      </w:r>
      <w:r w:rsidR="00AD5C20" w:rsidRPr="00AD5C20">
        <w:rPr>
          <w:rFonts w:ascii="Times New Roman" w:eastAsia="Times New Roman" w:hAnsi="Times New Roman" w:cs="Times New Roman"/>
          <w:sz w:val="20"/>
          <w:szCs w:val="20"/>
        </w:rPr>
        <w:t xml:space="preserve"> </w:t>
      </w:r>
      <w:r w:rsidR="00AD5C20" w:rsidRPr="00897DC9">
        <w:rPr>
          <w:rFonts w:ascii="Times New Roman" w:eastAsia="Times New Roman" w:hAnsi="Times New Roman" w:cs="Times New Roman"/>
          <w:sz w:val="20"/>
          <w:szCs w:val="20"/>
        </w:rPr>
        <w:t>optimiz</w:t>
      </w:r>
      <w:r w:rsidR="00AD5C20">
        <w:rPr>
          <w:rFonts w:ascii="Times New Roman" w:eastAsia="Times New Roman" w:hAnsi="Times New Roman" w:cs="Times New Roman"/>
          <w:sz w:val="20"/>
          <w:szCs w:val="20"/>
        </w:rPr>
        <w:t>ation</w:t>
      </w:r>
      <w:r>
        <w:rPr>
          <w:rFonts w:ascii="Times New Roman" w:eastAsia="Times New Roman" w:hAnsi="Times New Roman" w:cs="Times New Roman"/>
          <w:sz w:val="20"/>
          <w:szCs w:val="20"/>
        </w:rPr>
        <w:t xml:space="preserve"> and</w:t>
      </w:r>
      <w:r w:rsidR="00897DC9" w:rsidRPr="00897DC9">
        <w:rPr>
          <w:rFonts w:ascii="Times New Roman" w:eastAsia="Times New Roman" w:hAnsi="Times New Roman" w:cs="Times New Roman"/>
          <w:sz w:val="20"/>
          <w:szCs w:val="20"/>
        </w:rPr>
        <w:t xml:space="preserve"> enhancing operational efficiency. Proficient in leading RPA tools such as UiPath and Microsoft Power Automate. Demonstrated ability to analyze business processes to identify automation opportunities, resulting in significant cost reductions and improved workflow efficiency. A collaborative team player with excellent problem-solving skills, committed to delivering high-quality automation solutions that align with business objectives. Adaptable to changing project needs and dedicated to continuous improvement </w:t>
      </w:r>
      <w:r>
        <w:rPr>
          <w:rFonts w:ascii="Times New Roman" w:eastAsia="Times New Roman" w:hAnsi="Times New Roman" w:cs="Times New Roman"/>
          <w:sz w:val="20"/>
          <w:szCs w:val="20"/>
        </w:rPr>
        <w:t>with</w:t>
      </w:r>
      <w:r w:rsidR="00897DC9" w:rsidRPr="00897DC9">
        <w:rPr>
          <w:rFonts w:ascii="Times New Roman" w:eastAsia="Times New Roman" w:hAnsi="Times New Roman" w:cs="Times New Roman"/>
          <w:sz w:val="20"/>
          <w:szCs w:val="20"/>
        </w:rPr>
        <w:t xml:space="preserve"> emerging technologies in the automation landscape</w:t>
      </w:r>
      <w:r w:rsidR="000C6AEF">
        <w:rPr>
          <w:rFonts w:ascii="Times New Roman" w:eastAsia="Times New Roman" w:hAnsi="Times New Roman" w:cs="Times New Roman"/>
          <w:sz w:val="20"/>
          <w:szCs w:val="20"/>
        </w:rPr>
        <w:t>.</w:t>
      </w:r>
    </w:p>
    <w:p w14:paraId="55CFEA71" w14:textId="77777777" w:rsidR="000C6AEF" w:rsidRDefault="000C6AEF">
      <w:pPr>
        <w:pBdr>
          <w:bottom w:val="single" w:sz="4" w:space="1" w:color="000000"/>
        </w:pBdr>
        <w:tabs>
          <w:tab w:val="right" w:pos="10627"/>
        </w:tabs>
        <w:spacing w:line="240" w:lineRule="auto"/>
        <w:rPr>
          <w:rFonts w:ascii="Times New Roman" w:eastAsia="Times New Roman" w:hAnsi="Times New Roman" w:cs="Times New Roman"/>
          <w:b/>
          <w:sz w:val="20"/>
          <w:szCs w:val="20"/>
        </w:rPr>
      </w:pPr>
    </w:p>
    <w:p w14:paraId="6B9EA657" w14:textId="41199674" w:rsidR="005A570C" w:rsidRPr="00E919C9" w:rsidRDefault="005A570C" w:rsidP="00E919C9">
      <w:pPr>
        <w:pBdr>
          <w:bottom w:val="single" w:sz="4" w:space="1" w:color="000000"/>
        </w:pBdr>
        <w:tabs>
          <w:tab w:val="right" w:pos="10627"/>
        </w:tabs>
        <w:spacing w:line="240" w:lineRule="auto"/>
        <w:rPr>
          <w:rFonts w:ascii="Times New Roman" w:eastAsia="Times New Roman" w:hAnsi="Times New Roman" w:cs="Times New Roman"/>
          <w:b/>
          <w:smallCaps/>
          <w:sz w:val="20"/>
          <w:szCs w:val="20"/>
          <w:u w:val="single"/>
        </w:rPr>
      </w:pPr>
      <w:r>
        <w:rPr>
          <w:rFonts w:ascii="Times New Roman" w:eastAsia="Times New Roman" w:hAnsi="Times New Roman" w:cs="Times New Roman"/>
          <w:b/>
          <w:sz w:val="20"/>
          <w:szCs w:val="20"/>
        </w:rPr>
        <w:t xml:space="preserve">SKILLS </w:t>
      </w:r>
      <w:r w:rsidR="00E919C9" w:rsidRPr="009C5B21">
        <w:rPr>
          <w:rFonts w:ascii="Times New Roman" w:hAnsi="Times New Roman" w:cs="Times New Roman"/>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E919C9" w:rsidRPr="009C5B21" w14:paraId="203B90C5" w14:textId="77777777" w:rsidTr="00DC4236">
        <w:tc>
          <w:tcPr>
            <w:tcW w:w="3116" w:type="dxa"/>
          </w:tcPr>
          <w:p w14:paraId="4043919D" w14:textId="0FFCA690" w:rsidR="00E919C9" w:rsidRPr="001C2D4A" w:rsidRDefault="00E919C9" w:rsidP="001C2D4A">
            <w:pPr>
              <w:pStyle w:val="ListParagraph"/>
              <w:numPr>
                <w:ilvl w:val="0"/>
                <w:numId w:val="8"/>
              </w:numPr>
              <w:rPr>
                <w:rFonts w:ascii="Times New Roman" w:hAnsi="Times New Roman" w:cs="Times New Roman"/>
                <w:szCs w:val="28"/>
              </w:rPr>
            </w:pPr>
            <w:r w:rsidRPr="001C2D4A">
              <w:rPr>
                <w:rFonts w:ascii="Times New Roman" w:eastAsia="Times New Roman" w:hAnsi="Times New Roman" w:cs="Times New Roman"/>
                <w:sz w:val="20"/>
                <w:szCs w:val="20"/>
              </w:rPr>
              <w:t>UiPath</w:t>
            </w:r>
          </w:p>
        </w:tc>
        <w:tc>
          <w:tcPr>
            <w:tcW w:w="3117" w:type="dxa"/>
          </w:tcPr>
          <w:p w14:paraId="7B3603AE" w14:textId="6DB2CF35" w:rsidR="00E919C9" w:rsidRPr="001C2D4A" w:rsidRDefault="00E919C9" w:rsidP="001C2D4A">
            <w:pPr>
              <w:pStyle w:val="ListParagraph"/>
              <w:numPr>
                <w:ilvl w:val="0"/>
                <w:numId w:val="8"/>
              </w:numPr>
              <w:rPr>
                <w:rFonts w:ascii="Times New Roman" w:hAnsi="Times New Roman" w:cs="Times New Roman"/>
                <w:szCs w:val="28"/>
              </w:rPr>
            </w:pPr>
            <w:r w:rsidRPr="001C2D4A">
              <w:rPr>
                <w:rFonts w:ascii="Times New Roman" w:eastAsia="Times New Roman" w:hAnsi="Times New Roman" w:cs="Times New Roman"/>
                <w:sz w:val="20"/>
                <w:szCs w:val="20"/>
              </w:rPr>
              <w:t>Automation Anywhere</w:t>
            </w:r>
          </w:p>
        </w:tc>
        <w:tc>
          <w:tcPr>
            <w:tcW w:w="3117" w:type="dxa"/>
          </w:tcPr>
          <w:p w14:paraId="62382DA2" w14:textId="5263F82C" w:rsidR="00E919C9" w:rsidRPr="001C2D4A" w:rsidRDefault="00E919C9" w:rsidP="001C2D4A">
            <w:pPr>
              <w:pStyle w:val="ListParagraph"/>
              <w:numPr>
                <w:ilvl w:val="0"/>
                <w:numId w:val="8"/>
              </w:numPr>
              <w:rPr>
                <w:rFonts w:ascii="Times New Roman" w:hAnsi="Times New Roman" w:cs="Times New Roman"/>
                <w:szCs w:val="28"/>
              </w:rPr>
            </w:pPr>
            <w:r w:rsidRPr="001C2D4A">
              <w:rPr>
                <w:rFonts w:ascii="Times New Roman" w:eastAsia="Times New Roman" w:hAnsi="Times New Roman" w:cs="Times New Roman"/>
                <w:sz w:val="20"/>
                <w:szCs w:val="20"/>
              </w:rPr>
              <w:t>VB.Net</w:t>
            </w:r>
          </w:p>
        </w:tc>
      </w:tr>
      <w:tr w:rsidR="00E919C9" w:rsidRPr="009C5B21" w14:paraId="7EFBFCD9" w14:textId="77777777" w:rsidTr="00DC4236">
        <w:tc>
          <w:tcPr>
            <w:tcW w:w="3116" w:type="dxa"/>
          </w:tcPr>
          <w:p w14:paraId="282DA524" w14:textId="4F119C97" w:rsidR="00E919C9" w:rsidRPr="001C2D4A" w:rsidRDefault="00E919C9" w:rsidP="001C2D4A">
            <w:pPr>
              <w:pStyle w:val="ListParagraph"/>
              <w:numPr>
                <w:ilvl w:val="0"/>
                <w:numId w:val="8"/>
              </w:numPr>
              <w:rPr>
                <w:rFonts w:ascii="Times New Roman" w:hAnsi="Times New Roman" w:cs="Times New Roman"/>
                <w:szCs w:val="28"/>
              </w:rPr>
            </w:pPr>
            <w:r w:rsidRPr="001C2D4A">
              <w:rPr>
                <w:rFonts w:ascii="Times New Roman" w:eastAsia="Times New Roman" w:hAnsi="Times New Roman" w:cs="Times New Roman"/>
                <w:sz w:val="20"/>
                <w:szCs w:val="20"/>
              </w:rPr>
              <w:t>Power Automate</w:t>
            </w:r>
          </w:p>
        </w:tc>
        <w:tc>
          <w:tcPr>
            <w:tcW w:w="3117" w:type="dxa"/>
          </w:tcPr>
          <w:p w14:paraId="7A252C2B" w14:textId="221C585D" w:rsidR="00E919C9" w:rsidRPr="001C2D4A" w:rsidRDefault="00E919C9" w:rsidP="001C2D4A">
            <w:pPr>
              <w:pStyle w:val="ListParagraph"/>
              <w:numPr>
                <w:ilvl w:val="0"/>
                <w:numId w:val="8"/>
              </w:numPr>
              <w:rPr>
                <w:rFonts w:ascii="Times New Roman" w:hAnsi="Times New Roman" w:cs="Times New Roman"/>
                <w:szCs w:val="28"/>
              </w:rPr>
            </w:pPr>
            <w:r w:rsidRPr="001C2D4A">
              <w:rPr>
                <w:rFonts w:ascii="Times New Roman" w:eastAsia="Times New Roman" w:hAnsi="Times New Roman" w:cs="Times New Roman"/>
                <w:sz w:val="20"/>
                <w:szCs w:val="20"/>
              </w:rPr>
              <w:t>Power Apps</w:t>
            </w:r>
          </w:p>
        </w:tc>
        <w:tc>
          <w:tcPr>
            <w:tcW w:w="3117" w:type="dxa"/>
          </w:tcPr>
          <w:p w14:paraId="7F1C6281" w14:textId="5713FA6F" w:rsidR="00E919C9" w:rsidRPr="001C2D4A" w:rsidRDefault="00E919C9" w:rsidP="001C2D4A">
            <w:pPr>
              <w:pStyle w:val="ListParagraph"/>
              <w:numPr>
                <w:ilvl w:val="0"/>
                <w:numId w:val="8"/>
              </w:numPr>
              <w:rPr>
                <w:rFonts w:ascii="Times New Roman" w:hAnsi="Times New Roman" w:cs="Times New Roman"/>
                <w:szCs w:val="28"/>
              </w:rPr>
            </w:pPr>
            <w:r w:rsidRPr="001C2D4A">
              <w:rPr>
                <w:rFonts w:ascii="Times New Roman" w:eastAsia="Times New Roman" w:hAnsi="Times New Roman" w:cs="Times New Roman"/>
                <w:sz w:val="20"/>
                <w:szCs w:val="20"/>
              </w:rPr>
              <w:t>SQL</w:t>
            </w:r>
          </w:p>
        </w:tc>
      </w:tr>
      <w:tr w:rsidR="00E919C9" w:rsidRPr="009C5B21" w14:paraId="60FFD8B7" w14:textId="77777777" w:rsidTr="00DC4236">
        <w:tc>
          <w:tcPr>
            <w:tcW w:w="3116" w:type="dxa"/>
          </w:tcPr>
          <w:p w14:paraId="39D2CBC4" w14:textId="77777777" w:rsidR="00E919C9" w:rsidRPr="00F20501" w:rsidRDefault="00E919C9" w:rsidP="001C2D4A">
            <w:pPr>
              <w:pStyle w:val="ListParagraph"/>
              <w:numPr>
                <w:ilvl w:val="0"/>
                <w:numId w:val="8"/>
              </w:numPr>
              <w:rPr>
                <w:rFonts w:ascii="Times New Roman" w:hAnsi="Times New Roman" w:cs="Times New Roman"/>
                <w:szCs w:val="28"/>
              </w:rPr>
            </w:pPr>
            <w:r w:rsidRPr="001C2D4A">
              <w:rPr>
                <w:rFonts w:ascii="Times New Roman" w:eastAsia="Times New Roman" w:hAnsi="Times New Roman" w:cs="Times New Roman"/>
                <w:sz w:val="20"/>
                <w:szCs w:val="20"/>
              </w:rPr>
              <w:t>Blue Prism</w:t>
            </w:r>
          </w:p>
          <w:p w14:paraId="2C1E97FE" w14:textId="01483D1D" w:rsidR="00F20501" w:rsidRDefault="00A76A15" w:rsidP="00245294">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Azure</w:t>
            </w:r>
            <w:r w:rsidR="00283212">
              <w:rPr>
                <w:rFonts w:ascii="Times New Roman" w:hAnsi="Times New Roman" w:cs="Times New Roman"/>
                <w:sz w:val="20"/>
                <w:szCs w:val="20"/>
              </w:rPr>
              <w:t xml:space="preserve"> DevOps</w:t>
            </w:r>
          </w:p>
          <w:p w14:paraId="508D67AB" w14:textId="1ABBC7E5" w:rsidR="00A76A15" w:rsidRDefault="00CC58D4" w:rsidP="00245294">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Java</w:t>
            </w:r>
          </w:p>
          <w:p w14:paraId="24201921" w14:textId="0F31307D" w:rsidR="007533C7" w:rsidRPr="00245294" w:rsidRDefault="007533C7" w:rsidP="00A76A15">
            <w:pPr>
              <w:pStyle w:val="ListParagraph"/>
              <w:rPr>
                <w:rFonts w:ascii="Times New Roman" w:hAnsi="Times New Roman" w:cs="Times New Roman"/>
                <w:sz w:val="20"/>
                <w:szCs w:val="20"/>
              </w:rPr>
            </w:pPr>
          </w:p>
        </w:tc>
        <w:tc>
          <w:tcPr>
            <w:tcW w:w="3117" w:type="dxa"/>
          </w:tcPr>
          <w:p w14:paraId="788E92DF" w14:textId="77777777" w:rsidR="00E919C9" w:rsidRPr="00F20501" w:rsidRDefault="00E919C9" w:rsidP="001C2D4A">
            <w:pPr>
              <w:pStyle w:val="ListParagraph"/>
              <w:numPr>
                <w:ilvl w:val="0"/>
                <w:numId w:val="8"/>
              </w:numPr>
              <w:rPr>
                <w:rFonts w:ascii="Times New Roman" w:hAnsi="Times New Roman" w:cs="Times New Roman"/>
                <w:szCs w:val="28"/>
              </w:rPr>
            </w:pPr>
            <w:r w:rsidRPr="001C2D4A">
              <w:rPr>
                <w:rFonts w:ascii="Times New Roman" w:eastAsia="Times New Roman" w:hAnsi="Times New Roman" w:cs="Times New Roman"/>
                <w:sz w:val="20"/>
                <w:szCs w:val="20"/>
              </w:rPr>
              <w:t>API Integration</w:t>
            </w:r>
          </w:p>
          <w:p w14:paraId="573E4D34" w14:textId="53BE3416" w:rsidR="00F20501" w:rsidRDefault="00A76A15" w:rsidP="001C2D4A">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Python</w:t>
            </w:r>
          </w:p>
          <w:p w14:paraId="519E2104" w14:textId="32160FF2" w:rsidR="00E8282E" w:rsidRDefault="00E8282E" w:rsidP="001C2D4A">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Power BI</w:t>
            </w:r>
          </w:p>
          <w:p w14:paraId="7E70CA0C" w14:textId="6D1DDFB5" w:rsidR="007533C7" w:rsidRPr="00F20501" w:rsidRDefault="007533C7" w:rsidP="00A76A15">
            <w:pPr>
              <w:pStyle w:val="ListParagraph"/>
              <w:rPr>
                <w:rFonts w:ascii="Times New Roman" w:hAnsi="Times New Roman" w:cs="Times New Roman"/>
                <w:sz w:val="20"/>
                <w:szCs w:val="20"/>
              </w:rPr>
            </w:pPr>
          </w:p>
        </w:tc>
        <w:tc>
          <w:tcPr>
            <w:tcW w:w="3117" w:type="dxa"/>
          </w:tcPr>
          <w:p w14:paraId="0D4DF774" w14:textId="77777777" w:rsidR="00E919C9" w:rsidRPr="00245294" w:rsidRDefault="00E919C9" w:rsidP="001C2D4A">
            <w:pPr>
              <w:pStyle w:val="ListParagraph"/>
              <w:numPr>
                <w:ilvl w:val="0"/>
                <w:numId w:val="8"/>
              </w:numPr>
              <w:rPr>
                <w:rFonts w:ascii="Times New Roman" w:hAnsi="Times New Roman" w:cs="Times New Roman"/>
                <w:szCs w:val="28"/>
              </w:rPr>
            </w:pPr>
            <w:r w:rsidRPr="001C2D4A">
              <w:rPr>
                <w:rFonts w:ascii="Times New Roman" w:eastAsia="Times New Roman" w:hAnsi="Times New Roman" w:cs="Times New Roman"/>
                <w:sz w:val="20"/>
                <w:szCs w:val="20"/>
              </w:rPr>
              <w:t>C#</w:t>
            </w:r>
          </w:p>
          <w:p w14:paraId="36FC3A51" w14:textId="05561148" w:rsidR="00245294" w:rsidRPr="00E8282E" w:rsidRDefault="00245294" w:rsidP="001C2D4A">
            <w:pPr>
              <w:pStyle w:val="ListParagraph"/>
              <w:numPr>
                <w:ilvl w:val="0"/>
                <w:numId w:val="8"/>
              </w:numPr>
              <w:rPr>
                <w:rFonts w:ascii="Times New Roman" w:hAnsi="Times New Roman" w:cs="Times New Roman"/>
                <w:szCs w:val="28"/>
              </w:rPr>
            </w:pPr>
            <w:r>
              <w:rPr>
                <w:rFonts w:ascii="Times New Roman" w:hAnsi="Times New Roman" w:cs="Times New Roman"/>
                <w:sz w:val="20"/>
                <w:szCs w:val="20"/>
              </w:rPr>
              <w:t>Alteryx</w:t>
            </w:r>
          </w:p>
          <w:p w14:paraId="124F9DD3" w14:textId="5B700AB8" w:rsidR="00E8282E" w:rsidRPr="00E8282E" w:rsidRDefault="00E8282E" w:rsidP="001C2D4A">
            <w:pPr>
              <w:pStyle w:val="ListParagraph"/>
              <w:numPr>
                <w:ilvl w:val="0"/>
                <w:numId w:val="8"/>
              </w:numPr>
              <w:rPr>
                <w:rFonts w:ascii="Times New Roman" w:hAnsi="Times New Roman" w:cs="Times New Roman"/>
                <w:sz w:val="20"/>
                <w:szCs w:val="20"/>
              </w:rPr>
            </w:pPr>
            <w:r w:rsidRPr="00E8282E">
              <w:rPr>
                <w:rFonts w:ascii="Times New Roman" w:hAnsi="Times New Roman" w:cs="Times New Roman"/>
                <w:sz w:val="20"/>
                <w:szCs w:val="20"/>
              </w:rPr>
              <w:t>Power Platform</w:t>
            </w:r>
          </w:p>
          <w:p w14:paraId="48041E01" w14:textId="55916358" w:rsidR="00283212" w:rsidRPr="00A76A15" w:rsidRDefault="00283212" w:rsidP="00A76A15">
            <w:pPr>
              <w:rPr>
                <w:rFonts w:ascii="Times New Roman" w:hAnsi="Times New Roman" w:cs="Times New Roman"/>
                <w:sz w:val="20"/>
                <w:szCs w:val="20"/>
              </w:rPr>
            </w:pPr>
          </w:p>
        </w:tc>
      </w:tr>
    </w:tbl>
    <w:p w14:paraId="4E3AC459" w14:textId="730FA962" w:rsidR="00BC27E8" w:rsidRDefault="00000000">
      <w:pPr>
        <w:pBdr>
          <w:bottom w:val="single" w:sz="4" w:space="1" w:color="000000"/>
        </w:pBdr>
        <w:tabs>
          <w:tab w:val="right" w:pos="10627"/>
        </w:tabs>
        <w:spacing w:line="240" w:lineRule="auto"/>
        <w:rPr>
          <w:rFonts w:ascii="Times New Roman" w:eastAsia="Times New Roman" w:hAnsi="Times New Roman" w:cs="Times New Roman"/>
          <w:b/>
          <w:smallCaps/>
          <w:sz w:val="20"/>
          <w:szCs w:val="20"/>
          <w:u w:val="single"/>
        </w:rPr>
      </w:pPr>
      <w:r>
        <w:rPr>
          <w:rFonts w:ascii="Times New Roman" w:eastAsia="Times New Roman" w:hAnsi="Times New Roman" w:cs="Times New Roman"/>
          <w:b/>
          <w:sz w:val="20"/>
          <w:szCs w:val="20"/>
        </w:rPr>
        <w:t>WORK EXPERIENCE</w:t>
      </w:r>
    </w:p>
    <w:p w14:paraId="3F8B6645" w14:textId="2C180124" w:rsidR="00BC27E8" w:rsidRDefault="000C6AEF">
      <w:pPr>
        <w:tabs>
          <w:tab w:val="right" w:pos="9923"/>
        </w:tabs>
        <w:spacing w:line="220" w:lineRule="auto"/>
        <w:rPr>
          <w:rFonts w:ascii="Times New Roman" w:eastAsia="Times New Roman" w:hAnsi="Times New Roman" w:cs="Times New Roman"/>
          <w:b/>
          <w:sz w:val="20"/>
          <w:szCs w:val="20"/>
        </w:rPr>
      </w:pPr>
      <w:r w:rsidRPr="000C6AEF">
        <w:rPr>
          <w:rFonts w:ascii="Times New Roman" w:hAnsi="Times New Roman" w:cs="Times New Roman"/>
          <w:b/>
          <w:bCs/>
          <w:sz w:val="20"/>
          <w:szCs w:val="20"/>
        </w:rPr>
        <w:t>PricewaterhouseCoopers</w:t>
      </w:r>
      <w:r>
        <w:rPr>
          <w:rFonts w:ascii="Times New Roman" w:eastAsia="Times New Roman" w:hAnsi="Times New Roman" w:cs="Times New Roman"/>
          <w:b/>
          <w:sz w:val="20"/>
          <w:szCs w:val="20"/>
        </w:rPr>
        <w:tab/>
        <w:t xml:space="preserve">    Tampa, FL </w:t>
      </w:r>
    </w:p>
    <w:p w14:paraId="61DF3A09" w14:textId="643F7492" w:rsidR="00BC27E8" w:rsidRDefault="000C6AEF">
      <w:pPr>
        <w:tabs>
          <w:tab w:val="right" w:pos="9923"/>
        </w:tabs>
        <w:spacing w:line="22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Sr. Automation Engineer</w:t>
      </w:r>
      <w:r>
        <w:rPr>
          <w:rFonts w:ascii="Times New Roman" w:eastAsia="Times New Roman" w:hAnsi="Times New Roman" w:cs="Times New Roman"/>
          <w:i/>
          <w:sz w:val="20"/>
          <w:szCs w:val="20"/>
        </w:rPr>
        <w:tab/>
        <w:t xml:space="preserve">  July 2019 – October 2024</w:t>
      </w:r>
    </w:p>
    <w:p w14:paraId="4BC2445C" w14:textId="45FCB0FB" w:rsidR="00BC27E8" w:rsidRDefault="000C6AEF">
      <w:pPr>
        <w:numPr>
          <w:ilvl w:val="0"/>
          <w:numId w:val="5"/>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Implemented </w:t>
      </w:r>
      <w:r w:rsidR="00F63F59">
        <w:rPr>
          <w:rFonts w:ascii="Times New Roman" w:eastAsia="Times New Roman" w:hAnsi="Times New Roman" w:cs="Times New Roman"/>
          <w:sz w:val="20"/>
          <w:szCs w:val="20"/>
        </w:rPr>
        <w:t xml:space="preserve">comprehensive </w:t>
      </w:r>
      <w:r>
        <w:rPr>
          <w:rFonts w:ascii="Times New Roman" w:eastAsia="Times New Roman" w:hAnsi="Times New Roman" w:cs="Times New Roman"/>
          <w:sz w:val="20"/>
          <w:szCs w:val="20"/>
        </w:rPr>
        <w:t xml:space="preserve">end-to-end RPA solutions using UiPath and Power Automate, </w:t>
      </w:r>
      <w:r w:rsidR="00F63F59">
        <w:rPr>
          <w:rFonts w:ascii="Times New Roman" w:eastAsia="Times New Roman" w:hAnsi="Times New Roman" w:cs="Times New Roman"/>
          <w:sz w:val="20"/>
          <w:szCs w:val="20"/>
        </w:rPr>
        <w:t xml:space="preserve">successfully streamlining critical business processes and </w:t>
      </w:r>
      <w:r>
        <w:rPr>
          <w:rFonts w:ascii="Times New Roman" w:eastAsia="Times New Roman" w:hAnsi="Times New Roman" w:cs="Times New Roman"/>
          <w:sz w:val="20"/>
          <w:szCs w:val="20"/>
        </w:rPr>
        <w:t xml:space="preserve">driving automation for both external clients and internal teams, </w:t>
      </w:r>
      <w:r w:rsidR="00F63F59">
        <w:rPr>
          <w:rFonts w:ascii="Times New Roman" w:eastAsia="Times New Roman" w:hAnsi="Times New Roman" w:cs="Times New Roman"/>
          <w:sz w:val="20"/>
          <w:szCs w:val="20"/>
        </w:rPr>
        <w:t>resulting in enhanced</w:t>
      </w:r>
      <w:r>
        <w:rPr>
          <w:rFonts w:ascii="Times New Roman" w:eastAsia="Times New Roman" w:hAnsi="Times New Roman" w:cs="Times New Roman"/>
          <w:sz w:val="20"/>
          <w:szCs w:val="20"/>
        </w:rPr>
        <w:t xml:space="preserve"> efficiency and accuracy.</w:t>
      </w:r>
    </w:p>
    <w:p w14:paraId="7E1AE723" w14:textId="77FCC7CC" w:rsidR="0006576B" w:rsidRDefault="0006576B" w:rsidP="0006576B">
      <w:pPr>
        <w:numPr>
          <w:ilvl w:val="0"/>
          <w:numId w:val="5"/>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Developed </w:t>
      </w:r>
      <w:r w:rsidR="00D569BF" w:rsidRPr="00D569BF">
        <w:rPr>
          <w:rFonts w:ascii="Times New Roman" w:eastAsia="Times New Roman" w:hAnsi="Times New Roman" w:cs="Times New Roman"/>
          <w:sz w:val="20"/>
          <w:szCs w:val="20"/>
        </w:rPr>
        <w:t xml:space="preserve">over 10 Unattended Server bots for </w:t>
      </w:r>
      <w:r w:rsidR="00D569BF">
        <w:rPr>
          <w:rFonts w:ascii="Times New Roman" w:eastAsia="Times New Roman" w:hAnsi="Times New Roman" w:cs="Times New Roman"/>
          <w:sz w:val="20"/>
          <w:szCs w:val="20"/>
        </w:rPr>
        <w:t>T</w:t>
      </w:r>
      <w:r w:rsidR="00D569BF" w:rsidRPr="00D569BF">
        <w:rPr>
          <w:rFonts w:ascii="Times New Roman" w:eastAsia="Times New Roman" w:hAnsi="Times New Roman" w:cs="Times New Roman"/>
          <w:sz w:val="20"/>
          <w:szCs w:val="20"/>
        </w:rPr>
        <w:t xml:space="preserve">ax </w:t>
      </w:r>
      <w:r w:rsidR="00D569BF">
        <w:rPr>
          <w:rFonts w:ascii="Times New Roman" w:eastAsia="Times New Roman" w:hAnsi="Times New Roman" w:cs="Times New Roman"/>
          <w:sz w:val="20"/>
          <w:szCs w:val="20"/>
        </w:rPr>
        <w:t>E</w:t>
      </w:r>
      <w:r w:rsidR="00D569BF" w:rsidRPr="00D569BF">
        <w:rPr>
          <w:rFonts w:ascii="Times New Roman" w:eastAsia="Times New Roman" w:hAnsi="Times New Roman" w:cs="Times New Roman"/>
          <w:sz w:val="20"/>
          <w:szCs w:val="20"/>
        </w:rPr>
        <w:t>ngagements</w:t>
      </w:r>
      <w:r w:rsidR="00A50206">
        <w:rPr>
          <w:rFonts w:ascii="Times New Roman" w:eastAsia="Times New Roman" w:hAnsi="Times New Roman" w:cs="Times New Roman"/>
          <w:sz w:val="20"/>
          <w:szCs w:val="20"/>
        </w:rPr>
        <w:t>,</w:t>
      </w:r>
      <w:r w:rsidR="00D569BF" w:rsidRPr="00D569BF">
        <w:rPr>
          <w:rFonts w:ascii="Times New Roman" w:eastAsia="Times New Roman" w:hAnsi="Times New Roman" w:cs="Times New Roman"/>
          <w:sz w:val="20"/>
          <w:szCs w:val="20"/>
        </w:rPr>
        <w:t xml:space="preserve"> </w:t>
      </w:r>
      <w:r w:rsidR="00A50206">
        <w:rPr>
          <w:rFonts w:ascii="Times New Roman" w:eastAsia="Times New Roman" w:hAnsi="Times New Roman" w:cs="Times New Roman"/>
          <w:sz w:val="20"/>
          <w:szCs w:val="20"/>
        </w:rPr>
        <w:t xml:space="preserve">leveraging </w:t>
      </w:r>
      <w:r w:rsidR="00F63F59">
        <w:rPr>
          <w:rFonts w:ascii="Times New Roman" w:eastAsia="Times New Roman" w:hAnsi="Times New Roman" w:cs="Times New Roman"/>
          <w:sz w:val="20"/>
          <w:szCs w:val="20"/>
        </w:rPr>
        <w:t xml:space="preserve">multiple </w:t>
      </w:r>
      <w:r w:rsidR="00D569BF" w:rsidRPr="00D569BF">
        <w:rPr>
          <w:rFonts w:ascii="Times New Roman" w:eastAsia="Times New Roman" w:hAnsi="Times New Roman" w:cs="Times New Roman"/>
          <w:sz w:val="20"/>
          <w:szCs w:val="20"/>
        </w:rPr>
        <w:t>APIs</w:t>
      </w:r>
      <w:r w:rsidR="00F63F59">
        <w:rPr>
          <w:rFonts w:ascii="Times New Roman" w:eastAsia="Times New Roman" w:hAnsi="Times New Roman" w:cs="Times New Roman"/>
          <w:sz w:val="20"/>
          <w:szCs w:val="20"/>
        </w:rPr>
        <w:t xml:space="preserve"> </w:t>
      </w:r>
      <w:r w:rsidR="00A50206">
        <w:rPr>
          <w:rFonts w:ascii="Times New Roman" w:eastAsia="Times New Roman" w:hAnsi="Times New Roman" w:cs="Times New Roman"/>
          <w:sz w:val="20"/>
          <w:szCs w:val="20"/>
        </w:rPr>
        <w:t>to</w:t>
      </w:r>
      <w:r w:rsidR="00D569BF" w:rsidRPr="00D569BF">
        <w:rPr>
          <w:rFonts w:ascii="Times New Roman" w:eastAsia="Times New Roman" w:hAnsi="Times New Roman" w:cs="Times New Roman"/>
          <w:sz w:val="20"/>
          <w:szCs w:val="20"/>
        </w:rPr>
        <w:t xml:space="preserve"> optimiz</w:t>
      </w:r>
      <w:r w:rsidR="00A50206">
        <w:rPr>
          <w:rFonts w:ascii="Times New Roman" w:eastAsia="Times New Roman" w:hAnsi="Times New Roman" w:cs="Times New Roman"/>
          <w:sz w:val="20"/>
          <w:szCs w:val="20"/>
        </w:rPr>
        <w:t>e</w:t>
      </w:r>
      <w:r w:rsidR="00D569BF" w:rsidRPr="00D569BF">
        <w:rPr>
          <w:rFonts w:ascii="Times New Roman" w:eastAsia="Times New Roman" w:hAnsi="Times New Roman" w:cs="Times New Roman"/>
          <w:sz w:val="20"/>
          <w:szCs w:val="20"/>
        </w:rPr>
        <w:t xml:space="preserve"> </w:t>
      </w:r>
      <w:r w:rsidR="00447DDA" w:rsidRPr="00D569BF">
        <w:rPr>
          <w:rFonts w:ascii="Times New Roman" w:eastAsia="Times New Roman" w:hAnsi="Times New Roman" w:cs="Times New Roman"/>
          <w:sz w:val="20"/>
          <w:szCs w:val="20"/>
        </w:rPr>
        <w:t>tax document</w:t>
      </w:r>
      <w:r w:rsidR="00447DDA">
        <w:rPr>
          <w:rFonts w:ascii="Times New Roman" w:eastAsia="Times New Roman" w:hAnsi="Times New Roman" w:cs="Times New Roman"/>
          <w:sz w:val="20"/>
          <w:szCs w:val="20"/>
        </w:rPr>
        <w:t xml:space="preserve"> </w:t>
      </w:r>
      <w:r w:rsidR="00D569BF" w:rsidRPr="00D569BF">
        <w:rPr>
          <w:rFonts w:ascii="Times New Roman" w:eastAsia="Times New Roman" w:hAnsi="Times New Roman" w:cs="Times New Roman"/>
          <w:sz w:val="20"/>
          <w:szCs w:val="20"/>
        </w:rPr>
        <w:t>preparation and processing</w:t>
      </w:r>
      <w:r w:rsidR="00447DDA">
        <w:rPr>
          <w:rFonts w:ascii="Times New Roman" w:eastAsia="Times New Roman" w:hAnsi="Times New Roman" w:cs="Times New Roman"/>
          <w:sz w:val="20"/>
          <w:szCs w:val="20"/>
        </w:rPr>
        <w:t>,</w:t>
      </w:r>
      <w:r w:rsidR="00D569BF" w:rsidRPr="00D569BF">
        <w:rPr>
          <w:rFonts w:ascii="Times New Roman" w:eastAsia="Times New Roman" w:hAnsi="Times New Roman" w:cs="Times New Roman"/>
          <w:sz w:val="20"/>
          <w:szCs w:val="20"/>
        </w:rPr>
        <w:t xml:space="preserve"> </w:t>
      </w:r>
      <w:r w:rsidR="00447DDA">
        <w:rPr>
          <w:rFonts w:ascii="Times New Roman" w:eastAsia="Times New Roman" w:hAnsi="Times New Roman" w:cs="Times New Roman"/>
          <w:sz w:val="20"/>
          <w:szCs w:val="20"/>
        </w:rPr>
        <w:t>with</w:t>
      </w:r>
      <w:r w:rsidR="00F63F59">
        <w:rPr>
          <w:rFonts w:ascii="Times New Roman" w:eastAsia="Times New Roman" w:hAnsi="Times New Roman" w:cs="Times New Roman"/>
          <w:sz w:val="20"/>
          <w:szCs w:val="20"/>
        </w:rPr>
        <w:t xml:space="preserve"> deploy</w:t>
      </w:r>
      <w:r w:rsidR="00447DDA">
        <w:rPr>
          <w:rFonts w:ascii="Times New Roman" w:eastAsia="Times New Roman" w:hAnsi="Times New Roman" w:cs="Times New Roman"/>
          <w:sz w:val="20"/>
          <w:szCs w:val="20"/>
        </w:rPr>
        <w:t>ment</w:t>
      </w:r>
      <w:r w:rsidR="00F63F59">
        <w:rPr>
          <w:rFonts w:ascii="Times New Roman" w:eastAsia="Times New Roman" w:hAnsi="Times New Roman" w:cs="Times New Roman"/>
          <w:sz w:val="20"/>
          <w:szCs w:val="20"/>
        </w:rPr>
        <w:t xml:space="preserve"> </w:t>
      </w:r>
      <w:r w:rsidR="00D569BF" w:rsidRPr="00D569BF">
        <w:rPr>
          <w:rFonts w:ascii="Times New Roman" w:eastAsia="Times New Roman" w:hAnsi="Times New Roman" w:cs="Times New Roman"/>
          <w:sz w:val="20"/>
          <w:szCs w:val="20"/>
        </w:rPr>
        <w:t>on virtual machines</w:t>
      </w:r>
      <w:r w:rsidR="00447DDA">
        <w:rPr>
          <w:rFonts w:ascii="Times New Roman" w:eastAsia="Times New Roman" w:hAnsi="Times New Roman" w:cs="Times New Roman"/>
          <w:sz w:val="20"/>
          <w:szCs w:val="20"/>
        </w:rPr>
        <w:t xml:space="preserve"> that </w:t>
      </w:r>
      <w:r w:rsidR="00D569BF" w:rsidRPr="00D569BF">
        <w:rPr>
          <w:rFonts w:ascii="Times New Roman" w:eastAsia="Times New Roman" w:hAnsi="Times New Roman" w:cs="Times New Roman"/>
          <w:sz w:val="20"/>
          <w:szCs w:val="20"/>
        </w:rPr>
        <w:t xml:space="preserve">significantly </w:t>
      </w:r>
      <w:r w:rsidR="00F63F59">
        <w:rPr>
          <w:rFonts w:ascii="Times New Roman" w:eastAsia="Times New Roman" w:hAnsi="Times New Roman" w:cs="Times New Roman"/>
          <w:sz w:val="20"/>
          <w:szCs w:val="20"/>
        </w:rPr>
        <w:t>improved</w:t>
      </w:r>
      <w:r w:rsidR="00D569BF" w:rsidRPr="00D569BF">
        <w:rPr>
          <w:rFonts w:ascii="Times New Roman" w:eastAsia="Times New Roman" w:hAnsi="Times New Roman" w:cs="Times New Roman"/>
          <w:sz w:val="20"/>
          <w:szCs w:val="20"/>
        </w:rPr>
        <w:t xml:space="preserve"> operational efficiency</w:t>
      </w:r>
      <w:r w:rsidR="00F63F59">
        <w:rPr>
          <w:rFonts w:ascii="Times New Roman" w:eastAsia="Times New Roman" w:hAnsi="Times New Roman" w:cs="Times New Roman"/>
          <w:sz w:val="20"/>
          <w:szCs w:val="20"/>
        </w:rPr>
        <w:t xml:space="preserve"> and reduced errors</w:t>
      </w:r>
      <w:r w:rsidR="00D569BF" w:rsidRPr="00D569BF">
        <w:rPr>
          <w:rFonts w:ascii="Times New Roman" w:eastAsia="Times New Roman" w:hAnsi="Times New Roman" w:cs="Times New Roman"/>
          <w:sz w:val="20"/>
          <w:szCs w:val="20"/>
        </w:rPr>
        <w:t>.</w:t>
      </w:r>
    </w:p>
    <w:p w14:paraId="4594C037" w14:textId="5F852ED9" w:rsidR="00F63F59" w:rsidRDefault="00A50206" w:rsidP="0006576B">
      <w:pPr>
        <w:numPr>
          <w:ilvl w:val="0"/>
          <w:numId w:val="5"/>
        </w:numPr>
        <w:spacing w:line="240" w:lineRule="auto"/>
        <w:jc w:val="both"/>
        <w:rPr>
          <w:rFonts w:ascii="Times New Roman" w:eastAsia="Times New Roman" w:hAnsi="Times New Roman" w:cs="Times New Roman"/>
          <w:sz w:val="20"/>
          <w:szCs w:val="20"/>
        </w:rPr>
      </w:pPr>
      <w:r w:rsidRPr="00A50206">
        <w:rPr>
          <w:rFonts w:ascii="Times New Roman" w:eastAsia="Times New Roman" w:hAnsi="Times New Roman" w:cs="Times New Roman"/>
          <w:sz w:val="20"/>
          <w:szCs w:val="20"/>
        </w:rPr>
        <w:t xml:space="preserve">Analyzed </w:t>
      </w:r>
      <w:r w:rsidR="00447DDA">
        <w:rPr>
          <w:rFonts w:ascii="Times New Roman" w:eastAsia="Times New Roman" w:hAnsi="Times New Roman" w:cs="Times New Roman"/>
          <w:sz w:val="20"/>
          <w:szCs w:val="20"/>
        </w:rPr>
        <w:t xml:space="preserve">and reengineered </w:t>
      </w:r>
      <w:r w:rsidRPr="00A50206">
        <w:rPr>
          <w:rFonts w:ascii="Times New Roman" w:eastAsia="Times New Roman" w:hAnsi="Times New Roman" w:cs="Times New Roman"/>
          <w:sz w:val="20"/>
          <w:szCs w:val="20"/>
        </w:rPr>
        <w:t>over 15 automation processes for a finance client, gather</w:t>
      </w:r>
      <w:r w:rsidR="00447DDA">
        <w:rPr>
          <w:rFonts w:ascii="Times New Roman" w:eastAsia="Times New Roman" w:hAnsi="Times New Roman" w:cs="Times New Roman"/>
          <w:sz w:val="20"/>
          <w:szCs w:val="20"/>
        </w:rPr>
        <w:t>ing</w:t>
      </w:r>
      <w:r w:rsidRPr="00A50206">
        <w:rPr>
          <w:rFonts w:ascii="Times New Roman" w:eastAsia="Times New Roman" w:hAnsi="Times New Roman" w:cs="Times New Roman"/>
          <w:sz w:val="20"/>
          <w:szCs w:val="20"/>
        </w:rPr>
        <w:t xml:space="preserve"> requirements and creat</w:t>
      </w:r>
      <w:r w:rsidR="00447DDA">
        <w:rPr>
          <w:rFonts w:ascii="Times New Roman" w:eastAsia="Times New Roman" w:hAnsi="Times New Roman" w:cs="Times New Roman"/>
          <w:sz w:val="20"/>
          <w:szCs w:val="20"/>
        </w:rPr>
        <w:t>ing</w:t>
      </w:r>
      <w:r w:rsidRPr="00A50206">
        <w:rPr>
          <w:rFonts w:ascii="Times New Roman" w:eastAsia="Times New Roman" w:hAnsi="Times New Roman" w:cs="Times New Roman"/>
          <w:sz w:val="20"/>
          <w:szCs w:val="20"/>
        </w:rPr>
        <w:t xml:space="preserve"> </w:t>
      </w:r>
      <w:r w:rsidR="00AD5C20">
        <w:rPr>
          <w:rFonts w:ascii="Times New Roman" w:eastAsia="Times New Roman" w:hAnsi="Times New Roman" w:cs="Times New Roman"/>
          <w:sz w:val="20"/>
          <w:szCs w:val="20"/>
        </w:rPr>
        <w:t>technical</w:t>
      </w:r>
      <w:r w:rsidR="00447DDA">
        <w:rPr>
          <w:rFonts w:ascii="Times New Roman" w:eastAsia="Times New Roman" w:hAnsi="Times New Roman" w:cs="Times New Roman"/>
          <w:sz w:val="20"/>
          <w:szCs w:val="20"/>
        </w:rPr>
        <w:t xml:space="preserve"> </w:t>
      </w:r>
      <w:r w:rsidRPr="00A50206">
        <w:rPr>
          <w:rFonts w:ascii="Times New Roman" w:eastAsia="Times New Roman" w:hAnsi="Times New Roman" w:cs="Times New Roman"/>
          <w:sz w:val="20"/>
          <w:szCs w:val="20"/>
        </w:rPr>
        <w:t xml:space="preserve">documentation. Developed and deployed automations within </w:t>
      </w:r>
      <w:r w:rsidR="00186C99">
        <w:rPr>
          <w:rFonts w:ascii="Times New Roman" w:eastAsia="Times New Roman" w:hAnsi="Times New Roman" w:cs="Times New Roman"/>
          <w:sz w:val="20"/>
          <w:szCs w:val="20"/>
        </w:rPr>
        <w:t xml:space="preserve">their </w:t>
      </w:r>
      <w:r>
        <w:rPr>
          <w:rFonts w:ascii="Times New Roman" w:eastAsia="Times New Roman" w:hAnsi="Times New Roman" w:cs="Times New Roman"/>
          <w:sz w:val="20"/>
          <w:szCs w:val="20"/>
        </w:rPr>
        <w:t>UiPath Orchestrator</w:t>
      </w:r>
      <w:r w:rsidRPr="00A50206">
        <w:rPr>
          <w:rFonts w:ascii="Times New Roman" w:eastAsia="Times New Roman" w:hAnsi="Times New Roman" w:cs="Times New Roman"/>
          <w:sz w:val="20"/>
          <w:szCs w:val="20"/>
        </w:rPr>
        <w:t>, while providing training and guidance on usage</w:t>
      </w:r>
      <w:r w:rsidR="00186C99">
        <w:rPr>
          <w:rFonts w:ascii="Times New Roman" w:eastAsia="Times New Roman" w:hAnsi="Times New Roman" w:cs="Times New Roman"/>
          <w:sz w:val="20"/>
          <w:szCs w:val="20"/>
        </w:rPr>
        <w:t xml:space="preserve"> that led</w:t>
      </w:r>
      <w:r w:rsidRPr="00A50206">
        <w:rPr>
          <w:rFonts w:ascii="Times New Roman" w:eastAsia="Times New Roman" w:hAnsi="Times New Roman" w:cs="Times New Roman"/>
          <w:sz w:val="20"/>
          <w:szCs w:val="20"/>
        </w:rPr>
        <w:t xml:space="preserve"> </w:t>
      </w:r>
      <w:r w:rsidR="00186C99">
        <w:rPr>
          <w:rFonts w:ascii="Times New Roman" w:eastAsia="Times New Roman" w:hAnsi="Times New Roman" w:cs="Times New Roman"/>
          <w:sz w:val="20"/>
          <w:szCs w:val="20"/>
        </w:rPr>
        <w:t>to</w:t>
      </w:r>
      <w:r w:rsidRPr="00A50206">
        <w:rPr>
          <w:rFonts w:ascii="Times New Roman" w:eastAsia="Times New Roman" w:hAnsi="Times New Roman" w:cs="Times New Roman"/>
          <w:sz w:val="20"/>
          <w:szCs w:val="20"/>
        </w:rPr>
        <w:t xml:space="preserve"> a reduction of over 400 hours of manual work</w:t>
      </w:r>
      <w:r>
        <w:rPr>
          <w:rFonts w:ascii="Times New Roman" w:eastAsia="Times New Roman" w:hAnsi="Times New Roman" w:cs="Times New Roman"/>
          <w:sz w:val="20"/>
          <w:szCs w:val="20"/>
        </w:rPr>
        <w:t>.</w:t>
      </w:r>
    </w:p>
    <w:p w14:paraId="17B1CAA6" w14:textId="7676EA49" w:rsidR="000E62CD" w:rsidRDefault="00186C99" w:rsidP="0006576B">
      <w:pPr>
        <w:numPr>
          <w:ilvl w:val="0"/>
          <w:numId w:val="5"/>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Delivered</w:t>
      </w:r>
      <w:r w:rsidR="000E62CD" w:rsidRPr="000E62CD">
        <w:rPr>
          <w:rFonts w:ascii="Times New Roman" w:eastAsia="Times New Roman" w:hAnsi="Times New Roman" w:cs="Times New Roman"/>
          <w:sz w:val="20"/>
          <w:szCs w:val="20"/>
        </w:rPr>
        <w:t xml:space="preserve"> production support during peak seasons </w:t>
      </w:r>
      <w:r w:rsidR="004F41E6" w:rsidRPr="000E62CD">
        <w:rPr>
          <w:rFonts w:ascii="Times New Roman" w:eastAsia="Times New Roman" w:hAnsi="Times New Roman" w:cs="Times New Roman"/>
          <w:sz w:val="20"/>
          <w:szCs w:val="20"/>
        </w:rPr>
        <w:t>and</w:t>
      </w:r>
      <w:r w:rsidR="000E62CD" w:rsidRPr="000E62CD">
        <w:rPr>
          <w:rFonts w:ascii="Times New Roman" w:eastAsia="Times New Roman" w:hAnsi="Times New Roman" w:cs="Times New Roman"/>
          <w:sz w:val="20"/>
          <w:szCs w:val="20"/>
        </w:rPr>
        <w:t xml:space="preserve"> based on user feedback, enhanced existing automations to improve functionality, </w:t>
      </w:r>
      <w:r>
        <w:rPr>
          <w:rFonts w:ascii="Times New Roman" w:eastAsia="Times New Roman" w:hAnsi="Times New Roman" w:cs="Times New Roman"/>
          <w:sz w:val="20"/>
          <w:szCs w:val="20"/>
        </w:rPr>
        <w:t>achieving</w:t>
      </w:r>
      <w:r w:rsidR="000E62CD" w:rsidRPr="000E62C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 40%</w:t>
      </w:r>
      <w:r w:rsidR="000E62CD" w:rsidRPr="000E62CD">
        <w:rPr>
          <w:rFonts w:ascii="Times New Roman" w:eastAsia="Times New Roman" w:hAnsi="Times New Roman" w:cs="Times New Roman"/>
          <w:sz w:val="20"/>
          <w:szCs w:val="20"/>
        </w:rPr>
        <w:t xml:space="preserve"> increase</w:t>
      </w:r>
      <w:r>
        <w:rPr>
          <w:rFonts w:ascii="Times New Roman" w:eastAsia="Times New Roman" w:hAnsi="Times New Roman" w:cs="Times New Roman"/>
          <w:sz w:val="20"/>
          <w:szCs w:val="20"/>
        </w:rPr>
        <w:t xml:space="preserve"> in</w:t>
      </w:r>
      <w:r w:rsidR="000E62CD" w:rsidRPr="000E62CD">
        <w:rPr>
          <w:rFonts w:ascii="Times New Roman" w:eastAsia="Times New Roman" w:hAnsi="Times New Roman" w:cs="Times New Roman"/>
          <w:sz w:val="20"/>
          <w:szCs w:val="20"/>
        </w:rPr>
        <w:t xml:space="preserve"> user adoption and utilization of automation solutions.</w:t>
      </w:r>
    </w:p>
    <w:p w14:paraId="39BA84A7" w14:textId="7D71965F" w:rsidR="0006576B" w:rsidRPr="0006576B" w:rsidRDefault="00447DDA" w:rsidP="0006576B">
      <w:pPr>
        <w:numPr>
          <w:ilvl w:val="0"/>
          <w:numId w:val="5"/>
        </w:numPr>
        <w:spacing w:line="240" w:lineRule="auto"/>
        <w:jc w:val="both"/>
        <w:rPr>
          <w:rFonts w:ascii="Times New Roman" w:eastAsia="Times New Roman" w:hAnsi="Times New Roman" w:cs="Times New Roman"/>
          <w:sz w:val="20"/>
          <w:szCs w:val="20"/>
        </w:rPr>
      </w:pPr>
      <w:r w:rsidRPr="00447DDA">
        <w:rPr>
          <w:rFonts w:ascii="Times New Roman" w:eastAsia="Times New Roman" w:hAnsi="Times New Roman" w:cs="Times New Roman"/>
          <w:sz w:val="20"/>
          <w:szCs w:val="20"/>
        </w:rPr>
        <w:t xml:space="preserve">Successfully led the migration of over 300 automations from UiPath to Power Automate, effectively managing an offshore team and providing stakeholder support for tool adoption. Spearheaded the deployment of migrated solutions to production (Digital Lab), resulting in widespread user </w:t>
      </w:r>
      <w:r w:rsidR="00186C99">
        <w:rPr>
          <w:rFonts w:ascii="Times New Roman" w:eastAsia="Times New Roman" w:hAnsi="Times New Roman" w:cs="Times New Roman"/>
          <w:sz w:val="20"/>
          <w:szCs w:val="20"/>
        </w:rPr>
        <w:t>acceptance and integration</w:t>
      </w:r>
      <w:r w:rsidRPr="00447DDA">
        <w:rPr>
          <w:rFonts w:ascii="Times New Roman" w:eastAsia="Times New Roman" w:hAnsi="Times New Roman" w:cs="Times New Roman"/>
          <w:sz w:val="20"/>
          <w:szCs w:val="20"/>
        </w:rPr>
        <w:t xml:space="preserve"> across the </w:t>
      </w:r>
      <w:r>
        <w:rPr>
          <w:rFonts w:ascii="Times New Roman" w:eastAsia="Times New Roman" w:hAnsi="Times New Roman" w:cs="Times New Roman"/>
          <w:sz w:val="20"/>
          <w:szCs w:val="20"/>
        </w:rPr>
        <w:t>firm</w:t>
      </w:r>
      <w:r w:rsidR="0006576B">
        <w:rPr>
          <w:rFonts w:ascii="Times New Roman" w:eastAsia="Times New Roman" w:hAnsi="Times New Roman" w:cs="Times New Roman"/>
          <w:sz w:val="20"/>
          <w:szCs w:val="20"/>
        </w:rPr>
        <w:t>.</w:t>
      </w:r>
    </w:p>
    <w:p w14:paraId="00A8C31F" w14:textId="77777777" w:rsidR="0006576B" w:rsidRPr="0006576B" w:rsidRDefault="0006576B" w:rsidP="0006576B">
      <w:pPr>
        <w:spacing w:line="240" w:lineRule="auto"/>
        <w:ind w:left="360"/>
        <w:jc w:val="both"/>
        <w:rPr>
          <w:rFonts w:ascii="Times New Roman" w:eastAsia="Times New Roman" w:hAnsi="Times New Roman" w:cs="Times New Roman"/>
          <w:sz w:val="14"/>
          <w:szCs w:val="14"/>
        </w:rPr>
      </w:pPr>
    </w:p>
    <w:p w14:paraId="5A464CC0" w14:textId="7628354C" w:rsidR="00BC27E8" w:rsidRDefault="0006576B">
      <w:pPr>
        <w:tabs>
          <w:tab w:val="right" w:pos="9923"/>
        </w:tabs>
        <w:spacing w:line="22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Lincare Holdings Inc</w:t>
      </w:r>
      <w:r>
        <w:rPr>
          <w:rFonts w:ascii="Times New Roman" w:eastAsia="Times New Roman" w:hAnsi="Times New Roman" w:cs="Times New Roman"/>
          <w:b/>
          <w:sz w:val="20"/>
          <w:szCs w:val="20"/>
        </w:rPr>
        <w:tab/>
        <w:t xml:space="preserve">    Clearwater, FL</w:t>
      </w:r>
    </w:p>
    <w:p w14:paraId="55FB56A3" w14:textId="38F3EC87" w:rsidR="00BC27E8" w:rsidRDefault="0006576B">
      <w:pPr>
        <w:tabs>
          <w:tab w:val="right" w:pos="9923"/>
        </w:tabs>
        <w:spacing w:line="22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RPA Developer</w:t>
      </w:r>
      <w:r>
        <w:rPr>
          <w:rFonts w:ascii="Times New Roman" w:eastAsia="Times New Roman" w:hAnsi="Times New Roman" w:cs="Times New Roman"/>
          <w:i/>
          <w:sz w:val="20"/>
          <w:szCs w:val="20"/>
        </w:rPr>
        <w:tab/>
        <w:t xml:space="preserve">   February 2019 - June 2019</w:t>
      </w:r>
    </w:p>
    <w:p w14:paraId="263792D8" w14:textId="68F3B59F" w:rsidR="00BC27E8" w:rsidRDefault="0006576B">
      <w:pPr>
        <w:numPr>
          <w:ilvl w:val="0"/>
          <w:numId w:val="5"/>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w:t>
      </w:r>
      <w:r w:rsidR="00042F09">
        <w:rPr>
          <w:rFonts w:ascii="Times New Roman" w:eastAsia="Times New Roman" w:hAnsi="Times New Roman" w:cs="Times New Roman"/>
          <w:sz w:val="20"/>
          <w:szCs w:val="20"/>
        </w:rPr>
        <w:t>velop</w:t>
      </w:r>
      <w:r>
        <w:rPr>
          <w:rFonts w:ascii="Times New Roman" w:eastAsia="Times New Roman" w:hAnsi="Times New Roman" w:cs="Times New Roman"/>
          <w:sz w:val="20"/>
          <w:szCs w:val="20"/>
        </w:rPr>
        <w:t xml:space="preserve">ed and </w:t>
      </w:r>
      <w:r w:rsidR="00042F09">
        <w:rPr>
          <w:rFonts w:ascii="Times New Roman" w:eastAsia="Times New Roman" w:hAnsi="Times New Roman" w:cs="Times New Roman"/>
          <w:sz w:val="20"/>
          <w:szCs w:val="20"/>
        </w:rPr>
        <w:t>implemented</w:t>
      </w:r>
      <w:r>
        <w:rPr>
          <w:rFonts w:ascii="Times New Roman" w:eastAsia="Times New Roman" w:hAnsi="Times New Roman" w:cs="Times New Roman"/>
          <w:sz w:val="20"/>
          <w:szCs w:val="20"/>
        </w:rPr>
        <w:t xml:space="preserve"> RPA solutions</w:t>
      </w:r>
      <w:r w:rsidR="00042F09">
        <w:rPr>
          <w:rFonts w:ascii="Times New Roman" w:eastAsia="Times New Roman" w:hAnsi="Times New Roman" w:cs="Times New Roman"/>
          <w:sz w:val="20"/>
          <w:szCs w:val="20"/>
        </w:rPr>
        <w:t xml:space="preserve"> in UiPath,</w:t>
      </w:r>
      <w:r>
        <w:rPr>
          <w:rFonts w:ascii="Times New Roman" w:eastAsia="Times New Roman" w:hAnsi="Times New Roman" w:cs="Times New Roman"/>
          <w:sz w:val="20"/>
          <w:szCs w:val="20"/>
        </w:rPr>
        <w:t xml:space="preserve"> automating business processes</w:t>
      </w:r>
      <w:r w:rsidR="00042F09">
        <w:rPr>
          <w:rFonts w:ascii="Times New Roman" w:eastAsia="Times New Roman" w:hAnsi="Times New Roman" w:cs="Times New Roman"/>
          <w:sz w:val="20"/>
          <w:szCs w:val="20"/>
        </w:rPr>
        <w:t xml:space="preserve"> that improved operational efficiency by up to 30%</w:t>
      </w:r>
      <w:r w:rsidR="007E5501">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collaborat</w:t>
      </w:r>
      <w:r w:rsidR="00042F09">
        <w:rPr>
          <w:rFonts w:ascii="Times New Roman" w:eastAsia="Times New Roman" w:hAnsi="Times New Roman" w:cs="Times New Roman"/>
          <w:sz w:val="20"/>
          <w:szCs w:val="20"/>
        </w:rPr>
        <w:t>ed</w:t>
      </w:r>
      <w:r w:rsidR="007E5501">
        <w:rPr>
          <w:rFonts w:ascii="Times New Roman" w:eastAsia="Times New Roman" w:hAnsi="Times New Roman" w:cs="Times New Roman"/>
          <w:sz w:val="20"/>
          <w:szCs w:val="20"/>
        </w:rPr>
        <w:t xml:space="preserve"> closely</w:t>
      </w:r>
      <w:r>
        <w:rPr>
          <w:rFonts w:ascii="Times New Roman" w:eastAsia="Times New Roman" w:hAnsi="Times New Roman" w:cs="Times New Roman"/>
          <w:sz w:val="20"/>
          <w:szCs w:val="20"/>
        </w:rPr>
        <w:t xml:space="preserve"> with stakeholders to </w:t>
      </w:r>
      <w:r w:rsidR="005E56DA">
        <w:rPr>
          <w:rFonts w:ascii="Times New Roman" w:eastAsia="Times New Roman" w:hAnsi="Times New Roman" w:cs="Times New Roman"/>
          <w:sz w:val="20"/>
          <w:szCs w:val="20"/>
        </w:rPr>
        <w:t>c</w:t>
      </w:r>
      <w:r w:rsidR="005E56DA" w:rsidRPr="002C6705">
        <w:rPr>
          <w:rFonts w:ascii="Times New Roman" w:eastAsia="Times New Roman" w:hAnsi="Times New Roman" w:cs="Times New Roman"/>
          <w:sz w:val="20"/>
          <w:szCs w:val="20"/>
        </w:rPr>
        <w:t xml:space="preserve">reate </w:t>
      </w:r>
      <w:r w:rsidR="00042F09">
        <w:rPr>
          <w:rFonts w:ascii="Times New Roman" w:eastAsia="Times New Roman" w:hAnsi="Times New Roman" w:cs="Times New Roman"/>
          <w:sz w:val="20"/>
          <w:szCs w:val="20"/>
        </w:rPr>
        <w:t xml:space="preserve">precise </w:t>
      </w:r>
      <w:r w:rsidR="005A570C">
        <w:rPr>
          <w:rFonts w:ascii="Times New Roman" w:eastAsia="Times New Roman" w:hAnsi="Times New Roman" w:cs="Times New Roman"/>
          <w:sz w:val="20"/>
          <w:szCs w:val="20"/>
        </w:rPr>
        <w:t>Process Definition Documents (</w:t>
      </w:r>
      <w:r w:rsidR="005E56DA" w:rsidRPr="002C6705">
        <w:rPr>
          <w:rFonts w:ascii="Times New Roman" w:eastAsia="Times New Roman" w:hAnsi="Times New Roman" w:cs="Times New Roman"/>
          <w:sz w:val="20"/>
          <w:szCs w:val="20"/>
        </w:rPr>
        <w:t>PDDs</w:t>
      </w:r>
      <w:r w:rsidR="005A570C">
        <w:rPr>
          <w:rFonts w:ascii="Times New Roman" w:eastAsia="Times New Roman" w:hAnsi="Times New Roman" w:cs="Times New Roman"/>
          <w:sz w:val="20"/>
          <w:szCs w:val="20"/>
        </w:rPr>
        <w:t>)</w:t>
      </w:r>
      <w:r w:rsidR="005E56DA" w:rsidRPr="002C6705">
        <w:rPr>
          <w:rFonts w:ascii="Times New Roman" w:eastAsia="Times New Roman" w:hAnsi="Times New Roman" w:cs="Times New Roman"/>
          <w:sz w:val="20"/>
          <w:szCs w:val="20"/>
        </w:rPr>
        <w:t xml:space="preserve"> and</w:t>
      </w:r>
      <w:r w:rsidR="005A570C">
        <w:rPr>
          <w:rFonts w:ascii="Times New Roman" w:eastAsia="Times New Roman" w:hAnsi="Times New Roman" w:cs="Times New Roman"/>
          <w:sz w:val="20"/>
          <w:szCs w:val="20"/>
        </w:rPr>
        <w:t xml:space="preserve"> Solution Design Documents</w:t>
      </w:r>
      <w:r w:rsidR="005E56DA" w:rsidRPr="002C6705">
        <w:rPr>
          <w:rFonts w:ascii="Times New Roman" w:eastAsia="Times New Roman" w:hAnsi="Times New Roman" w:cs="Times New Roman"/>
          <w:sz w:val="20"/>
          <w:szCs w:val="20"/>
        </w:rPr>
        <w:t xml:space="preserve"> </w:t>
      </w:r>
      <w:r w:rsidR="005A570C">
        <w:rPr>
          <w:rFonts w:ascii="Times New Roman" w:eastAsia="Times New Roman" w:hAnsi="Times New Roman" w:cs="Times New Roman"/>
          <w:sz w:val="20"/>
          <w:szCs w:val="20"/>
        </w:rPr>
        <w:t>(</w:t>
      </w:r>
      <w:r w:rsidR="005E56DA" w:rsidRPr="002C6705">
        <w:rPr>
          <w:rFonts w:ascii="Times New Roman" w:eastAsia="Times New Roman" w:hAnsi="Times New Roman" w:cs="Times New Roman"/>
          <w:sz w:val="20"/>
          <w:szCs w:val="20"/>
        </w:rPr>
        <w:t>SDDs</w:t>
      </w:r>
      <w:r w:rsidR="005A570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ensuring robust</w:t>
      </w:r>
      <w:r w:rsidR="00042F09">
        <w:rPr>
          <w:rFonts w:ascii="Times New Roman" w:eastAsia="Times New Roman" w:hAnsi="Times New Roman" w:cs="Times New Roman"/>
          <w:sz w:val="20"/>
          <w:szCs w:val="20"/>
        </w:rPr>
        <w:t>, reliable</w:t>
      </w:r>
      <w:r>
        <w:rPr>
          <w:rFonts w:ascii="Times New Roman" w:eastAsia="Times New Roman" w:hAnsi="Times New Roman" w:cs="Times New Roman"/>
          <w:sz w:val="20"/>
          <w:szCs w:val="20"/>
        </w:rPr>
        <w:t xml:space="preserve"> automation</w:t>
      </w:r>
      <w:r w:rsidR="005E56DA">
        <w:rPr>
          <w:rFonts w:ascii="Times New Roman" w:eastAsia="Times New Roman" w:hAnsi="Times New Roman" w:cs="Times New Roman"/>
          <w:sz w:val="20"/>
          <w:szCs w:val="20"/>
        </w:rPr>
        <w:t>.</w:t>
      </w:r>
    </w:p>
    <w:p w14:paraId="423840E5" w14:textId="45FF1633" w:rsidR="002C6705" w:rsidRDefault="00042F09">
      <w:pPr>
        <w:numPr>
          <w:ilvl w:val="0"/>
          <w:numId w:val="5"/>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Analyzed and evaluated existing processes for RPA</w:t>
      </w:r>
      <w:r w:rsidR="002C6705" w:rsidRPr="002C6705">
        <w:rPr>
          <w:rFonts w:ascii="Times New Roman" w:eastAsia="Times New Roman" w:hAnsi="Times New Roman" w:cs="Times New Roman"/>
          <w:sz w:val="20"/>
          <w:szCs w:val="20"/>
        </w:rPr>
        <w:t xml:space="preserve"> suitability,</w:t>
      </w:r>
      <w:r>
        <w:rPr>
          <w:rFonts w:ascii="Times New Roman" w:eastAsia="Times New Roman" w:hAnsi="Times New Roman" w:cs="Times New Roman"/>
          <w:sz w:val="20"/>
          <w:szCs w:val="20"/>
        </w:rPr>
        <w:t xml:space="preserve"> identifying automation opportunities that contributed to a 25% reduction in processing time and</w:t>
      </w:r>
      <w:r w:rsidR="002C6705" w:rsidRPr="002C670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providing</w:t>
      </w:r>
      <w:r w:rsidR="005A570C">
        <w:rPr>
          <w:rFonts w:ascii="Times New Roman" w:eastAsia="Times New Roman" w:hAnsi="Times New Roman" w:cs="Times New Roman"/>
          <w:sz w:val="20"/>
          <w:szCs w:val="20"/>
        </w:rPr>
        <w:t xml:space="preserve"> valuable</w:t>
      </w:r>
      <w:r w:rsidR="002C6705" w:rsidRPr="002C6705">
        <w:rPr>
          <w:rFonts w:ascii="Times New Roman" w:eastAsia="Times New Roman" w:hAnsi="Times New Roman" w:cs="Times New Roman"/>
          <w:sz w:val="20"/>
          <w:szCs w:val="20"/>
        </w:rPr>
        <w:t xml:space="preserve"> insights for potential </w:t>
      </w:r>
      <w:r w:rsidRPr="002C6705">
        <w:rPr>
          <w:rFonts w:ascii="Times New Roman" w:eastAsia="Times New Roman" w:hAnsi="Times New Roman" w:cs="Times New Roman"/>
          <w:sz w:val="20"/>
          <w:szCs w:val="20"/>
        </w:rPr>
        <w:t>improvements</w:t>
      </w:r>
      <w:r>
        <w:rPr>
          <w:rFonts w:ascii="Times New Roman" w:eastAsia="Times New Roman" w:hAnsi="Times New Roman" w:cs="Times New Roman"/>
          <w:sz w:val="20"/>
          <w:szCs w:val="20"/>
        </w:rPr>
        <w:t>,</w:t>
      </w:r>
      <w:r w:rsidR="007E550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supported</w:t>
      </w:r>
      <w:r w:rsidR="007E5501" w:rsidRPr="007E5501">
        <w:rPr>
          <w:rFonts w:ascii="Times New Roman" w:eastAsia="Times New Roman" w:hAnsi="Times New Roman" w:cs="Times New Roman"/>
          <w:sz w:val="20"/>
          <w:szCs w:val="20"/>
        </w:rPr>
        <w:t xml:space="preserve"> project planning by providing accurate time estimates for RPA development tasks</w:t>
      </w:r>
      <w:r w:rsidR="005A570C">
        <w:rPr>
          <w:rFonts w:ascii="Times New Roman" w:eastAsia="Times New Roman" w:hAnsi="Times New Roman" w:cs="Times New Roman"/>
          <w:sz w:val="20"/>
          <w:szCs w:val="20"/>
        </w:rPr>
        <w:t>, facilitating effective resource allocation.</w:t>
      </w:r>
    </w:p>
    <w:p w14:paraId="243C846E" w14:textId="45536395" w:rsidR="002C6705" w:rsidRDefault="002C6705">
      <w:pPr>
        <w:numPr>
          <w:ilvl w:val="0"/>
          <w:numId w:val="5"/>
        </w:numPr>
        <w:spacing w:line="240" w:lineRule="auto"/>
        <w:jc w:val="both"/>
        <w:rPr>
          <w:rFonts w:ascii="Times New Roman" w:eastAsia="Times New Roman" w:hAnsi="Times New Roman" w:cs="Times New Roman"/>
          <w:sz w:val="20"/>
          <w:szCs w:val="20"/>
        </w:rPr>
      </w:pPr>
      <w:r w:rsidRPr="002C6705">
        <w:rPr>
          <w:rFonts w:ascii="Times New Roman" w:eastAsia="Times New Roman" w:hAnsi="Times New Roman" w:cs="Times New Roman"/>
          <w:sz w:val="20"/>
          <w:szCs w:val="20"/>
        </w:rPr>
        <w:t xml:space="preserve">Designed and </w:t>
      </w:r>
      <w:r w:rsidR="005A570C">
        <w:rPr>
          <w:rFonts w:ascii="Times New Roman" w:eastAsia="Times New Roman" w:hAnsi="Times New Roman" w:cs="Times New Roman"/>
          <w:sz w:val="20"/>
          <w:szCs w:val="20"/>
        </w:rPr>
        <w:t>executed</w:t>
      </w:r>
      <w:r w:rsidR="007E5501" w:rsidRPr="007E5501">
        <w:rPr>
          <w:rFonts w:ascii="Times New Roman" w:eastAsia="Times New Roman" w:hAnsi="Times New Roman" w:cs="Times New Roman"/>
          <w:sz w:val="20"/>
          <w:szCs w:val="20"/>
        </w:rPr>
        <w:t xml:space="preserve"> end-to-end testing</w:t>
      </w:r>
      <w:r w:rsidR="007E5501">
        <w:rPr>
          <w:rFonts w:ascii="Times New Roman" w:eastAsia="Times New Roman" w:hAnsi="Times New Roman" w:cs="Times New Roman"/>
          <w:sz w:val="20"/>
          <w:szCs w:val="20"/>
        </w:rPr>
        <w:t xml:space="preserve"> of</w:t>
      </w:r>
      <w:r w:rsidR="007E5501" w:rsidRPr="007E5501">
        <w:rPr>
          <w:rFonts w:ascii="Times New Roman" w:eastAsia="Times New Roman" w:hAnsi="Times New Roman" w:cs="Times New Roman"/>
          <w:sz w:val="20"/>
          <w:szCs w:val="20"/>
        </w:rPr>
        <w:t xml:space="preserve"> </w:t>
      </w:r>
      <w:r w:rsidRPr="002C6705">
        <w:rPr>
          <w:rFonts w:ascii="Times New Roman" w:eastAsia="Times New Roman" w:hAnsi="Times New Roman" w:cs="Times New Roman"/>
          <w:sz w:val="20"/>
          <w:szCs w:val="20"/>
        </w:rPr>
        <w:t xml:space="preserve">automation workflows across </w:t>
      </w:r>
      <w:r w:rsidR="005A570C">
        <w:rPr>
          <w:rFonts w:ascii="Times New Roman" w:eastAsia="Times New Roman" w:hAnsi="Times New Roman" w:cs="Times New Roman"/>
          <w:sz w:val="20"/>
          <w:szCs w:val="20"/>
        </w:rPr>
        <w:t>multiple</w:t>
      </w:r>
      <w:r w:rsidRPr="002C6705">
        <w:rPr>
          <w:rFonts w:ascii="Times New Roman" w:eastAsia="Times New Roman" w:hAnsi="Times New Roman" w:cs="Times New Roman"/>
          <w:sz w:val="20"/>
          <w:szCs w:val="20"/>
        </w:rPr>
        <w:t xml:space="preserve"> platforms, including mainframe and Citrix applications</w:t>
      </w:r>
      <w:r w:rsidR="005A570C">
        <w:rPr>
          <w:rFonts w:ascii="Times New Roman" w:eastAsia="Times New Roman" w:hAnsi="Times New Roman" w:cs="Times New Roman"/>
          <w:sz w:val="20"/>
          <w:szCs w:val="20"/>
        </w:rPr>
        <w:t>,</w:t>
      </w:r>
      <w:r w:rsidR="007E5501" w:rsidRPr="007E5501">
        <w:rPr>
          <w:rFonts w:ascii="Times New Roman" w:eastAsia="Times New Roman" w:hAnsi="Times New Roman" w:cs="Times New Roman"/>
          <w:sz w:val="20"/>
          <w:szCs w:val="20"/>
        </w:rPr>
        <w:t xml:space="preserve"> to ensure seamless integration with existing systems</w:t>
      </w:r>
      <w:r w:rsidR="005A570C">
        <w:rPr>
          <w:rFonts w:ascii="Times New Roman" w:eastAsia="Times New Roman" w:hAnsi="Times New Roman" w:cs="Times New Roman"/>
          <w:sz w:val="20"/>
          <w:szCs w:val="20"/>
        </w:rPr>
        <w:t xml:space="preserve"> and to validate functionality</w:t>
      </w:r>
      <w:r w:rsidR="007E5501" w:rsidRPr="007E5501">
        <w:rPr>
          <w:rFonts w:ascii="Times New Roman" w:eastAsia="Times New Roman" w:hAnsi="Times New Roman" w:cs="Times New Roman"/>
          <w:sz w:val="20"/>
          <w:szCs w:val="20"/>
        </w:rPr>
        <w:t>.</w:t>
      </w:r>
    </w:p>
    <w:p w14:paraId="10EE31B5" w14:textId="44B023B8" w:rsidR="002C6705" w:rsidRDefault="005A570C">
      <w:pPr>
        <w:numPr>
          <w:ilvl w:val="0"/>
          <w:numId w:val="5"/>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Leveraged</w:t>
      </w:r>
      <w:r w:rsidR="002C6705" w:rsidRPr="002C6705">
        <w:rPr>
          <w:rFonts w:ascii="Times New Roman" w:eastAsia="Times New Roman" w:hAnsi="Times New Roman" w:cs="Times New Roman"/>
          <w:sz w:val="20"/>
          <w:szCs w:val="20"/>
        </w:rPr>
        <w:t xml:space="preserve"> UiPath Orchestrator for deployment, monitoring, and management of automation activities</w:t>
      </w:r>
      <w:r>
        <w:rPr>
          <w:rFonts w:ascii="Times New Roman" w:eastAsia="Times New Roman" w:hAnsi="Times New Roman" w:cs="Times New Roman"/>
          <w:sz w:val="20"/>
          <w:szCs w:val="20"/>
        </w:rPr>
        <w:t xml:space="preserve">, </w:t>
      </w:r>
      <w:r w:rsidR="002C6705" w:rsidRPr="002C6705">
        <w:rPr>
          <w:rFonts w:ascii="Times New Roman" w:eastAsia="Times New Roman" w:hAnsi="Times New Roman" w:cs="Times New Roman"/>
          <w:sz w:val="20"/>
          <w:szCs w:val="20"/>
        </w:rPr>
        <w:t>optimiz</w:t>
      </w:r>
      <w:r>
        <w:rPr>
          <w:rFonts w:ascii="Times New Roman" w:eastAsia="Times New Roman" w:hAnsi="Times New Roman" w:cs="Times New Roman"/>
          <w:sz w:val="20"/>
          <w:szCs w:val="20"/>
        </w:rPr>
        <w:t>ing</w:t>
      </w:r>
      <w:r w:rsidR="002C6705" w:rsidRPr="002C6705">
        <w:rPr>
          <w:rFonts w:ascii="Times New Roman" w:eastAsia="Times New Roman" w:hAnsi="Times New Roman" w:cs="Times New Roman"/>
          <w:sz w:val="20"/>
          <w:szCs w:val="20"/>
        </w:rPr>
        <w:t xml:space="preserve"> resource utilization by </w:t>
      </w:r>
      <w:r>
        <w:rPr>
          <w:rFonts w:ascii="Times New Roman" w:eastAsia="Times New Roman" w:hAnsi="Times New Roman" w:cs="Times New Roman"/>
          <w:sz w:val="20"/>
          <w:szCs w:val="20"/>
        </w:rPr>
        <w:t>strategically</w:t>
      </w:r>
      <w:r w:rsidR="002C6705" w:rsidRPr="002C6705">
        <w:rPr>
          <w:rFonts w:ascii="Times New Roman" w:eastAsia="Times New Roman" w:hAnsi="Times New Roman" w:cs="Times New Roman"/>
          <w:sz w:val="20"/>
          <w:szCs w:val="20"/>
        </w:rPr>
        <w:t xml:space="preserve"> scheduling robot execution during non-peak hours </w:t>
      </w:r>
      <w:r>
        <w:rPr>
          <w:rFonts w:ascii="Times New Roman" w:eastAsia="Times New Roman" w:hAnsi="Times New Roman" w:cs="Times New Roman"/>
          <w:sz w:val="20"/>
          <w:szCs w:val="20"/>
        </w:rPr>
        <w:t>and</w:t>
      </w:r>
      <w:r w:rsidR="002C6705" w:rsidRPr="002C6705">
        <w:rPr>
          <w:rFonts w:ascii="Times New Roman" w:eastAsia="Times New Roman" w:hAnsi="Times New Roman" w:cs="Times New Roman"/>
          <w:sz w:val="20"/>
          <w:szCs w:val="20"/>
        </w:rPr>
        <w:t xml:space="preserve"> idle time periods.</w:t>
      </w:r>
    </w:p>
    <w:p w14:paraId="26996A2F" w14:textId="77777777" w:rsidR="00BC27E8" w:rsidRDefault="00BC27E8">
      <w:pPr>
        <w:spacing w:line="240" w:lineRule="auto"/>
        <w:jc w:val="both"/>
        <w:rPr>
          <w:rFonts w:ascii="Times New Roman" w:eastAsia="Times New Roman" w:hAnsi="Times New Roman" w:cs="Times New Roman"/>
          <w:sz w:val="14"/>
          <w:szCs w:val="14"/>
        </w:rPr>
      </w:pPr>
    </w:p>
    <w:p w14:paraId="668B5D05" w14:textId="312E3059" w:rsidR="00BC27E8" w:rsidRDefault="00000000">
      <w:pPr>
        <w:tabs>
          <w:tab w:val="right" w:pos="9923"/>
        </w:tabs>
        <w:spacing w:line="22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N</w:t>
      </w:r>
      <w:r w:rsidR="00E43C56">
        <w:rPr>
          <w:rFonts w:ascii="Times New Roman" w:eastAsia="Times New Roman" w:hAnsi="Times New Roman" w:cs="Times New Roman"/>
          <w:b/>
          <w:sz w:val="20"/>
          <w:szCs w:val="20"/>
        </w:rPr>
        <w:t>CS Technologies Inc</w:t>
      </w:r>
      <w:r>
        <w:rPr>
          <w:rFonts w:ascii="Times New Roman" w:eastAsia="Times New Roman" w:hAnsi="Times New Roman" w:cs="Times New Roman"/>
          <w:b/>
          <w:sz w:val="20"/>
          <w:szCs w:val="20"/>
        </w:rPr>
        <w:tab/>
      </w:r>
      <w:r w:rsidR="00E43C56">
        <w:rPr>
          <w:rFonts w:ascii="Times New Roman" w:eastAsia="Times New Roman" w:hAnsi="Times New Roman" w:cs="Times New Roman"/>
          <w:b/>
          <w:sz w:val="20"/>
          <w:szCs w:val="20"/>
        </w:rPr>
        <w:t>Houston</w:t>
      </w:r>
      <w:r>
        <w:rPr>
          <w:rFonts w:ascii="Times New Roman" w:eastAsia="Times New Roman" w:hAnsi="Times New Roman" w:cs="Times New Roman"/>
          <w:b/>
          <w:sz w:val="20"/>
          <w:szCs w:val="20"/>
        </w:rPr>
        <w:t xml:space="preserve">, </w:t>
      </w:r>
      <w:r w:rsidR="00E43C56">
        <w:rPr>
          <w:rFonts w:ascii="Times New Roman" w:eastAsia="Times New Roman" w:hAnsi="Times New Roman" w:cs="Times New Roman"/>
          <w:b/>
          <w:sz w:val="20"/>
          <w:szCs w:val="20"/>
        </w:rPr>
        <w:t>TX</w:t>
      </w:r>
    </w:p>
    <w:p w14:paraId="0B7C81C1" w14:textId="2B9D0C59" w:rsidR="00BC27E8" w:rsidRDefault="00E43C56">
      <w:pPr>
        <w:tabs>
          <w:tab w:val="right" w:pos="9923"/>
        </w:tabs>
        <w:spacing w:line="22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RPA Consultant</w:t>
      </w:r>
      <w:r>
        <w:rPr>
          <w:rFonts w:ascii="Times New Roman" w:eastAsia="Times New Roman" w:hAnsi="Times New Roman" w:cs="Times New Roman"/>
          <w:i/>
          <w:sz w:val="20"/>
          <w:szCs w:val="20"/>
        </w:rPr>
        <w:tab/>
        <w:t xml:space="preserve">   November 2018 – February 2019</w:t>
      </w:r>
    </w:p>
    <w:p w14:paraId="53161BF1" w14:textId="43234856" w:rsidR="00E43C56" w:rsidRDefault="00644F46">
      <w:pPr>
        <w:numPr>
          <w:ilvl w:val="0"/>
          <w:numId w:val="5"/>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Delivered</w:t>
      </w:r>
      <w:r w:rsidR="00E43C56" w:rsidRPr="00E43C56">
        <w:rPr>
          <w:rFonts w:ascii="Times New Roman" w:eastAsia="Times New Roman" w:hAnsi="Times New Roman" w:cs="Times New Roman"/>
          <w:sz w:val="20"/>
          <w:szCs w:val="20"/>
        </w:rPr>
        <w:t xml:space="preserve"> RPA consulting services</w:t>
      </w:r>
      <w:r>
        <w:rPr>
          <w:rFonts w:ascii="Times New Roman" w:eastAsia="Times New Roman" w:hAnsi="Times New Roman" w:cs="Times New Roman"/>
          <w:sz w:val="20"/>
          <w:szCs w:val="20"/>
        </w:rPr>
        <w:t xml:space="preserve"> with a</w:t>
      </w:r>
      <w:r w:rsidR="00E43C56" w:rsidRPr="00E43C56">
        <w:rPr>
          <w:rFonts w:ascii="Times New Roman" w:eastAsia="Times New Roman" w:hAnsi="Times New Roman" w:cs="Times New Roman"/>
          <w:sz w:val="20"/>
          <w:szCs w:val="20"/>
        </w:rPr>
        <w:t xml:space="preserve"> focus on developing automation strategies and solutions for diverse applications</w:t>
      </w:r>
      <w:r>
        <w:rPr>
          <w:rFonts w:ascii="Times New Roman" w:eastAsia="Times New Roman" w:hAnsi="Times New Roman" w:cs="Times New Roman"/>
          <w:sz w:val="20"/>
          <w:szCs w:val="20"/>
        </w:rPr>
        <w:t>, resulting in the elimination of over 100 hours of repetitive work.</w:t>
      </w:r>
    </w:p>
    <w:p w14:paraId="2ABB31EC" w14:textId="6ADA59FC" w:rsidR="00E43C56" w:rsidRDefault="00644F46">
      <w:pPr>
        <w:numPr>
          <w:ilvl w:val="0"/>
          <w:numId w:val="5"/>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Designed and implemented customized </w:t>
      </w:r>
      <w:r w:rsidR="00E43C56" w:rsidRPr="00E43C56">
        <w:rPr>
          <w:rFonts w:ascii="Times New Roman" w:eastAsia="Times New Roman" w:hAnsi="Times New Roman" w:cs="Times New Roman"/>
          <w:sz w:val="20"/>
          <w:szCs w:val="20"/>
        </w:rPr>
        <w:t xml:space="preserve">workflows and objects tailored to client </w:t>
      </w:r>
      <w:r>
        <w:rPr>
          <w:rFonts w:ascii="Times New Roman" w:eastAsia="Times New Roman" w:hAnsi="Times New Roman" w:cs="Times New Roman"/>
          <w:sz w:val="20"/>
          <w:szCs w:val="20"/>
        </w:rPr>
        <w:t>specifications</w:t>
      </w:r>
      <w:r w:rsidR="00E43C56" w:rsidRPr="00E43C5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significantly </w:t>
      </w:r>
      <w:r w:rsidR="00E43C56" w:rsidRPr="00E43C56">
        <w:rPr>
          <w:rFonts w:ascii="Times New Roman" w:eastAsia="Times New Roman" w:hAnsi="Times New Roman" w:cs="Times New Roman"/>
          <w:sz w:val="20"/>
          <w:szCs w:val="20"/>
        </w:rPr>
        <w:t>enhancing operational efficiency</w:t>
      </w:r>
      <w:r>
        <w:rPr>
          <w:rFonts w:ascii="Times New Roman" w:eastAsia="Times New Roman" w:hAnsi="Times New Roman" w:cs="Times New Roman"/>
          <w:sz w:val="20"/>
          <w:szCs w:val="20"/>
        </w:rPr>
        <w:t xml:space="preserve"> by</w:t>
      </w:r>
      <w:r w:rsidR="00783C9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w:t>
      </w:r>
      <w:r w:rsidR="00783C98" w:rsidRPr="00783C98">
        <w:rPr>
          <w:rFonts w:ascii="Times New Roman" w:eastAsia="Times New Roman" w:hAnsi="Times New Roman" w:cs="Times New Roman"/>
          <w:sz w:val="20"/>
          <w:szCs w:val="20"/>
        </w:rPr>
        <w:t>treamlin</w:t>
      </w:r>
      <w:r>
        <w:rPr>
          <w:rFonts w:ascii="Times New Roman" w:eastAsia="Times New Roman" w:hAnsi="Times New Roman" w:cs="Times New Roman"/>
          <w:sz w:val="20"/>
          <w:szCs w:val="20"/>
        </w:rPr>
        <w:t>ing</w:t>
      </w:r>
      <w:r w:rsidR="00783C98" w:rsidRPr="00783C98">
        <w:rPr>
          <w:rFonts w:ascii="Times New Roman" w:eastAsia="Times New Roman" w:hAnsi="Times New Roman" w:cs="Times New Roman"/>
          <w:sz w:val="20"/>
          <w:szCs w:val="20"/>
        </w:rPr>
        <w:t xml:space="preserve"> data processing tasks </w:t>
      </w:r>
      <w:r>
        <w:rPr>
          <w:rFonts w:ascii="Times New Roman" w:eastAsia="Times New Roman" w:hAnsi="Times New Roman" w:cs="Times New Roman"/>
          <w:sz w:val="20"/>
          <w:szCs w:val="20"/>
        </w:rPr>
        <w:t>through the development of high-performing bots.</w:t>
      </w:r>
    </w:p>
    <w:p w14:paraId="344F93FD" w14:textId="446E994E" w:rsidR="00BC27E8" w:rsidRPr="00644F46" w:rsidRDefault="00E43C56" w:rsidP="00644F46">
      <w:pPr>
        <w:numPr>
          <w:ilvl w:val="0"/>
          <w:numId w:val="5"/>
        </w:numPr>
        <w:spacing w:line="240" w:lineRule="auto"/>
        <w:jc w:val="both"/>
        <w:rPr>
          <w:rFonts w:ascii="Times New Roman" w:eastAsia="Times New Roman" w:hAnsi="Times New Roman" w:cs="Times New Roman"/>
          <w:sz w:val="20"/>
          <w:szCs w:val="20"/>
        </w:rPr>
      </w:pPr>
      <w:r w:rsidRPr="00E43C56">
        <w:rPr>
          <w:rFonts w:ascii="Times New Roman" w:eastAsia="Times New Roman" w:hAnsi="Times New Roman" w:cs="Times New Roman"/>
          <w:sz w:val="20"/>
          <w:szCs w:val="20"/>
        </w:rPr>
        <w:t xml:space="preserve">Managed end-to-end project delivery, ensuring timely completion and </w:t>
      </w:r>
      <w:r w:rsidR="00644F46">
        <w:rPr>
          <w:rFonts w:ascii="Times New Roman" w:eastAsia="Times New Roman" w:hAnsi="Times New Roman" w:cs="Times New Roman"/>
          <w:sz w:val="20"/>
          <w:szCs w:val="20"/>
        </w:rPr>
        <w:t xml:space="preserve">exceeding </w:t>
      </w:r>
      <w:r w:rsidRPr="00E43C56">
        <w:rPr>
          <w:rFonts w:ascii="Times New Roman" w:eastAsia="Times New Roman" w:hAnsi="Times New Roman" w:cs="Times New Roman"/>
          <w:sz w:val="20"/>
          <w:szCs w:val="20"/>
        </w:rPr>
        <w:t xml:space="preserve">client </w:t>
      </w:r>
      <w:r w:rsidR="00644F46">
        <w:rPr>
          <w:rFonts w:ascii="Times New Roman" w:eastAsia="Times New Roman" w:hAnsi="Times New Roman" w:cs="Times New Roman"/>
          <w:sz w:val="20"/>
          <w:szCs w:val="20"/>
        </w:rPr>
        <w:t>expectations</w:t>
      </w:r>
      <w:r w:rsidRPr="00E43C56">
        <w:rPr>
          <w:rFonts w:ascii="Times New Roman" w:eastAsia="Times New Roman" w:hAnsi="Times New Roman" w:cs="Times New Roman"/>
          <w:sz w:val="20"/>
          <w:szCs w:val="20"/>
        </w:rPr>
        <w:t>.</w:t>
      </w:r>
      <w:r w:rsidR="00644F46">
        <w:rPr>
          <w:rFonts w:ascii="Times New Roman" w:eastAsia="Times New Roman" w:hAnsi="Times New Roman" w:cs="Times New Roman"/>
          <w:sz w:val="20"/>
          <w:szCs w:val="20"/>
        </w:rPr>
        <w:t xml:space="preserve"> </w:t>
      </w:r>
      <w:r w:rsidRPr="00644F46">
        <w:rPr>
          <w:rFonts w:ascii="Times New Roman" w:eastAsia="Times New Roman" w:hAnsi="Times New Roman" w:cs="Times New Roman"/>
          <w:sz w:val="20"/>
          <w:szCs w:val="20"/>
        </w:rPr>
        <w:t xml:space="preserve">Enhanced client satisfaction by </w:t>
      </w:r>
      <w:r w:rsidR="00644F46">
        <w:rPr>
          <w:rFonts w:ascii="Times New Roman" w:eastAsia="Times New Roman" w:hAnsi="Times New Roman" w:cs="Times New Roman"/>
          <w:sz w:val="20"/>
          <w:szCs w:val="20"/>
        </w:rPr>
        <w:t>providing</w:t>
      </w:r>
      <w:r w:rsidRPr="00644F46">
        <w:rPr>
          <w:rFonts w:ascii="Times New Roman" w:eastAsia="Times New Roman" w:hAnsi="Times New Roman" w:cs="Times New Roman"/>
          <w:sz w:val="20"/>
          <w:szCs w:val="20"/>
        </w:rPr>
        <w:t xml:space="preserve"> RPA solutions that met their specific needs and requirements.</w:t>
      </w:r>
    </w:p>
    <w:p w14:paraId="384121AB" w14:textId="35C1AA24" w:rsidR="00E43C56" w:rsidRDefault="00E43C56" w:rsidP="00E43C56">
      <w:pPr>
        <w:numPr>
          <w:ilvl w:val="0"/>
          <w:numId w:val="5"/>
        </w:numPr>
        <w:spacing w:line="240" w:lineRule="auto"/>
        <w:jc w:val="both"/>
        <w:rPr>
          <w:rFonts w:ascii="Times New Roman" w:eastAsia="Times New Roman" w:hAnsi="Times New Roman" w:cs="Times New Roman"/>
          <w:sz w:val="20"/>
          <w:szCs w:val="20"/>
        </w:rPr>
      </w:pPr>
      <w:r w:rsidRPr="00E43C56">
        <w:rPr>
          <w:rFonts w:ascii="Times New Roman" w:eastAsia="Times New Roman" w:hAnsi="Times New Roman" w:cs="Times New Roman"/>
          <w:sz w:val="20"/>
          <w:szCs w:val="20"/>
        </w:rPr>
        <w:t>Conducted thorough testing of implemented RPA solutions</w:t>
      </w:r>
      <w:r w:rsidR="00644F46">
        <w:rPr>
          <w:rFonts w:ascii="Times New Roman" w:eastAsia="Times New Roman" w:hAnsi="Times New Roman" w:cs="Times New Roman"/>
          <w:sz w:val="20"/>
          <w:szCs w:val="20"/>
        </w:rPr>
        <w:t xml:space="preserve"> </w:t>
      </w:r>
      <w:r w:rsidR="002141E7">
        <w:rPr>
          <w:rFonts w:ascii="Times New Roman" w:eastAsia="Times New Roman" w:hAnsi="Times New Roman" w:cs="Times New Roman"/>
          <w:sz w:val="20"/>
          <w:szCs w:val="20"/>
        </w:rPr>
        <w:t>and m</w:t>
      </w:r>
      <w:r w:rsidR="00644F46">
        <w:rPr>
          <w:rFonts w:ascii="Times New Roman" w:eastAsia="Times New Roman" w:hAnsi="Times New Roman" w:cs="Times New Roman"/>
          <w:sz w:val="20"/>
          <w:szCs w:val="20"/>
        </w:rPr>
        <w:t>inimized</w:t>
      </w:r>
      <w:r w:rsidR="00644F46" w:rsidRPr="00644F46">
        <w:rPr>
          <w:rFonts w:ascii="Times New Roman" w:eastAsia="Times New Roman" w:hAnsi="Times New Roman" w:cs="Times New Roman"/>
          <w:sz w:val="20"/>
          <w:szCs w:val="20"/>
        </w:rPr>
        <w:t xml:space="preserve"> human error rates </w:t>
      </w:r>
      <w:r w:rsidR="00644F46">
        <w:rPr>
          <w:rFonts w:ascii="Times New Roman" w:eastAsia="Times New Roman" w:hAnsi="Times New Roman" w:cs="Times New Roman"/>
          <w:sz w:val="20"/>
          <w:szCs w:val="20"/>
        </w:rPr>
        <w:t>by</w:t>
      </w:r>
      <w:r w:rsidR="00644F46" w:rsidRPr="00644F46">
        <w:rPr>
          <w:rFonts w:ascii="Times New Roman" w:eastAsia="Times New Roman" w:hAnsi="Times New Roman" w:cs="Times New Roman"/>
          <w:sz w:val="20"/>
          <w:szCs w:val="20"/>
        </w:rPr>
        <w:t xml:space="preserve"> develop</w:t>
      </w:r>
      <w:r w:rsidR="00644F46">
        <w:rPr>
          <w:rFonts w:ascii="Times New Roman" w:eastAsia="Times New Roman" w:hAnsi="Times New Roman" w:cs="Times New Roman"/>
          <w:sz w:val="20"/>
          <w:szCs w:val="20"/>
        </w:rPr>
        <w:t xml:space="preserve">ing </w:t>
      </w:r>
      <w:r w:rsidR="00644F46" w:rsidRPr="00644F46">
        <w:rPr>
          <w:rFonts w:ascii="Times New Roman" w:eastAsia="Times New Roman" w:hAnsi="Times New Roman" w:cs="Times New Roman"/>
          <w:sz w:val="20"/>
          <w:szCs w:val="20"/>
        </w:rPr>
        <w:t>robust error-handling mechanisms</w:t>
      </w:r>
      <w:r w:rsidR="002141E7">
        <w:rPr>
          <w:rFonts w:ascii="Times New Roman" w:eastAsia="Times New Roman" w:hAnsi="Times New Roman" w:cs="Times New Roman"/>
          <w:sz w:val="20"/>
          <w:szCs w:val="20"/>
        </w:rPr>
        <w:t xml:space="preserve">, </w:t>
      </w:r>
      <w:r w:rsidR="002141E7" w:rsidRPr="00E43C56">
        <w:rPr>
          <w:rFonts w:ascii="Times New Roman" w:eastAsia="Times New Roman" w:hAnsi="Times New Roman" w:cs="Times New Roman"/>
          <w:sz w:val="20"/>
          <w:szCs w:val="20"/>
        </w:rPr>
        <w:t>ensuring flawless functionality</w:t>
      </w:r>
      <w:r w:rsidR="002141E7">
        <w:rPr>
          <w:rFonts w:ascii="Times New Roman" w:eastAsia="Times New Roman" w:hAnsi="Times New Roman" w:cs="Times New Roman"/>
          <w:sz w:val="20"/>
          <w:szCs w:val="20"/>
        </w:rPr>
        <w:t>, accuracy</w:t>
      </w:r>
      <w:r w:rsidR="002141E7" w:rsidRPr="00E43C56">
        <w:rPr>
          <w:rFonts w:ascii="Times New Roman" w:eastAsia="Times New Roman" w:hAnsi="Times New Roman" w:cs="Times New Roman"/>
          <w:sz w:val="20"/>
          <w:szCs w:val="20"/>
        </w:rPr>
        <w:t xml:space="preserve"> and optimal performance</w:t>
      </w:r>
      <w:r w:rsidR="002141E7">
        <w:rPr>
          <w:rFonts w:ascii="Times New Roman" w:eastAsia="Times New Roman" w:hAnsi="Times New Roman" w:cs="Times New Roman"/>
          <w:sz w:val="20"/>
          <w:szCs w:val="20"/>
        </w:rPr>
        <w:t>.</w:t>
      </w:r>
    </w:p>
    <w:p w14:paraId="66B902A9" w14:textId="77777777" w:rsidR="00E43C56" w:rsidRDefault="00E43C56" w:rsidP="00E43C56">
      <w:pPr>
        <w:spacing w:line="240" w:lineRule="auto"/>
        <w:jc w:val="both"/>
        <w:rPr>
          <w:rFonts w:ascii="Times New Roman" w:eastAsia="Times New Roman" w:hAnsi="Times New Roman" w:cs="Times New Roman"/>
          <w:sz w:val="20"/>
          <w:szCs w:val="20"/>
        </w:rPr>
      </w:pPr>
    </w:p>
    <w:p w14:paraId="5C8502C8" w14:textId="017E1F4E" w:rsidR="00E43C56" w:rsidRDefault="00E43C56" w:rsidP="00E43C56">
      <w:pPr>
        <w:tabs>
          <w:tab w:val="right" w:pos="9923"/>
        </w:tabs>
        <w:spacing w:line="22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IBM India Pvt. Ltd</w:t>
      </w:r>
      <w:r>
        <w:rPr>
          <w:rFonts w:ascii="Times New Roman" w:eastAsia="Times New Roman" w:hAnsi="Times New Roman" w:cs="Times New Roman"/>
          <w:b/>
          <w:sz w:val="20"/>
          <w:szCs w:val="20"/>
        </w:rPr>
        <w:tab/>
        <w:t>Hyderabad, India</w:t>
      </w:r>
    </w:p>
    <w:p w14:paraId="75C8A7FE" w14:textId="585842A7" w:rsidR="00E43C56" w:rsidRDefault="00934BD0" w:rsidP="00E43C56">
      <w:pPr>
        <w:tabs>
          <w:tab w:val="right" w:pos="9923"/>
        </w:tabs>
        <w:spacing w:line="22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Sr. Analyst</w:t>
      </w:r>
      <w:r w:rsidR="00E43C56">
        <w:rPr>
          <w:rFonts w:ascii="Times New Roman" w:eastAsia="Times New Roman" w:hAnsi="Times New Roman" w:cs="Times New Roman"/>
          <w:i/>
          <w:sz w:val="20"/>
          <w:szCs w:val="20"/>
        </w:rPr>
        <w:tab/>
        <w:t xml:space="preserve">   November 2014 – May 2017</w:t>
      </w:r>
    </w:p>
    <w:p w14:paraId="2A0B865C" w14:textId="3B92E58D" w:rsidR="00E43C56" w:rsidRDefault="00E43C56" w:rsidP="00E43C56">
      <w:pPr>
        <w:numPr>
          <w:ilvl w:val="0"/>
          <w:numId w:val="5"/>
        </w:numPr>
        <w:spacing w:line="240" w:lineRule="auto"/>
        <w:jc w:val="both"/>
        <w:rPr>
          <w:rFonts w:ascii="Times New Roman" w:eastAsia="Times New Roman" w:hAnsi="Times New Roman" w:cs="Times New Roman"/>
          <w:sz w:val="20"/>
          <w:szCs w:val="20"/>
        </w:rPr>
      </w:pPr>
      <w:r w:rsidRPr="00E43C56">
        <w:rPr>
          <w:rFonts w:ascii="Times New Roman" w:eastAsia="Times New Roman" w:hAnsi="Times New Roman" w:cs="Times New Roman"/>
          <w:sz w:val="20"/>
          <w:szCs w:val="20"/>
        </w:rPr>
        <w:t xml:space="preserve">Provided comprehensive technical </w:t>
      </w:r>
      <w:r w:rsidR="00F41CD9">
        <w:rPr>
          <w:rFonts w:ascii="Times New Roman" w:eastAsia="Times New Roman" w:hAnsi="Times New Roman" w:cs="Times New Roman"/>
          <w:sz w:val="20"/>
          <w:szCs w:val="20"/>
        </w:rPr>
        <w:t>support</w:t>
      </w:r>
      <w:r w:rsidRPr="00E43C56">
        <w:rPr>
          <w:rFonts w:ascii="Times New Roman" w:eastAsia="Times New Roman" w:hAnsi="Times New Roman" w:cs="Times New Roman"/>
          <w:sz w:val="20"/>
          <w:szCs w:val="20"/>
        </w:rPr>
        <w:t xml:space="preserve"> and troubleshooting for a </w:t>
      </w:r>
      <w:r w:rsidR="00F41CD9">
        <w:rPr>
          <w:rFonts w:ascii="Times New Roman" w:eastAsia="Times New Roman" w:hAnsi="Times New Roman" w:cs="Times New Roman"/>
          <w:sz w:val="20"/>
          <w:szCs w:val="20"/>
        </w:rPr>
        <w:t>wide</w:t>
      </w:r>
      <w:r w:rsidRPr="00E43C56">
        <w:rPr>
          <w:rFonts w:ascii="Times New Roman" w:eastAsia="Times New Roman" w:hAnsi="Times New Roman" w:cs="Times New Roman"/>
          <w:sz w:val="20"/>
          <w:szCs w:val="20"/>
        </w:rPr>
        <w:t xml:space="preserve"> range of software and hardware issues</w:t>
      </w:r>
      <w:r w:rsidR="00651D91">
        <w:rPr>
          <w:rFonts w:ascii="Times New Roman" w:eastAsia="Times New Roman" w:hAnsi="Times New Roman" w:cs="Times New Roman"/>
          <w:sz w:val="20"/>
          <w:szCs w:val="20"/>
        </w:rPr>
        <w:t xml:space="preserve">. </w:t>
      </w:r>
      <w:r w:rsidR="00651D91" w:rsidRPr="00651D91">
        <w:rPr>
          <w:rFonts w:ascii="Times New Roman" w:eastAsia="Times New Roman" w:hAnsi="Times New Roman" w:cs="Times New Roman"/>
          <w:sz w:val="20"/>
          <w:szCs w:val="20"/>
        </w:rPr>
        <w:t xml:space="preserve">Diagnosed and resolved complex technical issues across various platforms, </w:t>
      </w:r>
      <w:r w:rsidR="00F41CD9">
        <w:rPr>
          <w:rFonts w:ascii="Times New Roman" w:eastAsia="Times New Roman" w:hAnsi="Times New Roman" w:cs="Times New Roman"/>
          <w:sz w:val="20"/>
          <w:szCs w:val="20"/>
        </w:rPr>
        <w:t>achieving</w:t>
      </w:r>
      <w:r w:rsidR="00651D91" w:rsidRPr="00651D91">
        <w:rPr>
          <w:rFonts w:ascii="Times New Roman" w:eastAsia="Times New Roman" w:hAnsi="Times New Roman" w:cs="Times New Roman"/>
          <w:sz w:val="20"/>
          <w:szCs w:val="20"/>
        </w:rPr>
        <w:t xml:space="preserve"> a high first-</w:t>
      </w:r>
      <w:r w:rsidR="00F41CD9" w:rsidRPr="00651D91">
        <w:rPr>
          <w:rFonts w:ascii="Times New Roman" w:eastAsia="Times New Roman" w:hAnsi="Times New Roman" w:cs="Times New Roman"/>
          <w:sz w:val="20"/>
          <w:szCs w:val="20"/>
        </w:rPr>
        <w:t xml:space="preserve">contact </w:t>
      </w:r>
      <w:r w:rsidR="00F41CD9">
        <w:rPr>
          <w:rFonts w:ascii="Times New Roman" w:eastAsia="Times New Roman" w:hAnsi="Times New Roman" w:cs="Times New Roman"/>
          <w:sz w:val="20"/>
          <w:szCs w:val="20"/>
        </w:rPr>
        <w:t>resolution</w:t>
      </w:r>
      <w:r w:rsidR="00651D91" w:rsidRPr="00651D91">
        <w:rPr>
          <w:rFonts w:ascii="Times New Roman" w:eastAsia="Times New Roman" w:hAnsi="Times New Roman" w:cs="Times New Roman"/>
          <w:sz w:val="20"/>
          <w:szCs w:val="20"/>
        </w:rPr>
        <w:t xml:space="preserve"> rate </w:t>
      </w:r>
      <w:r w:rsidR="00F41CD9">
        <w:rPr>
          <w:rFonts w:ascii="Times New Roman" w:eastAsia="Times New Roman" w:hAnsi="Times New Roman" w:cs="Times New Roman"/>
          <w:sz w:val="20"/>
          <w:szCs w:val="20"/>
        </w:rPr>
        <w:t xml:space="preserve">of 88% </w:t>
      </w:r>
      <w:r w:rsidR="00651D91" w:rsidRPr="00651D91">
        <w:rPr>
          <w:rFonts w:ascii="Times New Roman" w:eastAsia="Times New Roman" w:hAnsi="Times New Roman" w:cs="Times New Roman"/>
          <w:sz w:val="20"/>
          <w:szCs w:val="20"/>
        </w:rPr>
        <w:t xml:space="preserve">and minimizing </w:t>
      </w:r>
      <w:r w:rsidR="00F41CD9">
        <w:rPr>
          <w:rFonts w:ascii="Times New Roman" w:eastAsia="Times New Roman" w:hAnsi="Times New Roman" w:cs="Times New Roman"/>
          <w:sz w:val="20"/>
          <w:szCs w:val="20"/>
        </w:rPr>
        <w:t xml:space="preserve">user </w:t>
      </w:r>
      <w:r w:rsidR="00651D91" w:rsidRPr="00651D91">
        <w:rPr>
          <w:rFonts w:ascii="Times New Roman" w:eastAsia="Times New Roman" w:hAnsi="Times New Roman" w:cs="Times New Roman"/>
          <w:sz w:val="20"/>
          <w:szCs w:val="20"/>
        </w:rPr>
        <w:t>downtime</w:t>
      </w:r>
      <w:r w:rsidR="00F41CD9">
        <w:rPr>
          <w:rFonts w:ascii="Times New Roman" w:eastAsia="Times New Roman" w:hAnsi="Times New Roman" w:cs="Times New Roman"/>
          <w:sz w:val="20"/>
          <w:szCs w:val="20"/>
        </w:rPr>
        <w:t>.</w:t>
      </w:r>
    </w:p>
    <w:p w14:paraId="52A786B6" w14:textId="7F8E8531" w:rsidR="00E43C56" w:rsidRDefault="00F41CD9" w:rsidP="00E43C56">
      <w:pPr>
        <w:numPr>
          <w:ilvl w:val="0"/>
          <w:numId w:val="5"/>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w:t>
      </w:r>
      <w:r w:rsidR="00E43C56" w:rsidRPr="00E43C56">
        <w:rPr>
          <w:rFonts w:ascii="Times New Roman" w:eastAsia="Times New Roman" w:hAnsi="Times New Roman" w:cs="Times New Roman"/>
          <w:sz w:val="20"/>
          <w:szCs w:val="20"/>
        </w:rPr>
        <w:t>ollaborated with cross-functional teams to ensure seamless operations and enhance user satisfaction</w:t>
      </w:r>
      <w:r>
        <w:rPr>
          <w:rFonts w:ascii="Times New Roman" w:eastAsia="Times New Roman" w:hAnsi="Times New Roman" w:cs="Times New Roman"/>
          <w:sz w:val="20"/>
          <w:szCs w:val="20"/>
        </w:rPr>
        <w:t>. L</w:t>
      </w:r>
      <w:r w:rsidR="00E43C56" w:rsidRPr="00E43C56">
        <w:rPr>
          <w:rFonts w:ascii="Times New Roman" w:eastAsia="Times New Roman" w:hAnsi="Times New Roman" w:cs="Times New Roman"/>
          <w:sz w:val="20"/>
          <w:szCs w:val="20"/>
        </w:rPr>
        <w:t>everag</w:t>
      </w:r>
      <w:r>
        <w:rPr>
          <w:rFonts w:ascii="Times New Roman" w:eastAsia="Times New Roman" w:hAnsi="Times New Roman" w:cs="Times New Roman"/>
          <w:sz w:val="20"/>
          <w:szCs w:val="20"/>
        </w:rPr>
        <w:t>ed</w:t>
      </w:r>
      <w:r w:rsidR="00E43C56" w:rsidRPr="00E43C56">
        <w:rPr>
          <w:rFonts w:ascii="Times New Roman" w:eastAsia="Times New Roman" w:hAnsi="Times New Roman" w:cs="Times New Roman"/>
          <w:sz w:val="20"/>
          <w:szCs w:val="20"/>
        </w:rPr>
        <w:t xml:space="preserve"> analytical skills to identify recurring problems and implement effective solutions</w:t>
      </w:r>
      <w:r>
        <w:rPr>
          <w:rFonts w:ascii="Times New Roman" w:eastAsia="Times New Roman" w:hAnsi="Times New Roman" w:cs="Times New Roman"/>
          <w:sz w:val="20"/>
          <w:szCs w:val="20"/>
        </w:rPr>
        <w:t>, c</w:t>
      </w:r>
      <w:r w:rsidR="00651D91" w:rsidRPr="00651D91">
        <w:rPr>
          <w:rFonts w:ascii="Times New Roman" w:eastAsia="Times New Roman" w:hAnsi="Times New Roman" w:cs="Times New Roman"/>
          <w:sz w:val="20"/>
          <w:szCs w:val="20"/>
        </w:rPr>
        <w:t>onduct</w:t>
      </w:r>
      <w:r>
        <w:rPr>
          <w:rFonts w:ascii="Times New Roman" w:eastAsia="Times New Roman" w:hAnsi="Times New Roman" w:cs="Times New Roman"/>
          <w:sz w:val="20"/>
          <w:szCs w:val="20"/>
        </w:rPr>
        <w:t>ing</w:t>
      </w:r>
      <w:r w:rsidR="00651D91" w:rsidRPr="00651D91">
        <w:rPr>
          <w:rFonts w:ascii="Times New Roman" w:eastAsia="Times New Roman" w:hAnsi="Times New Roman" w:cs="Times New Roman"/>
          <w:sz w:val="20"/>
          <w:szCs w:val="20"/>
        </w:rPr>
        <w:t xml:space="preserve"> root cause analys</w:t>
      </w:r>
      <w:r>
        <w:rPr>
          <w:rFonts w:ascii="Times New Roman" w:eastAsia="Times New Roman" w:hAnsi="Times New Roman" w:cs="Times New Roman"/>
          <w:sz w:val="20"/>
          <w:szCs w:val="20"/>
        </w:rPr>
        <w:t>es that resulted in a 30%</w:t>
      </w:r>
      <w:r w:rsidR="00651D91" w:rsidRPr="00651D9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reduction in</w:t>
      </w:r>
      <w:r w:rsidR="00651D91" w:rsidRPr="00651D91">
        <w:rPr>
          <w:rFonts w:ascii="Times New Roman" w:eastAsia="Times New Roman" w:hAnsi="Times New Roman" w:cs="Times New Roman"/>
          <w:sz w:val="20"/>
          <w:szCs w:val="20"/>
        </w:rPr>
        <w:t xml:space="preserve"> future occurrences.</w:t>
      </w:r>
    </w:p>
    <w:p w14:paraId="366B3075" w14:textId="64435090" w:rsidR="00E43C56" w:rsidRDefault="00E43C56" w:rsidP="00E43C56">
      <w:pPr>
        <w:numPr>
          <w:ilvl w:val="0"/>
          <w:numId w:val="5"/>
        </w:numPr>
        <w:spacing w:line="240" w:lineRule="auto"/>
        <w:jc w:val="both"/>
        <w:rPr>
          <w:rFonts w:ascii="Times New Roman" w:eastAsia="Times New Roman" w:hAnsi="Times New Roman" w:cs="Times New Roman"/>
          <w:sz w:val="20"/>
          <w:szCs w:val="20"/>
        </w:rPr>
      </w:pPr>
      <w:r w:rsidRPr="00E43C56">
        <w:rPr>
          <w:rFonts w:ascii="Times New Roman" w:eastAsia="Times New Roman" w:hAnsi="Times New Roman" w:cs="Times New Roman"/>
          <w:sz w:val="20"/>
          <w:szCs w:val="20"/>
        </w:rPr>
        <w:t xml:space="preserve">Analyzed support ticket data to identify trends and develop proactive strategies, </w:t>
      </w:r>
      <w:r w:rsidR="00F41CD9">
        <w:rPr>
          <w:rFonts w:ascii="Times New Roman" w:eastAsia="Times New Roman" w:hAnsi="Times New Roman" w:cs="Times New Roman"/>
          <w:sz w:val="20"/>
          <w:szCs w:val="20"/>
        </w:rPr>
        <w:t>leading</w:t>
      </w:r>
      <w:r w:rsidRPr="00E43C56">
        <w:rPr>
          <w:rFonts w:ascii="Times New Roman" w:eastAsia="Times New Roman" w:hAnsi="Times New Roman" w:cs="Times New Roman"/>
          <w:sz w:val="20"/>
          <w:szCs w:val="20"/>
        </w:rPr>
        <w:t xml:space="preserve"> </w:t>
      </w:r>
      <w:r w:rsidR="00F41CD9">
        <w:rPr>
          <w:rFonts w:ascii="Times New Roman" w:eastAsia="Times New Roman" w:hAnsi="Times New Roman" w:cs="Times New Roman"/>
          <w:sz w:val="20"/>
          <w:szCs w:val="20"/>
        </w:rPr>
        <w:t>to</w:t>
      </w:r>
      <w:r w:rsidRPr="00E43C56">
        <w:rPr>
          <w:rFonts w:ascii="Times New Roman" w:eastAsia="Times New Roman" w:hAnsi="Times New Roman" w:cs="Times New Roman"/>
          <w:sz w:val="20"/>
          <w:szCs w:val="20"/>
        </w:rPr>
        <w:t xml:space="preserve"> a 20% </w:t>
      </w:r>
      <w:r w:rsidR="00F41CD9">
        <w:rPr>
          <w:rFonts w:ascii="Times New Roman" w:eastAsia="Times New Roman" w:hAnsi="Times New Roman" w:cs="Times New Roman"/>
          <w:sz w:val="20"/>
          <w:szCs w:val="20"/>
        </w:rPr>
        <w:t>decrease</w:t>
      </w:r>
      <w:r w:rsidRPr="00E43C56">
        <w:rPr>
          <w:rFonts w:ascii="Times New Roman" w:eastAsia="Times New Roman" w:hAnsi="Times New Roman" w:cs="Times New Roman"/>
          <w:sz w:val="20"/>
          <w:szCs w:val="20"/>
        </w:rPr>
        <w:t xml:space="preserve"> in recurring issues and improved service delivery</w:t>
      </w:r>
      <w:r w:rsidR="00F41CD9">
        <w:rPr>
          <w:rFonts w:ascii="Times New Roman" w:eastAsia="Times New Roman" w:hAnsi="Times New Roman" w:cs="Times New Roman"/>
          <w:sz w:val="20"/>
          <w:szCs w:val="20"/>
        </w:rPr>
        <w:t>.</w:t>
      </w:r>
    </w:p>
    <w:p w14:paraId="642437FE" w14:textId="0ECD2D39" w:rsidR="00E43C56" w:rsidRPr="00E43C56" w:rsidRDefault="00E43C56" w:rsidP="00E43C56">
      <w:pPr>
        <w:numPr>
          <w:ilvl w:val="0"/>
          <w:numId w:val="5"/>
        </w:numPr>
        <w:spacing w:line="240" w:lineRule="auto"/>
        <w:jc w:val="both"/>
        <w:rPr>
          <w:rFonts w:ascii="Times New Roman" w:eastAsia="Times New Roman" w:hAnsi="Times New Roman" w:cs="Times New Roman"/>
          <w:sz w:val="20"/>
          <w:szCs w:val="20"/>
        </w:rPr>
      </w:pPr>
      <w:r w:rsidRPr="00E43C56">
        <w:rPr>
          <w:rFonts w:ascii="Times New Roman" w:eastAsia="Times New Roman" w:hAnsi="Times New Roman" w:cs="Times New Roman"/>
          <w:sz w:val="20"/>
          <w:szCs w:val="20"/>
        </w:rPr>
        <w:t>Managed multiple concurrent support cases with precision and focus, resulting in a high rate of case closure within target timelines.</w:t>
      </w:r>
      <w:r w:rsidR="00F41CD9">
        <w:rPr>
          <w:rFonts w:ascii="Times New Roman" w:eastAsia="Times New Roman" w:hAnsi="Times New Roman" w:cs="Times New Roman"/>
          <w:sz w:val="20"/>
          <w:szCs w:val="20"/>
        </w:rPr>
        <w:t xml:space="preserve"> </w:t>
      </w:r>
      <w:r w:rsidR="00F41CD9" w:rsidRPr="00F41CD9">
        <w:rPr>
          <w:rFonts w:ascii="Times New Roman" w:eastAsia="Times New Roman" w:hAnsi="Times New Roman" w:cs="Times New Roman"/>
          <w:sz w:val="20"/>
          <w:szCs w:val="20"/>
        </w:rPr>
        <w:t>Consistently met or exceeded performance metrics, contributing to overall team success.</w:t>
      </w:r>
    </w:p>
    <w:p w14:paraId="65C65612" w14:textId="77777777" w:rsidR="00BC27E8" w:rsidRDefault="00BC27E8">
      <w:pPr>
        <w:spacing w:line="240" w:lineRule="auto"/>
        <w:jc w:val="both"/>
        <w:rPr>
          <w:rFonts w:ascii="Times New Roman" w:eastAsia="Times New Roman" w:hAnsi="Times New Roman" w:cs="Times New Roman"/>
          <w:sz w:val="14"/>
          <w:szCs w:val="14"/>
        </w:rPr>
      </w:pPr>
    </w:p>
    <w:p w14:paraId="04E0E030" w14:textId="77777777" w:rsidR="00BC27E8" w:rsidRDefault="00000000">
      <w:pPr>
        <w:pBdr>
          <w:bottom w:val="single" w:sz="4" w:space="1" w:color="000000"/>
        </w:pBdr>
        <w:tabs>
          <w:tab w:val="right" w:pos="10627"/>
        </w:tabs>
        <w:spacing w:line="240" w:lineRule="auto"/>
        <w:rPr>
          <w:rFonts w:ascii="Times New Roman" w:eastAsia="Times New Roman" w:hAnsi="Times New Roman" w:cs="Times New Roman"/>
          <w:b/>
          <w:smallCaps/>
          <w:sz w:val="20"/>
          <w:szCs w:val="20"/>
          <w:u w:val="single"/>
        </w:rPr>
      </w:pPr>
      <w:r>
        <w:rPr>
          <w:rFonts w:ascii="Times New Roman" w:eastAsia="Times New Roman" w:hAnsi="Times New Roman" w:cs="Times New Roman"/>
          <w:b/>
          <w:sz w:val="20"/>
          <w:szCs w:val="20"/>
        </w:rPr>
        <w:t>EDUCATION</w:t>
      </w:r>
    </w:p>
    <w:p w14:paraId="42053747" w14:textId="74EBEB40" w:rsidR="00BC27E8" w:rsidRDefault="00000000">
      <w:pPr>
        <w:tabs>
          <w:tab w:val="right" w:pos="9923"/>
        </w:tabs>
        <w:spacing w:line="22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S</w:t>
      </w:r>
      <w:r w:rsidR="00E43C56">
        <w:rPr>
          <w:rFonts w:ascii="Times New Roman" w:eastAsia="Times New Roman" w:hAnsi="Times New Roman" w:cs="Times New Roman"/>
          <w:b/>
          <w:sz w:val="20"/>
          <w:szCs w:val="20"/>
        </w:rPr>
        <w:t>outhern Arkansas</w:t>
      </w:r>
      <w:r>
        <w:rPr>
          <w:rFonts w:ascii="Times New Roman" w:eastAsia="Times New Roman" w:hAnsi="Times New Roman" w:cs="Times New Roman"/>
          <w:b/>
          <w:sz w:val="20"/>
          <w:szCs w:val="20"/>
        </w:rPr>
        <w:t xml:space="preserve"> University</w:t>
      </w:r>
      <w:r>
        <w:rPr>
          <w:rFonts w:ascii="Times New Roman" w:eastAsia="Times New Roman" w:hAnsi="Times New Roman" w:cs="Times New Roman"/>
          <w:b/>
          <w:sz w:val="20"/>
          <w:szCs w:val="20"/>
        </w:rPr>
        <w:tab/>
      </w:r>
      <w:r w:rsidR="00E43C56">
        <w:rPr>
          <w:rFonts w:ascii="Times New Roman" w:eastAsia="Times New Roman" w:hAnsi="Times New Roman" w:cs="Times New Roman"/>
          <w:b/>
          <w:sz w:val="20"/>
          <w:szCs w:val="20"/>
        </w:rPr>
        <w:t>Magnolia</w:t>
      </w:r>
      <w:r>
        <w:rPr>
          <w:rFonts w:ascii="Times New Roman" w:eastAsia="Times New Roman" w:hAnsi="Times New Roman" w:cs="Times New Roman"/>
          <w:b/>
          <w:sz w:val="20"/>
          <w:szCs w:val="20"/>
        </w:rPr>
        <w:t xml:space="preserve">, </w:t>
      </w:r>
      <w:r w:rsidR="00E43C56">
        <w:rPr>
          <w:rFonts w:ascii="Times New Roman" w:eastAsia="Times New Roman" w:hAnsi="Times New Roman" w:cs="Times New Roman"/>
          <w:b/>
          <w:sz w:val="20"/>
          <w:szCs w:val="20"/>
        </w:rPr>
        <w:t>AR</w:t>
      </w:r>
    </w:p>
    <w:p w14:paraId="5D266E37" w14:textId="129D8800" w:rsidR="00BC27E8" w:rsidRDefault="00E43C56">
      <w:pPr>
        <w:tabs>
          <w:tab w:val="right" w:pos="9923"/>
        </w:tabs>
        <w:spacing w:line="22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Master of Science in Computer and Information Science</w:t>
      </w:r>
      <w:r>
        <w:rPr>
          <w:rFonts w:ascii="Times New Roman" w:eastAsia="Times New Roman" w:hAnsi="Times New Roman" w:cs="Times New Roman"/>
          <w:i/>
          <w:sz w:val="20"/>
          <w:szCs w:val="20"/>
        </w:rPr>
        <w:tab/>
        <w:t xml:space="preserve">Graduation Date: </w:t>
      </w:r>
      <w:r w:rsidR="00E6225B">
        <w:rPr>
          <w:rFonts w:ascii="Times New Roman" w:eastAsia="Times New Roman" w:hAnsi="Times New Roman" w:cs="Times New Roman"/>
          <w:i/>
          <w:sz w:val="20"/>
          <w:szCs w:val="20"/>
        </w:rPr>
        <w:t>December</w:t>
      </w:r>
      <w:r>
        <w:rPr>
          <w:rFonts w:ascii="Times New Roman" w:eastAsia="Times New Roman" w:hAnsi="Times New Roman" w:cs="Times New Roman"/>
          <w:i/>
          <w:sz w:val="20"/>
          <w:szCs w:val="20"/>
        </w:rPr>
        <w:t xml:space="preserve"> 2020</w:t>
      </w:r>
    </w:p>
    <w:p w14:paraId="33BF307E" w14:textId="77777777" w:rsidR="00E6225B" w:rsidRDefault="00E6225B">
      <w:pPr>
        <w:tabs>
          <w:tab w:val="right" w:pos="9923"/>
        </w:tabs>
        <w:spacing w:line="220" w:lineRule="auto"/>
        <w:rPr>
          <w:rFonts w:ascii="Times New Roman" w:eastAsia="Times New Roman" w:hAnsi="Times New Roman" w:cs="Times New Roman"/>
          <w:i/>
          <w:sz w:val="20"/>
          <w:szCs w:val="20"/>
        </w:rPr>
      </w:pPr>
    </w:p>
    <w:p w14:paraId="2AA2E6E0" w14:textId="7DAEB9E3" w:rsidR="00E6225B" w:rsidRDefault="00E6225B" w:rsidP="00E6225B">
      <w:pPr>
        <w:tabs>
          <w:tab w:val="right" w:pos="9923"/>
        </w:tabs>
        <w:spacing w:line="22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Jawaharlal Nehru Technological University</w:t>
      </w:r>
      <w:r>
        <w:rPr>
          <w:rFonts w:ascii="Times New Roman" w:eastAsia="Times New Roman" w:hAnsi="Times New Roman" w:cs="Times New Roman"/>
          <w:b/>
          <w:sz w:val="20"/>
          <w:szCs w:val="20"/>
        </w:rPr>
        <w:tab/>
        <w:t>Hyderabad, India</w:t>
      </w:r>
    </w:p>
    <w:p w14:paraId="443BE939" w14:textId="084365D7" w:rsidR="00E6225B" w:rsidRDefault="00E6225B">
      <w:pPr>
        <w:tabs>
          <w:tab w:val="right" w:pos="9923"/>
        </w:tabs>
        <w:spacing w:line="22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Bachelor of Technology in Mechanical Engineering</w:t>
      </w:r>
      <w:r>
        <w:rPr>
          <w:rFonts w:ascii="Times New Roman" w:eastAsia="Times New Roman" w:hAnsi="Times New Roman" w:cs="Times New Roman"/>
          <w:i/>
          <w:sz w:val="20"/>
          <w:szCs w:val="20"/>
        </w:rPr>
        <w:tab/>
        <w:t>Graduation Date: May 2014</w:t>
      </w:r>
    </w:p>
    <w:p w14:paraId="6B366CF2" w14:textId="77777777" w:rsidR="003059F6" w:rsidRDefault="003059F6">
      <w:pPr>
        <w:tabs>
          <w:tab w:val="right" w:pos="9923"/>
        </w:tabs>
        <w:spacing w:line="220" w:lineRule="auto"/>
        <w:rPr>
          <w:rFonts w:ascii="Times New Roman" w:eastAsia="Times New Roman" w:hAnsi="Times New Roman" w:cs="Times New Roman"/>
          <w:i/>
          <w:sz w:val="20"/>
          <w:szCs w:val="20"/>
        </w:rPr>
      </w:pPr>
    </w:p>
    <w:p w14:paraId="5ADCB796" w14:textId="06D1626F" w:rsidR="003059F6" w:rsidRPr="00E919C9" w:rsidRDefault="003059F6" w:rsidP="003059F6">
      <w:pPr>
        <w:pBdr>
          <w:bottom w:val="single" w:sz="4" w:space="1" w:color="000000"/>
        </w:pBdr>
        <w:tabs>
          <w:tab w:val="right" w:pos="10627"/>
        </w:tabs>
        <w:spacing w:line="240" w:lineRule="auto"/>
        <w:rPr>
          <w:rFonts w:ascii="Times New Roman" w:eastAsia="Times New Roman" w:hAnsi="Times New Roman" w:cs="Times New Roman"/>
          <w:b/>
          <w:smallCaps/>
          <w:sz w:val="20"/>
          <w:szCs w:val="20"/>
          <w:u w:val="single"/>
        </w:rPr>
      </w:pPr>
      <w:r>
        <w:rPr>
          <w:rFonts w:ascii="Times New Roman" w:eastAsia="Times New Roman" w:hAnsi="Times New Roman" w:cs="Times New Roman"/>
          <w:b/>
          <w:sz w:val="20"/>
          <w:szCs w:val="20"/>
        </w:rPr>
        <w:t>CERTIFICATIONS</w:t>
      </w:r>
      <w:r w:rsidRPr="009C5B21">
        <w:rPr>
          <w:rFonts w:ascii="Times New Roman" w:hAnsi="Times New Roman" w:cs="Times New Roman"/>
          <w:szCs w:val="28"/>
        </w:rPr>
        <w:t xml:space="preserve"> </w:t>
      </w:r>
    </w:p>
    <w:p w14:paraId="2ABB5F45" w14:textId="2E848D3D" w:rsidR="00BC27E8" w:rsidRDefault="003059F6" w:rsidP="003059F6">
      <w:pPr>
        <w:pStyle w:val="ListParagraph"/>
        <w:numPr>
          <w:ilvl w:val="0"/>
          <w:numId w:val="9"/>
        </w:numPr>
        <w:spacing w:line="240" w:lineRule="auto"/>
        <w:jc w:val="both"/>
        <w:rPr>
          <w:rFonts w:ascii="Times New Roman" w:eastAsia="Times New Roman" w:hAnsi="Times New Roman" w:cs="Times New Roman"/>
          <w:sz w:val="20"/>
          <w:szCs w:val="20"/>
        </w:rPr>
      </w:pPr>
      <w:r w:rsidRPr="003059F6">
        <w:rPr>
          <w:rFonts w:ascii="Times New Roman" w:eastAsia="Times New Roman" w:hAnsi="Times New Roman" w:cs="Times New Roman"/>
          <w:sz w:val="20"/>
          <w:szCs w:val="20"/>
        </w:rPr>
        <w:t>UiPath</w:t>
      </w:r>
      <w:r>
        <w:rPr>
          <w:rFonts w:ascii="Times New Roman" w:eastAsia="Times New Roman" w:hAnsi="Times New Roman" w:cs="Times New Roman"/>
          <w:sz w:val="20"/>
          <w:szCs w:val="20"/>
        </w:rPr>
        <w:t xml:space="preserve"> Certified RPA Associate</w:t>
      </w:r>
      <w:r w:rsidR="00CF0AFC">
        <w:rPr>
          <w:rFonts w:ascii="Times New Roman" w:eastAsia="Times New Roman" w:hAnsi="Times New Roman" w:cs="Times New Roman"/>
          <w:sz w:val="20"/>
          <w:szCs w:val="20"/>
        </w:rPr>
        <w:t xml:space="preserve"> v1.0</w:t>
      </w:r>
      <w:r>
        <w:rPr>
          <w:rFonts w:ascii="Times New Roman" w:eastAsia="Times New Roman" w:hAnsi="Times New Roman" w:cs="Times New Roman"/>
          <w:sz w:val="20"/>
          <w:szCs w:val="20"/>
        </w:rPr>
        <w:t xml:space="preserve"> (UiRPA)</w:t>
      </w:r>
    </w:p>
    <w:p w14:paraId="49E294F2" w14:textId="1BC8BE16" w:rsidR="003059F6" w:rsidRDefault="003059F6" w:rsidP="003059F6">
      <w:pPr>
        <w:pStyle w:val="ListParagraph"/>
        <w:numPr>
          <w:ilvl w:val="0"/>
          <w:numId w:val="9"/>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Microsoft Certified: Power Platform Fundamentals</w:t>
      </w:r>
    </w:p>
    <w:p w14:paraId="186EE9F7" w14:textId="2CB8C764" w:rsidR="003059F6" w:rsidRPr="003059F6" w:rsidRDefault="003059F6" w:rsidP="003059F6">
      <w:pPr>
        <w:pStyle w:val="ListParagraph"/>
        <w:numPr>
          <w:ilvl w:val="0"/>
          <w:numId w:val="9"/>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Certified Advanced </w:t>
      </w:r>
      <w:r w:rsidR="0018708C">
        <w:rPr>
          <w:rFonts w:ascii="Times New Roman" w:eastAsia="Times New Roman" w:hAnsi="Times New Roman" w:cs="Times New Roman"/>
          <w:sz w:val="20"/>
          <w:szCs w:val="20"/>
        </w:rPr>
        <w:t>Automation</w:t>
      </w:r>
      <w:r>
        <w:rPr>
          <w:rFonts w:ascii="Times New Roman" w:eastAsia="Times New Roman" w:hAnsi="Times New Roman" w:cs="Times New Roman"/>
          <w:sz w:val="20"/>
          <w:szCs w:val="20"/>
        </w:rPr>
        <w:t xml:space="preserve"> Professional</w:t>
      </w:r>
      <w:r w:rsidR="004E1135">
        <w:rPr>
          <w:rFonts w:ascii="Times New Roman" w:eastAsia="Times New Roman" w:hAnsi="Times New Roman" w:cs="Times New Roman"/>
          <w:sz w:val="20"/>
          <w:szCs w:val="20"/>
        </w:rPr>
        <w:t xml:space="preserve"> by </w:t>
      </w:r>
      <w:r w:rsidR="004E1135">
        <w:rPr>
          <w:rFonts w:ascii="Times New Roman" w:eastAsia="Times New Roman" w:hAnsi="Times New Roman" w:cs="Times New Roman"/>
          <w:sz w:val="20"/>
          <w:szCs w:val="20"/>
        </w:rPr>
        <w:t>Automation Anywhere</w:t>
      </w:r>
    </w:p>
    <w:p w14:paraId="767E1A98" w14:textId="77777777" w:rsidR="00BC27E8" w:rsidRDefault="00BC27E8">
      <w:pPr>
        <w:tabs>
          <w:tab w:val="right" w:pos="9923"/>
        </w:tabs>
        <w:spacing w:after="80" w:line="240" w:lineRule="auto"/>
        <w:rPr>
          <w:rFonts w:ascii="Times New Roman" w:eastAsia="Times New Roman" w:hAnsi="Times New Roman" w:cs="Times New Roman"/>
          <w:sz w:val="20"/>
          <w:szCs w:val="20"/>
        </w:rPr>
      </w:pPr>
    </w:p>
    <w:p w14:paraId="5ECF2C62" w14:textId="77777777" w:rsidR="00BC27E8" w:rsidRDefault="00BC27E8">
      <w:pPr>
        <w:tabs>
          <w:tab w:val="right" w:pos="9923"/>
        </w:tabs>
        <w:spacing w:after="80" w:line="240" w:lineRule="auto"/>
        <w:rPr>
          <w:rFonts w:ascii="Times New Roman" w:eastAsia="Times New Roman" w:hAnsi="Times New Roman" w:cs="Times New Roman"/>
          <w:sz w:val="20"/>
          <w:szCs w:val="20"/>
        </w:rPr>
      </w:pPr>
    </w:p>
    <w:p w14:paraId="4CE68C7C" w14:textId="77777777" w:rsidR="00BC27E8" w:rsidRDefault="00BC27E8">
      <w:pPr>
        <w:tabs>
          <w:tab w:val="right" w:pos="9923"/>
        </w:tabs>
        <w:spacing w:after="80" w:line="240" w:lineRule="auto"/>
        <w:rPr>
          <w:rFonts w:ascii="Times New Roman" w:eastAsia="Times New Roman" w:hAnsi="Times New Roman" w:cs="Times New Roman"/>
          <w:sz w:val="20"/>
          <w:szCs w:val="20"/>
        </w:rPr>
      </w:pPr>
    </w:p>
    <w:sectPr w:rsidR="00BC27E8">
      <w:headerReference w:type="default" r:id="rId8"/>
      <w:footerReference w:type="default" r:id="rId9"/>
      <w:footerReference w:type="first" r:id="rId10"/>
      <w:pgSz w:w="12240" w:h="15840"/>
      <w:pgMar w:top="1440" w:right="1440" w:bottom="1440" w:left="1440" w:header="144" w:footer="43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8ED180" w14:textId="77777777" w:rsidR="00E80993" w:rsidRDefault="00E80993">
      <w:pPr>
        <w:spacing w:line="240" w:lineRule="auto"/>
      </w:pPr>
      <w:r>
        <w:separator/>
      </w:r>
    </w:p>
  </w:endnote>
  <w:endnote w:type="continuationSeparator" w:id="0">
    <w:p w14:paraId="2439E05C" w14:textId="77777777" w:rsidR="00E80993" w:rsidRDefault="00E809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0111B" w14:textId="77777777" w:rsidR="00BC27E8" w:rsidRDefault="00BC27E8">
    <w:pPr>
      <w:jc w:val="center"/>
      <w:rPr>
        <w:shd w:val="clear" w:color="auto" w:fill="FFF2CC"/>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D7981" w14:textId="16A6FB44" w:rsidR="00BC27E8" w:rsidRDefault="00BC27E8">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796876" w14:textId="77777777" w:rsidR="00E80993" w:rsidRDefault="00E80993">
      <w:pPr>
        <w:spacing w:line="240" w:lineRule="auto"/>
      </w:pPr>
      <w:r>
        <w:separator/>
      </w:r>
    </w:p>
  </w:footnote>
  <w:footnote w:type="continuationSeparator" w:id="0">
    <w:p w14:paraId="42556A5B" w14:textId="77777777" w:rsidR="00E80993" w:rsidRDefault="00E8099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D9BDD" w14:textId="77777777" w:rsidR="00BC27E8" w:rsidRDefault="00BC27E8">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66F83"/>
    <w:multiLevelType w:val="hybridMultilevel"/>
    <w:tmpl w:val="9960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7B40E1"/>
    <w:multiLevelType w:val="multilevel"/>
    <w:tmpl w:val="820A362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5C60C56"/>
    <w:multiLevelType w:val="multilevel"/>
    <w:tmpl w:val="CCC422E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347706DC"/>
    <w:multiLevelType w:val="multilevel"/>
    <w:tmpl w:val="9132A11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67A1F91"/>
    <w:multiLevelType w:val="hybridMultilevel"/>
    <w:tmpl w:val="797647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7653DD"/>
    <w:multiLevelType w:val="multilevel"/>
    <w:tmpl w:val="1D2206C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471E1FAA"/>
    <w:multiLevelType w:val="hybridMultilevel"/>
    <w:tmpl w:val="DAE65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6404DB"/>
    <w:multiLevelType w:val="multilevel"/>
    <w:tmpl w:val="E29891A8"/>
    <w:lvl w:ilvl="0">
      <w:start w:val="1"/>
      <w:numFmt w:val="decimal"/>
      <w:lvlText w:val="%1."/>
      <w:lvlJc w:val="left"/>
      <w:pPr>
        <w:ind w:left="720" w:hanging="360"/>
      </w:pPr>
      <w:rPr>
        <w:rFonts w:ascii="Arial" w:eastAsia="Arial" w:hAnsi="Arial" w:cs="Arial"/>
        <w:b/>
        <w:color w:val="073B5D"/>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DE1723F"/>
    <w:multiLevelType w:val="multilevel"/>
    <w:tmpl w:val="368CEC6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74305480">
    <w:abstractNumId w:val="1"/>
  </w:num>
  <w:num w:numId="2" w16cid:durableId="194273035">
    <w:abstractNumId w:val="7"/>
  </w:num>
  <w:num w:numId="3" w16cid:durableId="1254166401">
    <w:abstractNumId w:val="8"/>
  </w:num>
  <w:num w:numId="4" w16cid:durableId="849297317">
    <w:abstractNumId w:val="3"/>
  </w:num>
  <w:num w:numId="5" w16cid:durableId="1413042226">
    <w:abstractNumId w:val="5"/>
  </w:num>
  <w:num w:numId="6" w16cid:durableId="920137409">
    <w:abstractNumId w:val="2"/>
  </w:num>
  <w:num w:numId="7" w16cid:durableId="1290018495">
    <w:abstractNumId w:val="4"/>
  </w:num>
  <w:num w:numId="8" w16cid:durableId="258635810">
    <w:abstractNumId w:val="0"/>
  </w:num>
  <w:num w:numId="9" w16cid:durableId="12920526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7E8"/>
    <w:rsid w:val="00042F09"/>
    <w:rsid w:val="00052D41"/>
    <w:rsid w:val="0006576B"/>
    <w:rsid w:val="000C6AEF"/>
    <w:rsid w:val="000E62CD"/>
    <w:rsid w:val="00186C99"/>
    <w:rsid w:val="0018708C"/>
    <w:rsid w:val="001C2D4A"/>
    <w:rsid w:val="002141E7"/>
    <w:rsid w:val="00243BCE"/>
    <w:rsid w:val="00245294"/>
    <w:rsid w:val="00280490"/>
    <w:rsid w:val="00283212"/>
    <w:rsid w:val="002C6705"/>
    <w:rsid w:val="003059F6"/>
    <w:rsid w:val="00447DDA"/>
    <w:rsid w:val="004868A2"/>
    <w:rsid w:val="004E1135"/>
    <w:rsid w:val="004F41E6"/>
    <w:rsid w:val="005A570C"/>
    <w:rsid w:val="005E56DA"/>
    <w:rsid w:val="00637852"/>
    <w:rsid w:val="00644F46"/>
    <w:rsid w:val="00651D91"/>
    <w:rsid w:val="00715E46"/>
    <w:rsid w:val="007533C7"/>
    <w:rsid w:val="00783564"/>
    <w:rsid w:val="00783C98"/>
    <w:rsid w:val="007C32E5"/>
    <w:rsid w:val="007E5501"/>
    <w:rsid w:val="00837532"/>
    <w:rsid w:val="00897DC9"/>
    <w:rsid w:val="00934BD0"/>
    <w:rsid w:val="00A456F9"/>
    <w:rsid w:val="00A50206"/>
    <w:rsid w:val="00A76A15"/>
    <w:rsid w:val="00AD5C20"/>
    <w:rsid w:val="00B6695F"/>
    <w:rsid w:val="00BC27E8"/>
    <w:rsid w:val="00BF57EA"/>
    <w:rsid w:val="00CC58D4"/>
    <w:rsid w:val="00CF0AFC"/>
    <w:rsid w:val="00D31426"/>
    <w:rsid w:val="00D34E90"/>
    <w:rsid w:val="00D569BF"/>
    <w:rsid w:val="00E43C56"/>
    <w:rsid w:val="00E6225B"/>
    <w:rsid w:val="00E80993"/>
    <w:rsid w:val="00E8282E"/>
    <w:rsid w:val="00E919C9"/>
    <w:rsid w:val="00F20501"/>
    <w:rsid w:val="00F41CD9"/>
    <w:rsid w:val="00F63F59"/>
    <w:rsid w:val="00F80E5A"/>
    <w:rsid w:val="00FC3601"/>
    <w:rsid w:val="00FC4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60C91"/>
  <w15:docId w15:val="{D8B97A3C-E1FB-4A20-976E-BF6C3AF6F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37852"/>
    <w:pPr>
      <w:tabs>
        <w:tab w:val="center" w:pos="4680"/>
        <w:tab w:val="right" w:pos="9360"/>
      </w:tabs>
      <w:spacing w:line="240" w:lineRule="auto"/>
    </w:pPr>
  </w:style>
  <w:style w:type="character" w:customStyle="1" w:styleId="HeaderChar">
    <w:name w:val="Header Char"/>
    <w:basedOn w:val="DefaultParagraphFont"/>
    <w:link w:val="Header"/>
    <w:uiPriority w:val="99"/>
    <w:rsid w:val="00637852"/>
  </w:style>
  <w:style w:type="paragraph" w:styleId="Footer">
    <w:name w:val="footer"/>
    <w:basedOn w:val="Normal"/>
    <w:link w:val="FooterChar"/>
    <w:uiPriority w:val="99"/>
    <w:unhideWhenUsed/>
    <w:rsid w:val="00637852"/>
    <w:pPr>
      <w:tabs>
        <w:tab w:val="center" w:pos="4680"/>
        <w:tab w:val="right" w:pos="9360"/>
      </w:tabs>
      <w:spacing w:line="240" w:lineRule="auto"/>
    </w:pPr>
  </w:style>
  <w:style w:type="character" w:customStyle="1" w:styleId="FooterChar">
    <w:name w:val="Footer Char"/>
    <w:basedOn w:val="DefaultParagraphFont"/>
    <w:link w:val="Footer"/>
    <w:uiPriority w:val="99"/>
    <w:rsid w:val="00637852"/>
  </w:style>
  <w:style w:type="character" w:styleId="Hyperlink">
    <w:name w:val="Hyperlink"/>
    <w:basedOn w:val="DefaultParagraphFont"/>
    <w:uiPriority w:val="99"/>
    <w:unhideWhenUsed/>
    <w:rsid w:val="00637852"/>
    <w:rPr>
      <w:color w:val="0000FF" w:themeColor="hyperlink"/>
      <w:u w:val="single"/>
    </w:rPr>
  </w:style>
  <w:style w:type="character" w:styleId="UnresolvedMention">
    <w:name w:val="Unresolved Mention"/>
    <w:basedOn w:val="DefaultParagraphFont"/>
    <w:uiPriority w:val="99"/>
    <w:semiHidden/>
    <w:unhideWhenUsed/>
    <w:rsid w:val="00637852"/>
    <w:rPr>
      <w:color w:val="605E5C"/>
      <w:shd w:val="clear" w:color="auto" w:fill="E1DFDD"/>
    </w:rPr>
  </w:style>
  <w:style w:type="character" w:customStyle="1" w:styleId="spancompanyname">
    <w:name w:val="span_companyname"/>
    <w:basedOn w:val="DefaultParagraphFont"/>
    <w:rsid w:val="000C6AEF"/>
    <w:rPr>
      <w:b/>
      <w:bCs/>
      <w:sz w:val="24"/>
      <w:szCs w:val="24"/>
      <w:bdr w:val="none" w:sz="0" w:space="0" w:color="auto"/>
      <w:vertAlign w:val="baseline"/>
    </w:rPr>
  </w:style>
  <w:style w:type="paragraph" w:styleId="ListParagraph">
    <w:name w:val="List Paragraph"/>
    <w:basedOn w:val="Normal"/>
    <w:uiPriority w:val="34"/>
    <w:qFormat/>
    <w:rsid w:val="00FC3601"/>
    <w:pPr>
      <w:ind w:left="720"/>
      <w:contextualSpacing/>
    </w:pPr>
  </w:style>
  <w:style w:type="table" w:styleId="TableGrid">
    <w:name w:val="Table Grid"/>
    <w:basedOn w:val="TableNormal"/>
    <w:uiPriority w:val="39"/>
    <w:rsid w:val="00E919C9"/>
    <w:pPr>
      <w:spacing w:line="240" w:lineRule="auto"/>
    </w:pPr>
    <w:rPr>
      <w:rFonts w:asciiTheme="minorHAnsi" w:eastAsiaTheme="minorHAnsi" w:hAnsiTheme="minorHAnsi" w:cstheme="minorBidi"/>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inkedin.com/in/soundarya-naman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11708</TotalTime>
  <Pages>2</Pages>
  <Words>920</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Soundarya Namani</cp:lastModifiedBy>
  <cp:revision>81</cp:revision>
  <dcterms:created xsi:type="dcterms:W3CDTF">2024-11-04T17:21:00Z</dcterms:created>
  <dcterms:modified xsi:type="dcterms:W3CDTF">2024-11-13T17:21:00Z</dcterms:modified>
</cp:coreProperties>
</file>