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43ED" w14:textId="52B09F05" w:rsidR="00341E17" w:rsidRPr="00341E17" w:rsidRDefault="00D465DC" w:rsidP="00D465DC">
      <w:pPr>
        <w:pStyle w:val="Heading1"/>
      </w:pPr>
      <w:r>
        <w:t>tess underwood</w:t>
      </w:r>
    </w:p>
    <w:p w14:paraId="5E5A8FD9" w14:textId="77777777" w:rsidR="00FC4FE6" w:rsidRDefault="00FC4FE6" w:rsidP="00FC4FE6">
      <w:pPr>
        <w:rPr>
          <w:szCs w:val="20"/>
        </w:rPr>
      </w:pPr>
    </w:p>
    <w:p w14:paraId="696EAD16" w14:textId="45F691ED" w:rsidR="00D465DC" w:rsidRDefault="00D465DC" w:rsidP="00D465DC">
      <w:pPr>
        <w:pStyle w:val="Heading3"/>
      </w:pPr>
      <w:r>
        <w:t>summary</w:t>
      </w:r>
    </w:p>
    <w:p w14:paraId="479F3B7E" w14:textId="7BD38889" w:rsidR="00D465DC" w:rsidRDefault="00D465DC" w:rsidP="00D465DC">
      <w:pPr>
        <w:pStyle w:val="Heading4"/>
      </w:pPr>
      <w:r w:rsidRPr="00D465DC">
        <w:t>Results-oriented, self-motivated, and driven Sales Leader with a focus on technology and its applications. Highly adaptable, tenacious, problem-solver, and love for learning. Proven success in quickly penetrating new and challenging territories while exceeding set goals</w:t>
      </w:r>
      <w:r>
        <w:t>.</w:t>
      </w:r>
    </w:p>
    <w:p w14:paraId="4DD96A57" w14:textId="77777777" w:rsidR="00D465DC" w:rsidRDefault="00D465DC" w:rsidP="00D465DC"/>
    <w:p w14:paraId="05080E43" w14:textId="65D6E687" w:rsidR="00D465DC" w:rsidRDefault="00D465DC" w:rsidP="00D465DC">
      <w:pPr>
        <w:pStyle w:val="Heading3"/>
      </w:pPr>
      <w:r>
        <w:t>highlights</w:t>
      </w:r>
    </w:p>
    <w:p w14:paraId="117E5F63" w14:textId="0027D101" w:rsidR="00D465DC" w:rsidRDefault="00D465DC" w:rsidP="00D465DC">
      <w:pPr>
        <w:pStyle w:val="Heading4"/>
      </w:pPr>
      <w:r>
        <w:t>Pre-Sales - 2019 – 2022, Lead Team in highest sales (pre-sales)– when partnering with Sales</w:t>
      </w:r>
    </w:p>
    <w:p w14:paraId="381E174E" w14:textId="6C75A645" w:rsidR="00D465DC" w:rsidRDefault="00D465DC" w:rsidP="00D465DC">
      <w:pPr>
        <w:pStyle w:val="Heading4"/>
      </w:pPr>
      <w:r>
        <w:t>In 2017-2018, received Award for outstanding performance. Was ranked #1 on Team.</w:t>
      </w:r>
    </w:p>
    <w:p w14:paraId="7570E9F8" w14:textId="478E780F" w:rsidR="00D465DC" w:rsidRDefault="00D465DC" w:rsidP="00D465DC">
      <w:pPr>
        <w:pStyle w:val="Heading4"/>
      </w:pPr>
      <w:r>
        <w:t>In 2016, consistently exceeded quarterly sales goals by up to 25%.</w:t>
      </w:r>
    </w:p>
    <w:p w14:paraId="07CCB8BF" w14:textId="10685075" w:rsidR="00D465DC" w:rsidRDefault="00D465DC" w:rsidP="00D465DC">
      <w:pPr>
        <w:pStyle w:val="Heading4"/>
      </w:pPr>
      <w:r>
        <w:t>Exceeded 2013 – 2014 annual sales quota by 52%.</w:t>
      </w:r>
    </w:p>
    <w:p w14:paraId="53D82F5B" w14:textId="08CF57E0" w:rsidR="00D465DC" w:rsidRDefault="00D465DC" w:rsidP="00D465DC">
      <w:pPr>
        <w:pStyle w:val="Heading4"/>
      </w:pPr>
      <w:r>
        <w:t>Admissions: Earned a Top Performer title as an Admissions Recruiter in 2011</w:t>
      </w:r>
    </w:p>
    <w:p w14:paraId="279DAA33" w14:textId="3E8811F9" w:rsidR="00D465DC" w:rsidRDefault="00D465DC" w:rsidP="00D465DC">
      <w:pPr>
        <w:pStyle w:val="Heading4"/>
      </w:pPr>
      <w:r>
        <w:t xml:space="preserve">Won 2005 “Salesperson </w:t>
      </w:r>
      <w:proofErr w:type="gramStart"/>
      <w:r>
        <w:t>Of</w:t>
      </w:r>
      <w:proofErr w:type="gramEnd"/>
      <w:r>
        <w:t xml:space="preserve"> the Year Award”</w:t>
      </w:r>
    </w:p>
    <w:p w14:paraId="66972ED5" w14:textId="2B180E79" w:rsidR="00D465DC" w:rsidRDefault="00D465DC" w:rsidP="00D465DC">
      <w:pPr>
        <w:pStyle w:val="Heading4"/>
      </w:pPr>
      <w:r>
        <w:t>Won 2004 “Rookie of the Year Award”</w:t>
      </w:r>
    </w:p>
    <w:p w14:paraId="50EC8615" w14:textId="15F0B2ED" w:rsidR="00D465DC" w:rsidRDefault="00D465DC" w:rsidP="00D465DC">
      <w:pPr>
        <w:pStyle w:val="Heading4"/>
      </w:pPr>
      <w:r>
        <w:t xml:space="preserve">Grew territory from $25M in 2003 to $215M in </w:t>
      </w:r>
      <w:proofErr w:type="gramStart"/>
      <w:r>
        <w:t>2008;</w:t>
      </w:r>
      <w:proofErr w:type="gramEnd"/>
      <w:r>
        <w:t xml:space="preserve"> exceeding the $10M yearly goal by up to 300%.</w:t>
      </w:r>
    </w:p>
    <w:p w14:paraId="1CE0B244" w14:textId="61363F0D" w:rsidR="00D465DC" w:rsidRDefault="00D465DC" w:rsidP="00D465DC">
      <w:pPr>
        <w:pStyle w:val="Heading4"/>
      </w:pPr>
      <w:r>
        <w:t>Penetrated sales territory by being added to over 50 schools’ Preferred Lender List within 2 years, surpassing corporate assigned goal of approximately 10 additions annually.</w:t>
      </w:r>
    </w:p>
    <w:p w14:paraId="73239DFC" w14:textId="07E13F91" w:rsidR="00D465DC" w:rsidRDefault="00D465DC" w:rsidP="00D465DC">
      <w:pPr>
        <w:pStyle w:val="Heading4"/>
      </w:pPr>
      <w:r>
        <w:t>Was elected to serve on Executive Board in 2004 -2005 as GASFAA’s (industry professional association)</w:t>
      </w:r>
    </w:p>
    <w:p w14:paraId="3870D119" w14:textId="77777777" w:rsidR="00D465DC" w:rsidRDefault="00D465DC" w:rsidP="00D465DC">
      <w:pPr>
        <w:pStyle w:val="Heading4"/>
      </w:pPr>
      <w:r>
        <w:t>Newsletter Editor.</w:t>
      </w:r>
    </w:p>
    <w:p w14:paraId="19E1052D" w14:textId="10FB032F" w:rsidR="00D465DC" w:rsidRDefault="00D465DC" w:rsidP="00D465DC">
      <w:pPr>
        <w:pStyle w:val="Heading4"/>
      </w:pPr>
      <w:r>
        <w:t>Served as Newsletter Editor to create FABSAA’s first Newsletter, FABSAA Footprint in 2013/2014.</w:t>
      </w:r>
    </w:p>
    <w:p w14:paraId="76E6E039" w14:textId="77777777" w:rsidR="00D465DC" w:rsidRDefault="00D465DC" w:rsidP="00D465DC"/>
    <w:p w14:paraId="0F02EDFD" w14:textId="03DAC1D7" w:rsidR="00D465DC" w:rsidRDefault="00D465DC" w:rsidP="00D465DC">
      <w:pPr>
        <w:pStyle w:val="Heading3"/>
      </w:pPr>
      <w:r>
        <w:t>professional Experience</w:t>
      </w:r>
    </w:p>
    <w:p w14:paraId="2CA341A5" w14:textId="6E83F297" w:rsidR="00D465DC" w:rsidRDefault="00D465DC" w:rsidP="00D465DC">
      <w:pPr>
        <w:rPr>
          <w:b/>
          <w:bCs/>
        </w:rPr>
      </w:pPr>
      <w:r>
        <w:rPr>
          <w:b/>
          <w:bCs/>
        </w:rPr>
        <w:t xml:space="preserve">COMCAST BUSINESS                                                                                                       07/2022 – PRESENT </w:t>
      </w:r>
    </w:p>
    <w:p w14:paraId="3A8E66CD" w14:textId="45832450" w:rsidR="006E356C" w:rsidRDefault="00423550" w:rsidP="00D465DC">
      <w:pPr>
        <w:rPr>
          <w:b/>
          <w:bCs/>
        </w:rPr>
      </w:pPr>
      <w:r>
        <w:rPr>
          <w:b/>
          <w:bCs/>
        </w:rPr>
        <w:t xml:space="preserve">Enterprise Account Executive </w:t>
      </w:r>
    </w:p>
    <w:p w14:paraId="06F211D6" w14:textId="71099ED1" w:rsidR="00423550" w:rsidRPr="00423550" w:rsidRDefault="00423550" w:rsidP="00423550">
      <w:pPr>
        <w:pStyle w:val="Heading4"/>
      </w:pPr>
      <w:r w:rsidRPr="00423550">
        <w:t>Sell Comcast advance solutions such as: Managed Services, Unified Threat Management (UTM), Endpoint Detection &amp; Response (EDR), SD-WAN and Firewall Services to Fiber-Optic Customers.</w:t>
      </w:r>
    </w:p>
    <w:p w14:paraId="0FA30481" w14:textId="48ECAE5C" w:rsidR="00423550" w:rsidRPr="00423550" w:rsidRDefault="00423550" w:rsidP="00423550">
      <w:pPr>
        <w:pStyle w:val="Heading4"/>
      </w:pPr>
      <w:r w:rsidRPr="00423550">
        <w:t>Work closely with Network Engineering Team to identify requirements and to ensure successful implementation.</w:t>
      </w:r>
    </w:p>
    <w:p w14:paraId="7BF08075" w14:textId="362CE8F0" w:rsidR="00423550" w:rsidRPr="00423550" w:rsidRDefault="00423550" w:rsidP="00423550">
      <w:pPr>
        <w:pStyle w:val="Heading4"/>
      </w:pPr>
      <w:r w:rsidRPr="00423550">
        <w:t>Create and deliver customized online &amp; face-to-face sales presentations to Customers.</w:t>
      </w:r>
    </w:p>
    <w:p w14:paraId="547D002A" w14:textId="3A271997" w:rsidR="00423550" w:rsidRPr="00423550" w:rsidRDefault="00423550" w:rsidP="00423550">
      <w:pPr>
        <w:pStyle w:val="Heading4"/>
      </w:pPr>
      <w:r w:rsidRPr="00423550">
        <w:t>Committed to on-going learning of the latest Comcast products and industry offerings</w:t>
      </w:r>
      <w:r>
        <w:t>.</w:t>
      </w:r>
    </w:p>
    <w:p w14:paraId="5A7C283E" w14:textId="090D886E" w:rsidR="00423550" w:rsidRPr="00423550" w:rsidRDefault="00423550" w:rsidP="00423550">
      <w:pPr>
        <w:pStyle w:val="Heading4"/>
      </w:pPr>
      <w:r w:rsidRPr="00423550">
        <w:t>Develop sales territory, including cultivation of local partnerships</w:t>
      </w:r>
      <w:r>
        <w:t>.</w:t>
      </w:r>
    </w:p>
    <w:p w14:paraId="6820BC52" w14:textId="67379DE1" w:rsidR="00423550" w:rsidRPr="00423550" w:rsidRDefault="00423550" w:rsidP="00423550">
      <w:pPr>
        <w:pStyle w:val="Heading4"/>
      </w:pPr>
      <w:r w:rsidRPr="00423550">
        <w:t>Use of consultative selling style to build long-term relationships</w:t>
      </w:r>
      <w:r>
        <w:t>.</w:t>
      </w:r>
    </w:p>
    <w:p w14:paraId="4AE581E9" w14:textId="5BB0AA3C" w:rsidR="00423550" w:rsidRPr="00423550" w:rsidRDefault="00423550" w:rsidP="00423550">
      <w:pPr>
        <w:pStyle w:val="Heading4"/>
      </w:pPr>
      <w:r w:rsidRPr="00423550">
        <w:t>Actively generates new leads with targeted businesses through various prospecting activities – such as cold calling, emails, customer referrals and partner relationships</w:t>
      </w:r>
      <w:r>
        <w:t>.</w:t>
      </w:r>
    </w:p>
    <w:p w14:paraId="61B5A59A" w14:textId="5D3DED71" w:rsidR="00423550" w:rsidRPr="00423550" w:rsidRDefault="00423550" w:rsidP="00423550">
      <w:pPr>
        <w:pStyle w:val="Heading4"/>
      </w:pPr>
      <w:r w:rsidRPr="00423550">
        <w:t>Successfully works with internal teams – Engineering, SMEs, Project Management, Finance and Support Teams - to ensure optimal service experience to Customers.</w:t>
      </w:r>
    </w:p>
    <w:p w14:paraId="109EFC9C" w14:textId="237FB669" w:rsidR="00423550" w:rsidRPr="00423550" w:rsidRDefault="00423550" w:rsidP="00423550">
      <w:pPr>
        <w:pStyle w:val="Heading4"/>
      </w:pPr>
      <w:r w:rsidRPr="00423550">
        <w:t>Use of Microsoft Office Applications &amp; Salesforce CRM</w:t>
      </w:r>
      <w:r>
        <w:t>.</w:t>
      </w:r>
    </w:p>
    <w:p w14:paraId="3E4DA338" w14:textId="7585A239" w:rsidR="00423550" w:rsidRPr="00423550" w:rsidRDefault="00423550" w:rsidP="00423550">
      <w:pPr>
        <w:pStyle w:val="Heading4"/>
      </w:pPr>
      <w:r w:rsidRPr="00423550">
        <w:t>Familiarity with Microsoft Security suite of products and services</w:t>
      </w:r>
      <w:r>
        <w:t>.</w:t>
      </w:r>
    </w:p>
    <w:p w14:paraId="66FCD523" w14:textId="22AD5ADF" w:rsidR="00423550" w:rsidRDefault="00423550" w:rsidP="00423550">
      <w:pPr>
        <w:pStyle w:val="Heading4"/>
      </w:pPr>
      <w:r w:rsidRPr="00423550">
        <w:t>Travel to client locations</w:t>
      </w:r>
      <w:r>
        <w:t>.</w:t>
      </w:r>
    </w:p>
    <w:p w14:paraId="31773F57" w14:textId="77777777" w:rsidR="00423550" w:rsidRDefault="00423550" w:rsidP="00423550"/>
    <w:p w14:paraId="283904AE" w14:textId="23856081" w:rsidR="00423550" w:rsidRDefault="00423550" w:rsidP="00423550">
      <w:pPr>
        <w:rPr>
          <w:b/>
          <w:bCs/>
        </w:rPr>
      </w:pPr>
      <w:r>
        <w:rPr>
          <w:b/>
          <w:bCs/>
        </w:rPr>
        <w:t>STAPLES TECHNOLOGY SOLUTIONS                                                                                 10/2019 – 07/2022</w:t>
      </w:r>
    </w:p>
    <w:p w14:paraId="37C946A0" w14:textId="0C983926" w:rsidR="00423550" w:rsidRDefault="00423550" w:rsidP="00423550">
      <w:pPr>
        <w:rPr>
          <w:b/>
          <w:bCs/>
        </w:rPr>
      </w:pPr>
      <w:r>
        <w:rPr>
          <w:b/>
          <w:bCs/>
        </w:rPr>
        <w:t>Enterprise Technology Consultant</w:t>
      </w:r>
    </w:p>
    <w:p w14:paraId="0062CE13" w14:textId="0C7C58B2" w:rsidR="00A23B0F" w:rsidRPr="00A23B0F" w:rsidRDefault="00A23B0F" w:rsidP="00A23B0F">
      <w:pPr>
        <w:pStyle w:val="Heading4"/>
      </w:pPr>
      <w:r w:rsidRPr="00A23B0F">
        <w:t>Sold technology products in bulk to Government and Enterprise customers.</w:t>
      </w:r>
    </w:p>
    <w:p w14:paraId="69885916" w14:textId="12C4F9C3" w:rsidR="00A23B0F" w:rsidRPr="00A23B0F" w:rsidRDefault="00A23B0F" w:rsidP="00A23B0F">
      <w:pPr>
        <w:pStyle w:val="Heading4"/>
      </w:pPr>
      <w:r w:rsidRPr="00A23B0F">
        <w:lastRenderedPageBreak/>
        <w:t>Exceed quarterly quotas by 200% within 2 months in role</w:t>
      </w:r>
      <w:r>
        <w:t>.</w:t>
      </w:r>
    </w:p>
    <w:p w14:paraId="2ECE84F3" w14:textId="29AE7B18" w:rsidR="00A23B0F" w:rsidRPr="00A23B0F" w:rsidRDefault="00A23B0F" w:rsidP="00A23B0F">
      <w:pPr>
        <w:pStyle w:val="Heading4"/>
      </w:pPr>
      <w:r w:rsidRPr="00A23B0F">
        <w:t>Receive on-going recognition for outstanding performance</w:t>
      </w:r>
      <w:r>
        <w:t>.</w:t>
      </w:r>
    </w:p>
    <w:p w14:paraId="43CF2BFA" w14:textId="25B5059D" w:rsidR="00A23B0F" w:rsidRPr="00A23B0F" w:rsidRDefault="00A23B0F" w:rsidP="00A23B0F">
      <w:pPr>
        <w:pStyle w:val="Heading4"/>
      </w:pPr>
      <w:r w:rsidRPr="00A23B0F">
        <w:t>Conduct product presentation to Customers</w:t>
      </w:r>
      <w:r>
        <w:t>.</w:t>
      </w:r>
    </w:p>
    <w:p w14:paraId="7DD6FD85" w14:textId="2CA50CDC" w:rsidR="00A23B0F" w:rsidRPr="00A23B0F" w:rsidRDefault="00A23B0F" w:rsidP="00A23B0F">
      <w:pPr>
        <w:pStyle w:val="Heading4"/>
      </w:pPr>
      <w:r w:rsidRPr="00A23B0F">
        <w:t>Familiarity with Microsoft Security suite of products and services</w:t>
      </w:r>
      <w:r>
        <w:t>.</w:t>
      </w:r>
    </w:p>
    <w:p w14:paraId="3BC8C024" w14:textId="7793CE7B" w:rsidR="00A23B0F" w:rsidRPr="00A23B0F" w:rsidRDefault="00A23B0F" w:rsidP="00A23B0F">
      <w:pPr>
        <w:pStyle w:val="Heading4"/>
      </w:pPr>
      <w:r w:rsidRPr="00A23B0F">
        <w:t>Provide software licensing support to Government and Enterprise Customers.</w:t>
      </w:r>
    </w:p>
    <w:p w14:paraId="1F80036A" w14:textId="52A09AC4" w:rsidR="00A23B0F" w:rsidRPr="00A23B0F" w:rsidRDefault="00A23B0F" w:rsidP="00A23B0F">
      <w:pPr>
        <w:pStyle w:val="Heading4"/>
      </w:pPr>
      <w:r w:rsidRPr="00A23B0F">
        <w:t>Act as Trusted Advisor with Sellers &amp; Customers on Software Licensing Subscriptions &amp; Renewals – Microsoft, Adobe, Google, and other Cloud services.</w:t>
      </w:r>
    </w:p>
    <w:p w14:paraId="0D0FC749" w14:textId="52EB2FEF" w:rsidR="00A23B0F" w:rsidRPr="00A23B0F" w:rsidRDefault="00A23B0F" w:rsidP="00A23B0F">
      <w:pPr>
        <w:pStyle w:val="Heading4"/>
      </w:pPr>
      <w:r w:rsidRPr="00A23B0F">
        <w:t>Provide software recommendation, comparison, and specs to optimize Sellers’ position in winning deals</w:t>
      </w:r>
      <w:r>
        <w:t>.</w:t>
      </w:r>
    </w:p>
    <w:p w14:paraId="58689A5B" w14:textId="239ABFC3" w:rsidR="00A23B0F" w:rsidRPr="00A23B0F" w:rsidRDefault="00A23B0F" w:rsidP="00A23B0F">
      <w:pPr>
        <w:pStyle w:val="Heading4"/>
      </w:pPr>
      <w:r w:rsidRPr="00A23B0F">
        <w:t>Ongoing software research to provide optimal Customer &amp; Seller Support</w:t>
      </w:r>
      <w:r>
        <w:t>.</w:t>
      </w:r>
    </w:p>
    <w:p w14:paraId="3FF673B1" w14:textId="6CAA2701" w:rsidR="00A23B0F" w:rsidRPr="00A23B0F" w:rsidRDefault="00A23B0F" w:rsidP="00A23B0F">
      <w:pPr>
        <w:pStyle w:val="Heading4"/>
      </w:pPr>
      <w:r w:rsidRPr="00A23B0F">
        <w:t>Problem-Solver – Identify software that’s needed &amp; engage appropriate internal teams &amp; resources</w:t>
      </w:r>
      <w:r>
        <w:t>.</w:t>
      </w:r>
    </w:p>
    <w:p w14:paraId="690E8250" w14:textId="77777777" w:rsidR="00A23B0F" w:rsidRDefault="00A23B0F" w:rsidP="00A23B0F">
      <w:pPr>
        <w:pStyle w:val="Heading4"/>
      </w:pPr>
      <w:r w:rsidRPr="00A23B0F">
        <w:t>Source Software Licensing with preferred vendors</w:t>
      </w:r>
      <w:r>
        <w:t>.</w:t>
      </w:r>
    </w:p>
    <w:p w14:paraId="4B65E676" w14:textId="56A73970" w:rsidR="00A23B0F" w:rsidRPr="00A23B0F" w:rsidRDefault="00A23B0F" w:rsidP="00A23B0F">
      <w:pPr>
        <w:pStyle w:val="Heading4"/>
      </w:pPr>
      <w:r w:rsidRPr="00A23B0F">
        <w:t>On-going product research to optimize support of Sellers &amp; Customers</w:t>
      </w:r>
      <w:r>
        <w:t>.</w:t>
      </w:r>
    </w:p>
    <w:p w14:paraId="79F35B97" w14:textId="68536310" w:rsidR="00423550" w:rsidRDefault="00A23B0F" w:rsidP="00A23B0F">
      <w:pPr>
        <w:pStyle w:val="Heading4"/>
      </w:pPr>
      <w:r w:rsidRPr="00A23B0F">
        <w:t>Use of Salesforce CRM to quote, track and create opportunities</w:t>
      </w:r>
      <w:r>
        <w:t>.</w:t>
      </w:r>
    </w:p>
    <w:p w14:paraId="0DF7A409" w14:textId="77777777" w:rsidR="00A23B0F" w:rsidRDefault="00A23B0F" w:rsidP="00A23B0F"/>
    <w:p w14:paraId="3041D80E" w14:textId="77777777" w:rsidR="000067F5" w:rsidRDefault="00A23B0F" w:rsidP="00A23B0F">
      <w:pPr>
        <w:rPr>
          <w:b/>
          <w:bCs/>
        </w:rPr>
      </w:pPr>
      <w:r>
        <w:rPr>
          <w:b/>
          <w:bCs/>
        </w:rPr>
        <w:t xml:space="preserve">KONICA MINOLTA                                                                                                             </w:t>
      </w:r>
      <w:r w:rsidR="000067F5">
        <w:rPr>
          <w:b/>
          <w:bCs/>
        </w:rPr>
        <w:t xml:space="preserve"> </w:t>
      </w:r>
      <w:r>
        <w:rPr>
          <w:b/>
          <w:bCs/>
        </w:rPr>
        <w:t xml:space="preserve">  06/2017 </w:t>
      </w:r>
      <w:r w:rsidR="000067F5">
        <w:rPr>
          <w:b/>
          <w:bCs/>
        </w:rPr>
        <w:t>–</w:t>
      </w:r>
      <w:r>
        <w:rPr>
          <w:b/>
          <w:bCs/>
        </w:rPr>
        <w:t xml:space="preserve"> </w:t>
      </w:r>
      <w:r w:rsidR="000067F5">
        <w:rPr>
          <w:b/>
          <w:bCs/>
        </w:rPr>
        <w:t>06/2019</w:t>
      </w:r>
    </w:p>
    <w:p w14:paraId="47D3577A" w14:textId="77777777" w:rsidR="000067F5" w:rsidRDefault="000067F5" w:rsidP="00A23B0F">
      <w:pPr>
        <w:rPr>
          <w:b/>
          <w:bCs/>
        </w:rPr>
      </w:pPr>
      <w:r>
        <w:rPr>
          <w:b/>
          <w:bCs/>
        </w:rPr>
        <w:t>Major Account Executive</w:t>
      </w:r>
    </w:p>
    <w:p w14:paraId="6FB2A8A0" w14:textId="6ACD71A5" w:rsidR="00E648E5" w:rsidRPr="00E648E5" w:rsidRDefault="00E648E5" w:rsidP="00E648E5">
      <w:pPr>
        <w:pStyle w:val="Heading4"/>
      </w:pPr>
      <w:r w:rsidRPr="00E648E5">
        <w:t>Sale of hardware, software &amp; managed services to new and existing customers.</w:t>
      </w:r>
    </w:p>
    <w:p w14:paraId="33FC01F4" w14:textId="64D08E35" w:rsidR="00E648E5" w:rsidRPr="00E648E5" w:rsidRDefault="00E648E5" w:rsidP="00E648E5">
      <w:pPr>
        <w:pStyle w:val="Heading4"/>
      </w:pPr>
      <w:r w:rsidRPr="00E648E5">
        <w:t>Responsible for all stages of sale – sale, implementation &amp; account management.</w:t>
      </w:r>
    </w:p>
    <w:p w14:paraId="65E3C2FB" w14:textId="1EA8559A" w:rsidR="00E648E5" w:rsidRPr="00E648E5" w:rsidRDefault="00E648E5" w:rsidP="00E648E5">
      <w:pPr>
        <w:pStyle w:val="Heading4"/>
      </w:pPr>
      <w:r w:rsidRPr="00E648E5">
        <w:t>Use of consultative approach to achieve trusted advisor status with Customer.</w:t>
      </w:r>
    </w:p>
    <w:p w14:paraId="6DBC131D" w14:textId="0E327F23" w:rsidR="00E648E5" w:rsidRPr="00E648E5" w:rsidRDefault="00E648E5" w:rsidP="00E648E5">
      <w:pPr>
        <w:pStyle w:val="Heading4"/>
      </w:pPr>
      <w:r w:rsidRPr="00E648E5">
        <w:t>Present price proposals; conduct presentations providing customized solutions, resolution of issues and solidifying partnerships.</w:t>
      </w:r>
    </w:p>
    <w:p w14:paraId="63362A02" w14:textId="4A9A1734" w:rsidR="00E648E5" w:rsidRPr="00E648E5" w:rsidRDefault="00E648E5" w:rsidP="00E648E5">
      <w:pPr>
        <w:pStyle w:val="Heading4"/>
      </w:pPr>
      <w:r w:rsidRPr="00E648E5">
        <w:t>Trained Customers on ‘New Product Features’</w:t>
      </w:r>
    </w:p>
    <w:p w14:paraId="2FF66CEA" w14:textId="064AC7D6" w:rsidR="00E648E5" w:rsidRPr="00E648E5" w:rsidRDefault="00E648E5" w:rsidP="00E648E5">
      <w:pPr>
        <w:pStyle w:val="Heading4"/>
      </w:pPr>
      <w:r w:rsidRPr="00E648E5">
        <w:t>Conducted presentations to Senior Management on specific case studies</w:t>
      </w:r>
      <w:r>
        <w:t>.</w:t>
      </w:r>
    </w:p>
    <w:p w14:paraId="1BBD0CD9" w14:textId="31C6806E" w:rsidR="00E648E5" w:rsidRPr="00E648E5" w:rsidRDefault="00E648E5" w:rsidP="00E648E5">
      <w:pPr>
        <w:pStyle w:val="Heading4"/>
      </w:pPr>
      <w:r w:rsidRPr="00E648E5">
        <w:t>Use of Hoovers and D&amp;B Tools to prepare for customer interaction.</w:t>
      </w:r>
    </w:p>
    <w:p w14:paraId="3EA2B161" w14:textId="6F677B2E" w:rsidR="00E648E5" w:rsidRPr="00E648E5" w:rsidRDefault="00E648E5" w:rsidP="00E648E5">
      <w:pPr>
        <w:pStyle w:val="Heading4"/>
      </w:pPr>
      <w:r w:rsidRPr="00E648E5">
        <w:t>Identify and build relationships with key individuals involved in decision making processes.</w:t>
      </w:r>
    </w:p>
    <w:p w14:paraId="027BBA32" w14:textId="0456B78A" w:rsidR="00E648E5" w:rsidRPr="00E648E5" w:rsidRDefault="00E648E5" w:rsidP="00E648E5">
      <w:pPr>
        <w:pStyle w:val="Heading4"/>
      </w:pPr>
      <w:r w:rsidRPr="00E648E5">
        <w:t>Understand Customers’ workflows and requirements.</w:t>
      </w:r>
    </w:p>
    <w:p w14:paraId="5FA2CF7A" w14:textId="62005127" w:rsidR="00E648E5" w:rsidRPr="00E648E5" w:rsidRDefault="00E648E5" w:rsidP="00E648E5">
      <w:pPr>
        <w:pStyle w:val="Heading4"/>
      </w:pPr>
      <w:r w:rsidRPr="00E648E5">
        <w:t>Create and submit forecast and activity reports to senior management.</w:t>
      </w:r>
    </w:p>
    <w:p w14:paraId="03FE67D3" w14:textId="547E5F54" w:rsidR="00E648E5" w:rsidRPr="00E648E5" w:rsidRDefault="00E648E5" w:rsidP="00E648E5">
      <w:pPr>
        <w:pStyle w:val="Heading4"/>
      </w:pPr>
      <w:r w:rsidRPr="00E648E5">
        <w:t>Manage sales opportunity and activities in CRM.</w:t>
      </w:r>
    </w:p>
    <w:p w14:paraId="51E1AE5E" w14:textId="3FE069E2" w:rsidR="00E648E5" w:rsidRPr="00E648E5" w:rsidRDefault="00E648E5" w:rsidP="00E648E5">
      <w:pPr>
        <w:pStyle w:val="Heading4"/>
      </w:pPr>
      <w:r w:rsidRPr="00E648E5">
        <w:t>Engage with appropriate SMEs and other internal resources for each customer opportunity.</w:t>
      </w:r>
    </w:p>
    <w:p w14:paraId="2DB7A3BD" w14:textId="16FC505D" w:rsidR="00A23B0F" w:rsidRDefault="00E648E5" w:rsidP="00E648E5">
      <w:pPr>
        <w:pStyle w:val="Heading4"/>
      </w:pPr>
      <w:r w:rsidRPr="00E648E5">
        <w:t>Salvage complex relationships by resolving Customer’s issues.</w:t>
      </w:r>
    </w:p>
    <w:p w14:paraId="3F37DA82" w14:textId="77777777" w:rsidR="00E648E5" w:rsidRDefault="00E648E5" w:rsidP="00E648E5"/>
    <w:p w14:paraId="43F10E9C" w14:textId="5741B5EB" w:rsidR="00E648E5" w:rsidRDefault="00E648E5" w:rsidP="00E648E5">
      <w:pPr>
        <w:rPr>
          <w:b/>
          <w:bCs/>
        </w:rPr>
      </w:pPr>
      <w:r>
        <w:rPr>
          <w:b/>
          <w:bCs/>
        </w:rPr>
        <w:t xml:space="preserve">RICOH USA                                                                                                                          09/2015 – 05/2017 </w:t>
      </w:r>
    </w:p>
    <w:p w14:paraId="2FD021B4" w14:textId="3D2BF23C" w:rsidR="00E648E5" w:rsidRDefault="00E648E5" w:rsidP="00E648E5">
      <w:pPr>
        <w:rPr>
          <w:b/>
          <w:bCs/>
        </w:rPr>
      </w:pPr>
      <w:r>
        <w:rPr>
          <w:b/>
          <w:bCs/>
        </w:rPr>
        <w:t>Account Executive</w:t>
      </w:r>
    </w:p>
    <w:p w14:paraId="0950EF27" w14:textId="450873C4" w:rsidR="002D7B71" w:rsidRPr="002D7B71" w:rsidRDefault="002D7B71" w:rsidP="002D7B71">
      <w:pPr>
        <w:pStyle w:val="Heading4"/>
      </w:pPr>
      <w:r w:rsidRPr="002D7B71">
        <w:t>Sold software and technology solutions to new and current Customers</w:t>
      </w:r>
      <w:r>
        <w:t>.</w:t>
      </w:r>
    </w:p>
    <w:p w14:paraId="00F36611" w14:textId="035DF0DE" w:rsidR="002D7B71" w:rsidRPr="002D7B71" w:rsidRDefault="002D7B71" w:rsidP="002D7B71">
      <w:pPr>
        <w:pStyle w:val="Heading4"/>
      </w:pPr>
      <w:r w:rsidRPr="002D7B71">
        <w:t>Ensured Customer retention and the expansion of Ricoh footprint in the account with additional services and solutions.</w:t>
      </w:r>
    </w:p>
    <w:p w14:paraId="149F44D0" w14:textId="7BB4F40B" w:rsidR="002D7B71" w:rsidRPr="002D7B71" w:rsidRDefault="002D7B71" w:rsidP="002D7B71">
      <w:pPr>
        <w:pStyle w:val="Heading4"/>
      </w:pPr>
      <w:r w:rsidRPr="002D7B71">
        <w:t>Deve</w:t>
      </w:r>
      <w:r>
        <w:t>lo</w:t>
      </w:r>
      <w:r w:rsidRPr="002D7B71">
        <w:t>ped new client contacts, leads, participates in clients' business communication planning</w:t>
      </w:r>
      <w:r>
        <w:t>.</w:t>
      </w:r>
    </w:p>
    <w:p w14:paraId="3D1FA09A" w14:textId="704E0223" w:rsidR="002D7B71" w:rsidRPr="002D7B71" w:rsidRDefault="002D7B71" w:rsidP="002D7B71">
      <w:pPr>
        <w:pStyle w:val="Heading4"/>
      </w:pPr>
      <w:r w:rsidRPr="002D7B71">
        <w:t>Proposal presentation to Customers</w:t>
      </w:r>
      <w:r>
        <w:t>.</w:t>
      </w:r>
    </w:p>
    <w:p w14:paraId="01610C67" w14:textId="581C9417" w:rsidR="002D7B71" w:rsidRPr="002D7B71" w:rsidRDefault="002D7B71" w:rsidP="002D7B71">
      <w:pPr>
        <w:pStyle w:val="Heading4"/>
      </w:pPr>
      <w:r w:rsidRPr="002D7B71">
        <w:t>Participated in post-sale delivery and implementation of Ricoh solutions. Serve as primary client contact.</w:t>
      </w:r>
    </w:p>
    <w:p w14:paraId="08067FB7" w14:textId="570E06A9" w:rsidR="002D7B71" w:rsidRDefault="002D7B71" w:rsidP="002D7B71">
      <w:pPr>
        <w:pStyle w:val="Heading4"/>
      </w:pPr>
      <w:r w:rsidRPr="002D7B71">
        <w:t xml:space="preserve">Engaged in on-going strategic planning for customer base - identify, </w:t>
      </w:r>
      <w:r w:rsidRPr="002D7B71">
        <w:t>evaluate,</w:t>
      </w:r>
      <w:r w:rsidRPr="002D7B71">
        <w:t xml:space="preserve"> and create action plan for all clients and prospects.</w:t>
      </w:r>
    </w:p>
    <w:p w14:paraId="36D5FFA3" w14:textId="57022306" w:rsidR="00E648E5" w:rsidRDefault="002D7B71" w:rsidP="002D7B71">
      <w:pPr>
        <w:pStyle w:val="Heading4"/>
      </w:pPr>
      <w:r w:rsidRPr="002D7B71">
        <w:t>Use of Salesforce CRM to manage activities.</w:t>
      </w:r>
    </w:p>
    <w:p w14:paraId="5403FC96" w14:textId="77777777" w:rsidR="002D7B71" w:rsidRDefault="002D7B71" w:rsidP="002D7B71"/>
    <w:p w14:paraId="6AEC9A78" w14:textId="77777777" w:rsidR="009D29DB" w:rsidRDefault="009D29DB" w:rsidP="002D7B71">
      <w:pPr>
        <w:rPr>
          <w:b/>
          <w:bCs/>
        </w:rPr>
      </w:pPr>
      <w:r>
        <w:rPr>
          <w:b/>
          <w:bCs/>
        </w:rPr>
        <w:t>ACCOUNT CONTROL TECHNOLOGY                                                                                   10/2012 – 08/2015</w:t>
      </w:r>
    </w:p>
    <w:p w14:paraId="7638CA3B" w14:textId="77777777" w:rsidR="009D29DB" w:rsidRDefault="009D29DB" w:rsidP="002D7B71">
      <w:pPr>
        <w:rPr>
          <w:b/>
          <w:bCs/>
        </w:rPr>
      </w:pPr>
      <w:r>
        <w:rPr>
          <w:b/>
          <w:bCs/>
        </w:rPr>
        <w:t>Regional Account Executive</w:t>
      </w:r>
    </w:p>
    <w:p w14:paraId="67C68EE6" w14:textId="3EFB64BA" w:rsidR="00B85B6E" w:rsidRPr="00B85B6E" w:rsidRDefault="00B85B6E" w:rsidP="00B85B6E">
      <w:pPr>
        <w:pStyle w:val="Heading4"/>
      </w:pPr>
      <w:r w:rsidRPr="00B85B6E">
        <w:t>Sell collection services for federal and non-federal debt types.</w:t>
      </w:r>
    </w:p>
    <w:p w14:paraId="476505F7" w14:textId="2E6211FF" w:rsidR="00B85B6E" w:rsidRPr="00B85B6E" w:rsidRDefault="00B85B6E" w:rsidP="00B85B6E">
      <w:pPr>
        <w:pStyle w:val="Heading4"/>
      </w:pPr>
      <w:r w:rsidRPr="00B85B6E">
        <w:t>Establish and maintain relationships with university management levels, using a consultative approach.</w:t>
      </w:r>
    </w:p>
    <w:p w14:paraId="09A2AA9A" w14:textId="7D3F08D1" w:rsidR="00B85B6E" w:rsidRPr="00B85B6E" w:rsidRDefault="00B85B6E" w:rsidP="00B85B6E">
      <w:pPr>
        <w:pStyle w:val="Heading4"/>
      </w:pPr>
      <w:r w:rsidRPr="00B85B6E">
        <w:t>Exceed 2013 sales goal by over 52% by closing new contracts and increasing organic growth.</w:t>
      </w:r>
    </w:p>
    <w:p w14:paraId="40778F91" w14:textId="0FD4F74D" w:rsidR="00B85B6E" w:rsidRPr="00B85B6E" w:rsidRDefault="00B85B6E" w:rsidP="00B85B6E">
      <w:pPr>
        <w:pStyle w:val="Heading4"/>
      </w:pPr>
      <w:r w:rsidRPr="00B85B6E">
        <w:lastRenderedPageBreak/>
        <w:t>Track and bid on RFPs for state and private institutions.</w:t>
      </w:r>
    </w:p>
    <w:p w14:paraId="45CB7B4D" w14:textId="57619D79" w:rsidR="00B85B6E" w:rsidRPr="00B85B6E" w:rsidRDefault="00B85B6E" w:rsidP="00B85B6E">
      <w:pPr>
        <w:pStyle w:val="Heading4"/>
      </w:pPr>
      <w:r w:rsidRPr="00B85B6E">
        <w:t>Complete new client onboarding process</w:t>
      </w:r>
      <w:r>
        <w:t>.</w:t>
      </w:r>
    </w:p>
    <w:p w14:paraId="2A4619B5" w14:textId="5C574E95" w:rsidR="00B85B6E" w:rsidRPr="00B85B6E" w:rsidRDefault="00B85B6E" w:rsidP="00B85B6E">
      <w:pPr>
        <w:pStyle w:val="Heading4"/>
      </w:pPr>
      <w:r w:rsidRPr="00B85B6E">
        <w:t>Conduct Power Point presentations to Prospects and Clients.</w:t>
      </w:r>
    </w:p>
    <w:p w14:paraId="5E54FB56" w14:textId="5A308B94" w:rsidR="00B85B6E" w:rsidRPr="00B85B6E" w:rsidRDefault="00B85B6E" w:rsidP="00B85B6E">
      <w:pPr>
        <w:pStyle w:val="Heading4"/>
      </w:pPr>
      <w:r w:rsidRPr="00B85B6E">
        <w:t>Make cold calls in in prospecting process.</w:t>
      </w:r>
    </w:p>
    <w:p w14:paraId="7D3AF020" w14:textId="082A7CE3" w:rsidR="00B85B6E" w:rsidRPr="00B85B6E" w:rsidRDefault="00B85B6E" w:rsidP="00B85B6E">
      <w:pPr>
        <w:pStyle w:val="Heading4"/>
      </w:pPr>
      <w:r w:rsidRPr="00B85B6E">
        <w:t>In 2013-2014, work with FABSAA Board (Florida state association) as Newsletter Editor.</w:t>
      </w:r>
    </w:p>
    <w:p w14:paraId="591AEC51" w14:textId="342F7240" w:rsidR="00B85B6E" w:rsidRPr="00B85B6E" w:rsidRDefault="00B85B6E" w:rsidP="00B85B6E">
      <w:pPr>
        <w:pStyle w:val="Heading4"/>
      </w:pPr>
      <w:r w:rsidRPr="00B85B6E">
        <w:t>Collaborate with various internal teams - Client Services, Operations and Accounting Departments.</w:t>
      </w:r>
    </w:p>
    <w:p w14:paraId="20ADF8E6" w14:textId="55483473" w:rsidR="002D7B71" w:rsidRDefault="00B85B6E" w:rsidP="00B85B6E">
      <w:pPr>
        <w:pStyle w:val="Heading4"/>
      </w:pPr>
      <w:r w:rsidRPr="00B85B6E">
        <w:t>Attend and exhibit at state, regional and national conferences.</w:t>
      </w:r>
    </w:p>
    <w:p w14:paraId="5E2A988E" w14:textId="77777777" w:rsidR="00B85B6E" w:rsidRDefault="00B85B6E" w:rsidP="00B85B6E"/>
    <w:p w14:paraId="54B5D25E" w14:textId="0E63B637" w:rsidR="00B85B6E" w:rsidRDefault="00B85B6E" w:rsidP="00B85B6E">
      <w:pPr>
        <w:rPr>
          <w:b/>
          <w:bCs/>
        </w:rPr>
      </w:pPr>
      <w:r>
        <w:rPr>
          <w:b/>
          <w:bCs/>
        </w:rPr>
        <w:t>CAMPUS MANAGEMENT CORPORATION                                                                           05/2011 – 10/2012</w:t>
      </w:r>
    </w:p>
    <w:p w14:paraId="40D750CC" w14:textId="09995CC9" w:rsidR="00B85B6E" w:rsidRDefault="00175667" w:rsidP="00B85B6E">
      <w:pPr>
        <w:rPr>
          <w:b/>
          <w:bCs/>
        </w:rPr>
      </w:pPr>
      <w:r>
        <w:rPr>
          <w:b/>
          <w:bCs/>
        </w:rPr>
        <w:t>Account Manager</w:t>
      </w:r>
    </w:p>
    <w:p w14:paraId="1CC4C3EC" w14:textId="69E10ADE" w:rsidR="00742BC2" w:rsidRPr="00742BC2" w:rsidRDefault="00742BC2" w:rsidP="00742BC2">
      <w:pPr>
        <w:pStyle w:val="Heading4"/>
      </w:pPr>
      <w:r w:rsidRPr="00742BC2">
        <w:t>Sold CRM software to enterprise Customers</w:t>
      </w:r>
      <w:r>
        <w:t>.</w:t>
      </w:r>
    </w:p>
    <w:p w14:paraId="439CEFEE" w14:textId="4B56AFD2" w:rsidR="00742BC2" w:rsidRPr="00742BC2" w:rsidRDefault="00742BC2" w:rsidP="00742BC2">
      <w:pPr>
        <w:pStyle w:val="Heading4"/>
      </w:pPr>
      <w:r w:rsidRPr="00742BC2">
        <w:t>Act as Problem Solver by engaging the various internal resources and third-party providers.</w:t>
      </w:r>
    </w:p>
    <w:p w14:paraId="76AD43F7" w14:textId="13F1DC20" w:rsidR="00742BC2" w:rsidRPr="00742BC2" w:rsidRDefault="00742BC2" w:rsidP="00742BC2">
      <w:pPr>
        <w:pStyle w:val="Heading4"/>
      </w:pPr>
      <w:r w:rsidRPr="00742BC2">
        <w:t xml:space="preserve">Project managed new version upgrades, integrations, </w:t>
      </w:r>
      <w:r w:rsidRPr="00742BC2">
        <w:t>APIs,</w:t>
      </w:r>
      <w:r w:rsidRPr="00742BC2">
        <w:t xml:space="preserve"> and new product installation.</w:t>
      </w:r>
    </w:p>
    <w:p w14:paraId="70155802" w14:textId="50D4C2E2" w:rsidR="00742BC2" w:rsidRPr="00742BC2" w:rsidRDefault="00742BC2" w:rsidP="00742BC2">
      <w:pPr>
        <w:pStyle w:val="Heading4"/>
      </w:pPr>
      <w:r w:rsidRPr="00742BC2">
        <w:t>Provided product and software updates.</w:t>
      </w:r>
    </w:p>
    <w:p w14:paraId="7DDE3989" w14:textId="35DB56B8" w:rsidR="00742BC2" w:rsidRPr="00742BC2" w:rsidRDefault="00742BC2" w:rsidP="00742BC2">
      <w:pPr>
        <w:pStyle w:val="Heading4"/>
      </w:pPr>
      <w:r w:rsidRPr="00742BC2">
        <w:t>Developed and maintain relationships with SIS and CRM Clients.</w:t>
      </w:r>
    </w:p>
    <w:p w14:paraId="515243DD" w14:textId="59A1581C" w:rsidR="00742BC2" w:rsidRPr="00742BC2" w:rsidRDefault="00742BC2" w:rsidP="00742BC2">
      <w:pPr>
        <w:pStyle w:val="Heading4"/>
      </w:pPr>
      <w:r w:rsidRPr="00742BC2">
        <w:t>Worked with the Development, Professional Services and Support Departments in providing solutions to Clients.</w:t>
      </w:r>
    </w:p>
    <w:p w14:paraId="5C02624E" w14:textId="1DBDF7FD" w:rsidR="00742BC2" w:rsidRPr="00742BC2" w:rsidRDefault="00742BC2" w:rsidP="00742BC2">
      <w:pPr>
        <w:pStyle w:val="Heading4"/>
      </w:pPr>
      <w:r w:rsidRPr="00742BC2">
        <w:t>Initiated Support and Development escalations on behalf of the Client.</w:t>
      </w:r>
    </w:p>
    <w:p w14:paraId="3B887BCD" w14:textId="644888E0" w:rsidR="00175667" w:rsidRDefault="00742BC2" w:rsidP="00742BC2">
      <w:pPr>
        <w:pStyle w:val="Heading4"/>
      </w:pPr>
      <w:r w:rsidRPr="00742BC2">
        <w:t>Provided documentation to clients on license increases, product /service quotes, contract renewals and product upgrades.</w:t>
      </w:r>
    </w:p>
    <w:p w14:paraId="69AB072B" w14:textId="77777777" w:rsidR="00742BC2" w:rsidRDefault="00742BC2" w:rsidP="00742BC2"/>
    <w:p w14:paraId="486D5CB6" w14:textId="462FBC3A" w:rsidR="00742BC2" w:rsidRDefault="00742BC2" w:rsidP="00742BC2">
      <w:pPr>
        <w:rPr>
          <w:b/>
          <w:bCs/>
        </w:rPr>
      </w:pPr>
      <w:r>
        <w:rPr>
          <w:b/>
          <w:bCs/>
        </w:rPr>
        <w:t xml:space="preserve">SALLIE MAE                                                                                                                         03/2003 – 05/2011 </w:t>
      </w:r>
    </w:p>
    <w:p w14:paraId="407AE930" w14:textId="40AF8E68" w:rsidR="00742BC2" w:rsidRDefault="00742BC2" w:rsidP="00742BC2">
      <w:pPr>
        <w:rPr>
          <w:b/>
          <w:bCs/>
        </w:rPr>
      </w:pPr>
      <w:r>
        <w:rPr>
          <w:b/>
          <w:bCs/>
        </w:rPr>
        <w:t>Regional Account Executive</w:t>
      </w:r>
    </w:p>
    <w:p w14:paraId="67EB6A63" w14:textId="5E88512F" w:rsidR="00C46680" w:rsidRPr="00C46680" w:rsidRDefault="00C46680" w:rsidP="00C46680">
      <w:pPr>
        <w:pStyle w:val="Heading4"/>
      </w:pPr>
      <w:r w:rsidRPr="00C46680">
        <w:t>Sold Federal Loans and software delivery systems to colleges &amp; universities in Georgia, Tennessee &amp; Kentucky</w:t>
      </w:r>
      <w:r>
        <w:t>.</w:t>
      </w:r>
    </w:p>
    <w:p w14:paraId="4D5D3DDE" w14:textId="2E9F5A02" w:rsidR="00C46680" w:rsidRPr="00C46680" w:rsidRDefault="00C46680" w:rsidP="00C46680">
      <w:pPr>
        <w:pStyle w:val="Heading4"/>
      </w:pPr>
      <w:r w:rsidRPr="00C46680">
        <w:t>Significantly exceeded yearly sales goals by up to 200%</w:t>
      </w:r>
      <w:r>
        <w:t>.</w:t>
      </w:r>
    </w:p>
    <w:p w14:paraId="0D1B48B1" w14:textId="324CC1B7" w:rsidR="00C46680" w:rsidRPr="00C46680" w:rsidRDefault="00C46680" w:rsidP="00C46680">
      <w:pPr>
        <w:pStyle w:val="Heading4"/>
      </w:pPr>
      <w:r w:rsidRPr="00C46680">
        <w:t>Conducted presentations to C-level management</w:t>
      </w:r>
      <w:r>
        <w:t>.</w:t>
      </w:r>
    </w:p>
    <w:p w14:paraId="6AC05603" w14:textId="45B04BCB" w:rsidR="00C46680" w:rsidRPr="00C46680" w:rsidRDefault="00C46680" w:rsidP="00C46680">
      <w:pPr>
        <w:pStyle w:val="Heading4"/>
      </w:pPr>
      <w:r w:rsidRPr="00C46680">
        <w:t>Won Rookie of the Year Award in 2004</w:t>
      </w:r>
      <w:r>
        <w:t>.</w:t>
      </w:r>
    </w:p>
    <w:p w14:paraId="6FB09544" w14:textId="17587B12" w:rsidR="00C46680" w:rsidRPr="00C46680" w:rsidRDefault="00C46680" w:rsidP="00C46680">
      <w:pPr>
        <w:pStyle w:val="Heading4"/>
      </w:pPr>
      <w:r w:rsidRPr="00C46680">
        <w:t>Won Salesperson of the Year Award in 2006</w:t>
      </w:r>
      <w:r>
        <w:t>.</w:t>
      </w:r>
    </w:p>
    <w:p w14:paraId="645B4C49" w14:textId="2932DC89" w:rsidR="00C46680" w:rsidRPr="00C46680" w:rsidRDefault="00C46680" w:rsidP="00C46680">
      <w:pPr>
        <w:pStyle w:val="Heading4"/>
      </w:pPr>
      <w:r w:rsidRPr="00C46680">
        <w:t>Received CEO Performance Stock Award for 3 consecutive years for outstanding performance</w:t>
      </w:r>
      <w:r>
        <w:t>.</w:t>
      </w:r>
    </w:p>
    <w:p w14:paraId="1D8A6CA8" w14:textId="38763097" w:rsidR="00C46680" w:rsidRPr="00C46680" w:rsidRDefault="00C46680" w:rsidP="00C46680">
      <w:pPr>
        <w:pStyle w:val="Heading4"/>
      </w:pPr>
      <w:r w:rsidRPr="00C46680">
        <w:t>Built brand awareness which resulted in net new business</w:t>
      </w:r>
      <w:r>
        <w:t>.</w:t>
      </w:r>
    </w:p>
    <w:p w14:paraId="62771E3B" w14:textId="70E60F4B" w:rsidR="00C46680" w:rsidRPr="00C46680" w:rsidRDefault="00C46680" w:rsidP="00C46680">
      <w:pPr>
        <w:pStyle w:val="Heading4"/>
      </w:pPr>
      <w:r w:rsidRPr="00C46680">
        <w:t>Was elected to serve on GASFAA’s Executive Board in 2004-2005 (industry professional association) as Newsletter Editor.</w:t>
      </w:r>
    </w:p>
    <w:p w14:paraId="049F7670" w14:textId="44E5AAC1" w:rsidR="00742BC2" w:rsidRDefault="00C46680" w:rsidP="00C46680">
      <w:pPr>
        <w:pStyle w:val="Heading4"/>
      </w:pPr>
      <w:r w:rsidRPr="00C46680">
        <w:t>Developed sales pipeline and forecast reporting to senior management</w:t>
      </w:r>
      <w:r>
        <w:t>.</w:t>
      </w:r>
    </w:p>
    <w:p w14:paraId="29596E59" w14:textId="77777777" w:rsidR="00C46680" w:rsidRDefault="00C46680" w:rsidP="00C46680"/>
    <w:p w14:paraId="654401BE" w14:textId="0E895EC0" w:rsidR="00C46680" w:rsidRDefault="00C46680" w:rsidP="00C46680">
      <w:pPr>
        <w:pStyle w:val="Heading3"/>
      </w:pPr>
      <w:r>
        <w:t>education</w:t>
      </w:r>
    </w:p>
    <w:p w14:paraId="18713954" w14:textId="6324356E" w:rsidR="00C46680" w:rsidRDefault="00C46680" w:rsidP="00C46680">
      <w:pPr>
        <w:rPr>
          <w:b/>
          <w:bCs/>
        </w:rPr>
      </w:pPr>
      <w:r>
        <w:rPr>
          <w:b/>
          <w:bCs/>
        </w:rPr>
        <w:t>GEORGIA STATE UNIVERSITY</w:t>
      </w:r>
    </w:p>
    <w:p w14:paraId="6E6757FA" w14:textId="4F8D7613" w:rsidR="00C46680" w:rsidRPr="00C46680" w:rsidRDefault="00C46680" w:rsidP="00C46680">
      <w:pPr>
        <w:rPr>
          <w:b/>
          <w:bCs/>
        </w:rPr>
      </w:pPr>
      <w:r>
        <w:rPr>
          <w:b/>
          <w:bCs/>
        </w:rPr>
        <w:t>Bachelor of Science, Psychology/Business Administration</w:t>
      </w:r>
    </w:p>
    <w:p w14:paraId="7B66362D" w14:textId="77777777" w:rsidR="00D465DC" w:rsidRPr="00D465DC" w:rsidRDefault="00D465DC" w:rsidP="00D465DC"/>
    <w:p w14:paraId="1667CB51" w14:textId="77777777" w:rsidR="00D465DC" w:rsidRDefault="00D465DC" w:rsidP="00D465DC"/>
    <w:p w14:paraId="50AFAC94" w14:textId="77777777" w:rsidR="00D465DC" w:rsidRPr="00D465DC" w:rsidRDefault="00D465DC" w:rsidP="00D465DC"/>
    <w:sectPr w:rsidR="00D465DC" w:rsidRPr="00D465DC" w:rsidSect="00843FCA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3846" w14:textId="77777777" w:rsidR="00843FCA" w:rsidRDefault="00843FCA" w:rsidP="00072D72">
      <w:r>
        <w:separator/>
      </w:r>
    </w:p>
  </w:endnote>
  <w:endnote w:type="continuationSeparator" w:id="0">
    <w:p w14:paraId="6C32975B" w14:textId="77777777" w:rsidR="00843FCA" w:rsidRDefault="00843FCA" w:rsidP="000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CE92" w14:textId="617BF08E" w:rsidR="00981FC1" w:rsidRDefault="00F070F0" w:rsidP="00EB0F61">
    <w:pPr>
      <w:pStyle w:val="Footer"/>
      <w:jc w:val="center"/>
      <w:rPr>
        <w:noProof/>
      </w:rPr>
    </w:pPr>
    <w:r>
      <w:rPr>
        <w:noProof/>
      </w:rPr>
      <w:t>600 Corporate Drive, Suite 500 | Fort Lauderdale, FL 33334 | 954.507.4860</w:t>
    </w:r>
  </w:p>
  <w:p w14:paraId="6AC85060" w14:textId="0089748A" w:rsidR="00F070F0" w:rsidRDefault="00C46680" w:rsidP="00EB0F61">
    <w:pPr>
      <w:pStyle w:val="Footer"/>
      <w:jc w:val="center"/>
      <w:rPr>
        <w:noProof/>
      </w:rPr>
    </w:pPr>
    <w:hyperlink r:id="rId1" w:history="1">
      <w:r w:rsidR="00F070F0" w:rsidRPr="00A56FF7">
        <w:rPr>
          <w:rStyle w:val="Hyperlink"/>
          <w:noProof/>
        </w:rPr>
        <w:t>www.inspyrsolutions.com</w:t>
      </w:r>
    </w:hyperlink>
    <w:r w:rsidR="00F070F0">
      <w:rPr>
        <w:noProof/>
      </w:rPr>
      <w:t xml:space="preserve"> </w:t>
    </w:r>
  </w:p>
  <w:p w14:paraId="2D8196E7" w14:textId="77777777" w:rsidR="00F070F0" w:rsidRPr="005D4351" w:rsidRDefault="00F070F0" w:rsidP="00F0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7D6F" w14:textId="77777777" w:rsidR="00843FCA" w:rsidRDefault="00843FCA" w:rsidP="00072D72">
      <w:r>
        <w:separator/>
      </w:r>
    </w:p>
  </w:footnote>
  <w:footnote w:type="continuationSeparator" w:id="0">
    <w:p w14:paraId="6462F3E1" w14:textId="77777777" w:rsidR="00843FCA" w:rsidRDefault="00843FCA" w:rsidP="0007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tblInd w:w="-720" w:type="dxa"/>
      <w:tblLayout w:type="fixed"/>
      <w:tblLook w:val="04A0" w:firstRow="1" w:lastRow="0" w:firstColumn="1" w:lastColumn="0" w:noHBand="0" w:noVBand="1"/>
    </w:tblPr>
    <w:tblGrid>
      <w:gridCol w:w="5130"/>
      <w:gridCol w:w="5850"/>
    </w:tblGrid>
    <w:tr w:rsidR="007A69B5" w:rsidRPr="00DF0D05" w14:paraId="51155C5B" w14:textId="77777777" w:rsidTr="00611733">
      <w:trPr>
        <w:trHeight w:val="662"/>
      </w:trPr>
      <w:tc>
        <w:tcPr>
          <w:tcW w:w="5130" w:type="dxa"/>
          <w:shd w:val="clear" w:color="auto" w:fill="auto"/>
        </w:tcPr>
        <w:p w14:paraId="328F503A" w14:textId="0BC2A462" w:rsidR="007A69B5" w:rsidRPr="00886296" w:rsidRDefault="00755A91" w:rsidP="008375F9">
          <w:pPr>
            <w:pStyle w:val="Header"/>
          </w:pPr>
          <w:r>
            <w:rPr>
              <w:noProof/>
            </w:rPr>
            <w:t xml:space="preserve">        </w:t>
          </w:r>
          <w:r w:rsidR="008B1C26">
            <w:rPr>
              <w:noProof/>
            </w:rPr>
            <w:drawing>
              <wp:inline distT="0" distB="0" distL="0" distR="0" wp14:anchorId="4528EF36" wp14:editId="4E6DB984">
                <wp:extent cx="2473561" cy="704215"/>
                <wp:effectExtent l="0" t="0" r="3175" b="635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280" cy="706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shd w:val="clear" w:color="auto" w:fill="auto"/>
          <w:vAlign w:val="bottom"/>
        </w:tcPr>
        <w:p w14:paraId="3F05803C" w14:textId="77777777" w:rsidR="007A69B5" w:rsidRPr="00DF0D05" w:rsidRDefault="007A69B5" w:rsidP="008375F9">
          <w:pPr>
            <w:pStyle w:val="Header"/>
            <w:jc w:val="right"/>
            <w:rPr>
              <w:rFonts w:ascii="Century Gothic" w:hAnsi="Century Gothic"/>
              <w:b/>
              <w:sz w:val="18"/>
              <w:szCs w:val="18"/>
            </w:rPr>
          </w:pPr>
        </w:p>
      </w:tc>
    </w:tr>
  </w:tbl>
  <w:p w14:paraId="55D4ED17" w14:textId="2F0BEB4D" w:rsidR="00707FE0" w:rsidRDefault="00707FE0" w:rsidP="004C0DBA">
    <w:pPr>
      <w:tabs>
        <w:tab w:val="right" w:pos="1080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6B4F"/>
    <w:multiLevelType w:val="hybridMultilevel"/>
    <w:tmpl w:val="CE8ECE18"/>
    <w:lvl w:ilvl="0" w:tplc="1B26FE5A">
      <w:start w:val="1"/>
      <w:numFmt w:val="bullet"/>
      <w:pStyle w:val="Heading7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751531"/>
    <w:multiLevelType w:val="hybridMultilevel"/>
    <w:tmpl w:val="D5942038"/>
    <w:lvl w:ilvl="0" w:tplc="50E4B77A">
      <w:start w:val="1"/>
      <w:numFmt w:val="bullet"/>
      <w:pStyle w:val="Heading6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C18"/>
    <w:multiLevelType w:val="hybridMultilevel"/>
    <w:tmpl w:val="8870B596"/>
    <w:lvl w:ilvl="0" w:tplc="1EA04600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C4510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7690">
    <w:abstractNumId w:val="2"/>
  </w:num>
  <w:num w:numId="2" w16cid:durableId="879241457">
    <w:abstractNumId w:val="1"/>
  </w:num>
  <w:num w:numId="3" w16cid:durableId="18276706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0"/>
    <w:rsid w:val="000030D0"/>
    <w:rsid w:val="000067F5"/>
    <w:rsid w:val="00020E92"/>
    <w:rsid w:val="000237B3"/>
    <w:rsid w:val="00024716"/>
    <w:rsid w:val="00053D76"/>
    <w:rsid w:val="000555FC"/>
    <w:rsid w:val="00064852"/>
    <w:rsid w:val="00072D72"/>
    <w:rsid w:val="00076F1B"/>
    <w:rsid w:val="00084E43"/>
    <w:rsid w:val="000869EB"/>
    <w:rsid w:val="00092F31"/>
    <w:rsid w:val="000A642C"/>
    <w:rsid w:val="000B121F"/>
    <w:rsid w:val="000B6AC2"/>
    <w:rsid w:val="000C03CD"/>
    <w:rsid w:val="000C4684"/>
    <w:rsid w:val="000D1405"/>
    <w:rsid w:val="000D1503"/>
    <w:rsid w:val="000D7509"/>
    <w:rsid w:val="000D75F5"/>
    <w:rsid w:val="000F39BD"/>
    <w:rsid w:val="000F59C9"/>
    <w:rsid w:val="000F7DAA"/>
    <w:rsid w:val="00105188"/>
    <w:rsid w:val="0010748D"/>
    <w:rsid w:val="0011166E"/>
    <w:rsid w:val="00121D92"/>
    <w:rsid w:val="0012291B"/>
    <w:rsid w:val="001279AB"/>
    <w:rsid w:val="0013113E"/>
    <w:rsid w:val="00134DD5"/>
    <w:rsid w:val="001350EF"/>
    <w:rsid w:val="00140FCC"/>
    <w:rsid w:val="00143936"/>
    <w:rsid w:val="001439EC"/>
    <w:rsid w:val="00145E91"/>
    <w:rsid w:val="00152A77"/>
    <w:rsid w:val="00174E03"/>
    <w:rsid w:val="00175667"/>
    <w:rsid w:val="001775BD"/>
    <w:rsid w:val="001820C2"/>
    <w:rsid w:val="00186D9E"/>
    <w:rsid w:val="00187FCB"/>
    <w:rsid w:val="001A543A"/>
    <w:rsid w:val="001B0E36"/>
    <w:rsid w:val="001D0939"/>
    <w:rsid w:val="001D3661"/>
    <w:rsid w:val="001D54F9"/>
    <w:rsid w:val="001D6EA8"/>
    <w:rsid w:val="001F3092"/>
    <w:rsid w:val="001F313A"/>
    <w:rsid w:val="001F4A75"/>
    <w:rsid w:val="00221702"/>
    <w:rsid w:val="00236D09"/>
    <w:rsid w:val="002377E8"/>
    <w:rsid w:val="00246ABD"/>
    <w:rsid w:val="00265550"/>
    <w:rsid w:val="00267EFE"/>
    <w:rsid w:val="00270C91"/>
    <w:rsid w:val="00273E87"/>
    <w:rsid w:val="0028575E"/>
    <w:rsid w:val="00295727"/>
    <w:rsid w:val="002C0E3F"/>
    <w:rsid w:val="002C66E1"/>
    <w:rsid w:val="002D601E"/>
    <w:rsid w:val="002D7B71"/>
    <w:rsid w:val="002E73E4"/>
    <w:rsid w:val="002E7EB9"/>
    <w:rsid w:val="003036B0"/>
    <w:rsid w:val="00304CF4"/>
    <w:rsid w:val="003065C8"/>
    <w:rsid w:val="00306D1C"/>
    <w:rsid w:val="00307E6A"/>
    <w:rsid w:val="0032339C"/>
    <w:rsid w:val="00325344"/>
    <w:rsid w:val="00330522"/>
    <w:rsid w:val="003331BE"/>
    <w:rsid w:val="00341E17"/>
    <w:rsid w:val="00352E62"/>
    <w:rsid w:val="003574CA"/>
    <w:rsid w:val="003610DB"/>
    <w:rsid w:val="0036369C"/>
    <w:rsid w:val="003A2D0D"/>
    <w:rsid w:val="003A3BA2"/>
    <w:rsid w:val="003A6E5F"/>
    <w:rsid w:val="003B1279"/>
    <w:rsid w:val="003B19F5"/>
    <w:rsid w:val="003C34AC"/>
    <w:rsid w:val="003C5B5F"/>
    <w:rsid w:val="003D171B"/>
    <w:rsid w:val="003F004B"/>
    <w:rsid w:val="003F6F75"/>
    <w:rsid w:val="004050D8"/>
    <w:rsid w:val="00405A3A"/>
    <w:rsid w:val="00410135"/>
    <w:rsid w:val="00421BFA"/>
    <w:rsid w:val="00423550"/>
    <w:rsid w:val="00426137"/>
    <w:rsid w:val="004322CA"/>
    <w:rsid w:val="00444F67"/>
    <w:rsid w:val="00463FFD"/>
    <w:rsid w:val="00472805"/>
    <w:rsid w:val="00473889"/>
    <w:rsid w:val="00484C2C"/>
    <w:rsid w:val="004A6825"/>
    <w:rsid w:val="004B0381"/>
    <w:rsid w:val="004B437F"/>
    <w:rsid w:val="004C0DBA"/>
    <w:rsid w:val="004C786A"/>
    <w:rsid w:val="004C7A2D"/>
    <w:rsid w:val="004C7C15"/>
    <w:rsid w:val="004D4C37"/>
    <w:rsid w:val="004D70EE"/>
    <w:rsid w:val="004D72A2"/>
    <w:rsid w:val="004E1A0A"/>
    <w:rsid w:val="005218D1"/>
    <w:rsid w:val="00527983"/>
    <w:rsid w:val="00535281"/>
    <w:rsid w:val="00537B8B"/>
    <w:rsid w:val="00543387"/>
    <w:rsid w:val="005527B6"/>
    <w:rsid w:val="0055700E"/>
    <w:rsid w:val="00592722"/>
    <w:rsid w:val="005B6706"/>
    <w:rsid w:val="005D267D"/>
    <w:rsid w:val="005D4351"/>
    <w:rsid w:val="005F7F4F"/>
    <w:rsid w:val="00600F83"/>
    <w:rsid w:val="00604791"/>
    <w:rsid w:val="00611732"/>
    <w:rsid w:val="00611733"/>
    <w:rsid w:val="0061525B"/>
    <w:rsid w:val="00626ABA"/>
    <w:rsid w:val="00632B00"/>
    <w:rsid w:val="00634100"/>
    <w:rsid w:val="00645E47"/>
    <w:rsid w:val="00646996"/>
    <w:rsid w:val="006563EB"/>
    <w:rsid w:val="00662EE1"/>
    <w:rsid w:val="006643EE"/>
    <w:rsid w:val="00670F74"/>
    <w:rsid w:val="006770C2"/>
    <w:rsid w:val="006831C4"/>
    <w:rsid w:val="0068689D"/>
    <w:rsid w:val="006914C5"/>
    <w:rsid w:val="006950F8"/>
    <w:rsid w:val="006973A1"/>
    <w:rsid w:val="006A1C79"/>
    <w:rsid w:val="006B407A"/>
    <w:rsid w:val="006C0F5E"/>
    <w:rsid w:val="006C6432"/>
    <w:rsid w:val="006D47FE"/>
    <w:rsid w:val="006D6528"/>
    <w:rsid w:val="006E356C"/>
    <w:rsid w:val="006E4F71"/>
    <w:rsid w:val="006F4AC0"/>
    <w:rsid w:val="006F7AA8"/>
    <w:rsid w:val="00706EB0"/>
    <w:rsid w:val="00707FE0"/>
    <w:rsid w:val="007103F7"/>
    <w:rsid w:val="007162CF"/>
    <w:rsid w:val="00721957"/>
    <w:rsid w:val="00731146"/>
    <w:rsid w:val="00733992"/>
    <w:rsid w:val="00735911"/>
    <w:rsid w:val="007413A7"/>
    <w:rsid w:val="00742BC2"/>
    <w:rsid w:val="00745807"/>
    <w:rsid w:val="00746115"/>
    <w:rsid w:val="00751FAB"/>
    <w:rsid w:val="0075336B"/>
    <w:rsid w:val="00754D1A"/>
    <w:rsid w:val="00755A91"/>
    <w:rsid w:val="0075761F"/>
    <w:rsid w:val="007645F1"/>
    <w:rsid w:val="007723EF"/>
    <w:rsid w:val="00774183"/>
    <w:rsid w:val="00783A90"/>
    <w:rsid w:val="00785CAA"/>
    <w:rsid w:val="0078718F"/>
    <w:rsid w:val="00793E00"/>
    <w:rsid w:val="007A69B5"/>
    <w:rsid w:val="007C1634"/>
    <w:rsid w:val="007C57CF"/>
    <w:rsid w:val="007E0ED6"/>
    <w:rsid w:val="007E73F3"/>
    <w:rsid w:val="007F2061"/>
    <w:rsid w:val="008142D0"/>
    <w:rsid w:val="0081460B"/>
    <w:rsid w:val="008147EA"/>
    <w:rsid w:val="0083326C"/>
    <w:rsid w:val="00835BB8"/>
    <w:rsid w:val="0083642A"/>
    <w:rsid w:val="008375F9"/>
    <w:rsid w:val="00843FCA"/>
    <w:rsid w:val="0084682B"/>
    <w:rsid w:val="00861015"/>
    <w:rsid w:val="00894996"/>
    <w:rsid w:val="00895122"/>
    <w:rsid w:val="008A28E6"/>
    <w:rsid w:val="008B1C26"/>
    <w:rsid w:val="008B7839"/>
    <w:rsid w:val="008C3DEB"/>
    <w:rsid w:val="008E6757"/>
    <w:rsid w:val="008E6D60"/>
    <w:rsid w:val="008F3000"/>
    <w:rsid w:val="008F61DC"/>
    <w:rsid w:val="00910335"/>
    <w:rsid w:val="0091159D"/>
    <w:rsid w:val="00913744"/>
    <w:rsid w:val="009263BE"/>
    <w:rsid w:val="00953E4A"/>
    <w:rsid w:val="00956A45"/>
    <w:rsid w:val="00962273"/>
    <w:rsid w:val="009717E5"/>
    <w:rsid w:val="009760F9"/>
    <w:rsid w:val="00976946"/>
    <w:rsid w:val="009777E6"/>
    <w:rsid w:val="00981FC1"/>
    <w:rsid w:val="00984F5F"/>
    <w:rsid w:val="009856AA"/>
    <w:rsid w:val="00993039"/>
    <w:rsid w:val="009A4F61"/>
    <w:rsid w:val="009B0356"/>
    <w:rsid w:val="009B287D"/>
    <w:rsid w:val="009D0B60"/>
    <w:rsid w:val="009D29DB"/>
    <w:rsid w:val="009D2FC1"/>
    <w:rsid w:val="009E23E7"/>
    <w:rsid w:val="009E37C5"/>
    <w:rsid w:val="009F3190"/>
    <w:rsid w:val="009F3F3C"/>
    <w:rsid w:val="009F4EFB"/>
    <w:rsid w:val="00A04301"/>
    <w:rsid w:val="00A12131"/>
    <w:rsid w:val="00A138E0"/>
    <w:rsid w:val="00A14B67"/>
    <w:rsid w:val="00A23B0F"/>
    <w:rsid w:val="00A26B3E"/>
    <w:rsid w:val="00A4002A"/>
    <w:rsid w:val="00A44321"/>
    <w:rsid w:val="00A53A0D"/>
    <w:rsid w:val="00A542C7"/>
    <w:rsid w:val="00A57BDA"/>
    <w:rsid w:val="00A7697D"/>
    <w:rsid w:val="00A8321A"/>
    <w:rsid w:val="00A90449"/>
    <w:rsid w:val="00A9572D"/>
    <w:rsid w:val="00AA031A"/>
    <w:rsid w:val="00AA373A"/>
    <w:rsid w:val="00AB5E1F"/>
    <w:rsid w:val="00AC55A7"/>
    <w:rsid w:val="00AD1980"/>
    <w:rsid w:val="00AD1E6E"/>
    <w:rsid w:val="00AF6225"/>
    <w:rsid w:val="00B136B6"/>
    <w:rsid w:val="00B14296"/>
    <w:rsid w:val="00B25D02"/>
    <w:rsid w:val="00B31631"/>
    <w:rsid w:val="00B42FA3"/>
    <w:rsid w:val="00B4313E"/>
    <w:rsid w:val="00B44293"/>
    <w:rsid w:val="00B45553"/>
    <w:rsid w:val="00B53F6B"/>
    <w:rsid w:val="00B579FE"/>
    <w:rsid w:val="00B6329D"/>
    <w:rsid w:val="00B656E8"/>
    <w:rsid w:val="00B706A9"/>
    <w:rsid w:val="00B72A53"/>
    <w:rsid w:val="00B7632A"/>
    <w:rsid w:val="00B85B6E"/>
    <w:rsid w:val="00B92501"/>
    <w:rsid w:val="00B92C26"/>
    <w:rsid w:val="00BA363E"/>
    <w:rsid w:val="00BB1D47"/>
    <w:rsid w:val="00BB7C1C"/>
    <w:rsid w:val="00BC5C3E"/>
    <w:rsid w:val="00BE029E"/>
    <w:rsid w:val="00BE34B0"/>
    <w:rsid w:val="00BF152F"/>
    <w:rsid w:val="00BF6B91"/>
    <w:rsid w:val="00C00CF3"/>
    <w:rsid w:val="00C05174"/>
    <w:rsid w:val="00C063CF"/>
    <w:rsid w:val="00C22B4F"/>
    <w:rsid w:val="00C22F0E"/>
    <w:rsid w:val="00C31953"/>
    <w:rsid w:val="00C34800"/>
    <w:rsid w:val="00C34B00"/>
    <w:rsid w:val="00C46680"/>
    <w:rsid w:val="00C50702"/>
    <w:rsid w:val="00C53D21"/>
    <w:rsid w:val="00C60976"/>
    <w:rsid w:val="00C643DC"/>
    <w:rsid w:val="00C64C91"/>
    <w:rsid w:val="00C82975"/>
    <w:rsid w:val="00C87B3C"/>
    <w:rsid w:val="00CA494B"/>
    <w:rsid w:val="00CD2A68"/>
    <w:rsid w:val="00CF18B0"/>
    <w:rsid w:val="00CF7ACE"/>
    <w:rsid w:val="00D04190"/>
    <w:rsid w:val="00D23787"/>
    <w:rsid w:val="00D3760B"/>
    <w:rsid w:val="00D42CCB"/>
    <w:rsid w:val="00D45FA8"/>
    <w:rsid w:val="00D465DC"/>
    <w:rsid w:val="00D5106B"/>
    <w:rsid w:val="00D55180"/>
    <w:rsid w:val="00D61EE2"/>
    <w:rsid w:val="00D62846"/>
    <w:rsid w:val="00D65B34"/>
    <w:rsid w:val="00D90879"/>
    <w:rsid w:val="00DC0869"/>
    <w:rsid w:val="00DC7675"/>
    <w:rsid w:val="00DD74C1"/>
    <w:rsid w:val="00DF18FA"/>
    <w:rsid w:val="00DF70AC"/>
    <w:rsid w:val="00E20325"/>
    <w:rsid w:val="00E238DF"/>
    <w:rsid w:val="00E30DC8"/>
    <w:rsid w:val="00E315E3"/>
    <w:rsid w:val="00E406B4"/>
    <w:rsid w:val="00E53EAA"/>
    <w:rsid w:val="00E648E5"/>
    <w:rsid w:val="00E76746"/>
    <w:rsid w:val="00E80AF8"/>
    <w:rsid w:val="00EA30B1"/>
    <w:rsid w:val="00EA5EC1"/>
    <w:rsid w:val="00EB0F61"/>
    <w:rsid w:val="00EB44CF"/>
    <w:rsid w:val="00EB4969"/>
    <w:rsid w:val="00EB4F64"/>
    <w:rsid w:val="00EB5A07"/>
    <w:rsid w:val="00EB6356"/>
    <w:rsid w:val="00EC413D"/>
    <w:rsid w:val="00EC646F"/>
    <w:rsid w:val="00ED52E4"/>
    <w:rsid w:val="00EE0E28"/>
    <w:rsid w:val="00EF12B2"/>
    <w:rsid w:val="00EF326B"/>
    <w:rsid w:val="00F0345B"/>
    <w:rsid w:val="00F070F0"/>
    <w:rsid w:val="00F105BF"/>
    <w:rsid w:val="00F12F92"/>
    <w:rsid w:val="00F229DE"/>
    <w:rsid w:val="00F23E70"/>
    <w:rsid w:val="00F30C09"/>
    <w:rsid w:val="00F3205C"/>
    <w:rsid w:val="00F462CE"/>
    <w:rsid w:val="00F53E85"/>
    <w:rsid w:val="00F55E75"/>
    <w:rsid w:val="00F568C4"/>
    <w:rsid w:val="00F63BF6"/>
    <w:rsid w:val="00F65407"/>
    <w:rsid w:val="00F6585D"/>
    <w:rsid w:val="00F707F9"/>
    <w:rsid w:val="00F81EB7"/>
    <w:rsid w:val="00F82B74"/>
    <w:rsid w:val="00F82FF3"/>
    <w:rsid w:val="00F83534"/>
    <w:rsid w:val="00F87FC5"/>
    <w:rsid w:val="00FA07E8"/>
    <w:rsid w:val="00FC4566"/>
    <w:rsid w:val="00FC4FE6"/>
    <w:rsid w:val="00FC7BF5"/>
    <w:rsid w:val="00FD0F87"/>
    <w:rsid w:val="00FE4F1D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22F21"/>
  <w15:chartTrackingRefBased/>
  <w15:docId w15:val="{1CB9A5D5-E61C-4196-A8F8-77DBF34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neral Content"/>
    <w:qFormat/>
    <w:rsid w:val="00072D72"/>
    <w:pPr>
      <w:spacing w:line="276" w:lineRule="auto"/>
    </w:pPr>
    <w:rPr>
      <w:rFonts w:ascii="Arial" w:hAnsi="Arial" w:cs="Arial"/>
      <w:spacing w:val="8"/>
      <w:position w:val="1"/>
      <w:szCs w:val="22"/>
    </w:rPr>
  </w:style>
  <w:style w:type="paragraph" w:styleId="Heading1">
    <w:name w:val="heading 1"/>
    <w:aliases w:val="Candidate Name"/>
    <w:basedOn w:val="Normal"/>
    <w:link w:val="Heading1Char"/>
    <w:uiPriority w:val="9"/>
    <w:qFormat/>
    <w:rsid w:val="00072D72"/>
    <w:pPr>
      <w:pBdr>
        <w:bottom w:val="single" w:sz="4" w:space="1" w:color="BFBFBF"/>
      </w:pBdr>
      <w:outlineLvl w:val="0"/>
    </w:pPr>
    <w:rPr>
      <w:rFonts w:ascii="Arial Black" w:hAnsi="Arial Black"/>
      <w:b/>
      <w:caps/>
      <w:sz w:val="36"/>
      <w:szCs w:val="36"/>
    </w:rPr>
  </w:style>
  <w:style w:type="paragraph" w:styleId="Heading2">
    <w:name w:val="heading 2"/>
    <w:aliases w:val="2 - Subject Heading"/>
    <w:basedOn w:val="Normal"/>
    <w:next w:val="Normal"/>
    <w:link w:val="Heading2Char"/>
    <w:uiPriority w:val="9"/>
    <w:unhideWhenUsed/>
    <w:rsid w:val="00072D72"/>
    <w:pPr>
      <w:outlineLvl w:val="1"/>
    </w:pPr>
    <w:rPr>
      <w:rFonts w:ascii="Arial Bold" w:hAnsi="Arial Bold"/>
      <w:b/>
      <w:caps/>
      <w:sz w:val="24"/>
      <w:szCs w:val="24"/>
    </w:rPr>
  </w:style>
  <w:style w:type="paragraph" w:styleId="Heading3">
    <w:name w:val="heading 3"/>
    <w:aliases w:val="Subject line,3 -Subject line"/>
    <w:basedOn w:val="Normal"/>
    <w:next w:val="Normal"/>
    <w:link w:val="Heading3Char"/>
    <w:uiPriority w:val="9"/>
    <w:unhideWhenUsed/>
    <w:qFormat/>
    <w:rsid w:val="00F87FC5"/>
    <w:pPr>
      <w:tabs>
        <w:tab w:val="right" w:pos="10800"/>
      </w:tabs>
      <w:spacing w:after="120"/>
      <w:outlineLvl w:val="2"/>
    </w:pPr>
    <w:rPr>
      <w:rFonts w:ascii="Arial Bold" w:hAnsi="Arial Bold"/>
      <w:b/>
      <w:caps/>
      <w:szCs w:val="20"/>
      <w:u w:val="single"/>
    </w:rPr>
  </w:style>
  <w:style w:type="paragraph" w:styleId="Heading4">
    <w:name w:val="heading 4"/>
    <w:aliases w:val="Bullets"/>
    <w:basedOn w:val="Normal"/>
    <w:next w:val="Normal"/>
    <w:link w:val="Heading4Char"/>
    <w:uiPriority w:val="9"/>
    <w:unhideWhenUsed/>
    <w:qFormat/>
    <w:rsid w:val="008B7839"/>
    <w:pPr>
      <w:numPr>
        <w:numId w:val="1"/>
      </w:numPr>
      <w:outlineLvl w:val="3"/>
    </w:pPr>
    <w:rPr>
      <w:szCs w:val="20"/>
    </w:rPr>
  </w:style>
  <w:style w:type="paragraph" w:styleId="Heading5">
    <w:name w:val="heading 5"/>
    <w:aliases w:val="5 -Company/Date/School name"/>
    <w:basedOn w:val="NoSpacing"/>
    <w:next w:val="Normal"/>
    <w:link w:val="Heading5Char"/>
    <w:uiPriority w:val="9"/>
    <w:unhideWhenUsed/>
    <w:qFormat/>
    <w:rsid w:val="009A4F61"/>
    <w:pPr>
      <w:tabs>
        <w:tab w:val="right" w:pos="10800"/>
      </w:tabs>
      <w:spacing w:line="276" w:lineRule="auto"/>
      <w:outlineLvl w:val="4"/>
    </w:pPr>
    <w:rPr>
      <w:rFonts w:ascii="Arial" w:hAnsi="Arial" w:cs="Arial"/>
      <w:b/>
      <w:caps/>
      <w:spacing w:val="8"/>
      <w:position w:val="1"/>
      <w:sz w:val="20"/>
    </w:rPr>
  </w:style>
  <w:style w:type="paragraph" w:styleId="Heading6">
    <w:name w:val="heading 6"/>
    <w:aliases w:val="Bullet 2"/>
    <w:basedOn w:val="Normal"/>
    <w:next w:val="Normal"/>
    <w:link w:val="Heading6Char"/>
    <w:uiPriority w:val="9"/>
    <w:unhideWhenUsed/>
    <w:rsid w:val="00072D72"/>
    <w:pPr>
      <w:numPr>
        <w:numId w:val="2"/>
      </w:numPr>
      <w:ind w:left="1080"/>
      <w:outlineLvl w:val="5"/>
    </w:pPr>
  </w:style>
  <w:style w:type="paragraph" w:styleId="Heading7">
    <w:name w:val="heading 7"/>
    <w:aliases w:val="Bullet 3"/>
    <w:basedOn w:val="Normal"/>
    <w:next w:val="Normal"/>
    <w:link w:val="Heading7Char"/>
    <w:uiPriority w:val="9"/>
    <w:unhideWhenUsed/>
    <w:rsid w:val="00072D72"/>
    <w:pPr>
      <w:numPr>
        <w:numId w:val="3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ndidate Name Char"/>
    <w:link w:val="Heading1"/>
    <w:uiPriority w:val="9"/>
    <w:rsid w:val="00072D72"/>
    <w:rPr>
      <w:rFonts w:ascii="Arial Black" w:hAnsi="Arial Black" w:cs="Arial"/>
      <w:b/>
      <w:caps/>
      <w:spacing w:val="8"/>
      <w:position w:val="1"/>
      <w:sz w:val="36"/>
      <w:szCs w:val="36"/>
    </w:rPr>
  </w:style>
  <w:style w:type="character" w:styleId="Hyperlink">
    <w:name w:val="Hyperlink"/>
    <w:unhideWhenUsed/>
    <w:rsid w:val="00A138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8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C1"/>
  </w:style>
  <w:style w:type="paragraph" w:styleId="Footer">
    <w:name w:val="footer"/>
    <w:basedOn w:val="Normal"/>
    <w:link w:val="FooterChar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C1"/>
  </w:style>
  <w:style w:type="paragraph" w:styleId="BalloonText">
    <w:name w:val="Balloon Text"/>
    <w:basedOn w:val="Normal"/>
    <w:link w:val="BalloonTextChar"/>
    <w:uiPriority w:val="99"/>
    <w:semiHidden/>
    <w:unhideWhenUsed/>
    <w:rsid w:val="00981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FC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238DF"/>
    <w:pPr>
      <w:spacing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238DF"/>
    <w:rPr>
      <w:rFonts w:ascii="Courier New" w:eastAsia="Times New Roman" w:hAnsi="Courier New"/>
      <w:lang w:val="x-none" w:eastAsia="x-none"/>
    </w:rPr>
  </w:style>
  <w:style w:type="character" w:customStyle="1" w:styleId="Heading2Char">
    <w:name w:val="Heading 2 Char"/>
    <w:aliases w:val="2 - Subject Heading Char"/>
    <w:link w:val="Heading2"/>
    <w:uiPriority w:val="9"/>
    <w:rsid w:val="00072D72"/>
    <w:rPr>
      <w:rFonts w:ascii="Arial Bold" w:hAnsi="Arial Bold" w:cs="Arial"/>
      <w:b/>
      <w:caps/>
      <w:spacing w:val="8"/>
      <w:position w:val="1"/>
      <w:sz w:val="24"/>
      <w:szCs w:val="24"/>
    </w:rPr>
  </w:style>
  <w:style w:type="character" w:customStyle="1" w:styleId="Heading3Char">
    <w:name w:val="Heading 3 Char"/>
    <w:aliases w:val="Subject line Char,3 -Subject line Char"/>
    <w:link w:val="Heading3"/>
    <w:uiPriority w:val="9"/>
    <w:rsid w:val="00F87FC5"/>
    <w:rPr>
      <w:rFonts w:ascii="Arial Bold" w:hAnsi="Arial Bold" w:cs="Arial"/>
      <w:b/>
      <w:caps/>
      <w:spacing w:val="8"/>
      <w:position w:val="1"/>
      <w:u w:val="single"/>
    </w:rPr>
  </w:style>
  <w:style w:type="character" w:customStyle="1" w:styleId="Heading4Char">
    <w:name w:val="Heading 4 Char"/>
    <w:aliases w:val="Bullets Char"/>
    <w:link w:val="Heading4"/>
    <w:uiPriority w:val="9"/>
    <w:rsid w:val="008B7839"/>
    <w:rPr>
      <w:rFonts w:ascii="Arial" w:hAnsi="Arial" w:cs="Arial"/>
      <w:spacing w:val="8"/>
      <w:position w:val="1"/>
    </w:rPr>
  </w:style>
  <w:style w:type="paragraph" w:styleId="NoSpacing">
    <w:name w:val="No Spacing"/>
    <w:link w:val="NoSpacingChar"/>
    <w:uiPriority w:val="1"/>
    <w:rsid w:val="004D4C37"/>
    <w:rPr>
      <w:sz w:val="22"/>
      <w:szCs w:val="22"/>
    </w:rPr>
  </w:style>
  <w:style w:type="character" w:customStyle="1" w:styleId="Heading5Char">
    <w:name w:val="Heading 5 Char"/>
    <w:aliases w:val="5 -Company/Date/School name Char"/>
    <w:link w:val="Heading5"/>
    <w:uiPriority w:val="9"/>
    <w:rsid w:val="009A4F61"/>
    <w:rPr>
      <w:rFonts w:ascii="Arial" w:hAnsi="Arial" w:cs="Arial"/>
      <w:b/>
      <w:caps/>
      <w:spacing w:val="8"/>
      <w:position w:val="1"/>
      <w:szCs w:val="22"/>
    </w:rPr>
  </w:style>
  <w:style w:type="character" w:customStyle="1" w:styleId="Heading6Char">
    <w:name w:val="Heading 6 Char"/>
    <w:aliases w:val="Bullet 2 Char"/>
    <w:link w:val="Heading6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Heading7Char">
    <w:name w:val="Heading 7 Char"/>
    <w:aliases w:val="Bullet 3 Char"/>
    <w:link w:val="Heading7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NoSpacingChar">
    <w:name w:val="No Spacing Char"/>
    <w:link w:val="NoSpacing"/>
    <w:uiPriority w:val="1"/>
    <w:rsid w:val="007A69B5"/>
    <w:rPr>
      <w:sz w:val="22"/>
      <w:szCs w:val="22"/>
    </w:rPr>
  </w:style>
  <w:style w:type="character" w:customStyle="1" w:styleId="domainbrandingreadonlybisembeddeddocumentcontentreadonly">
    <w:name w:val="domainbrandingreadonlybisembeddeddocumentcontentreadonly"/>
    <w:rsid w:val="0061525B"/>
  </w:style>
  <w:style w:type="paragraph" w:styleId="ListParagraph">
    <w:name w:val="List Paragraph"/>
    <w:basedOn w:val="Normal"/>
    <w:uiPriority w:val="34"/>
    <w:rsid w:val="0061525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paragraph" w:styleId="BodyText">
    <w:name w:val="Body Text"/>
    <w:basedOn w:val="Normal"/>
    <w:link w:val="BodyTextChar"/>
    <w:rsid w:val="00AA373A"/>
    <w:pPr>
      <w:spacing w:line="240" w:lineRule="auto"/>
      <w:jc w:val="both"/>
    </w:pPr>
    <w:rPr>
      <w:rFonts w:ascii="Arial Narrow" w:eastAsia="Times New Roman" w:hAnsi="Arial Narrow" w:cs="Times New Roman"/>
      <w:spacing w:val="0"/>
      <w:position w:val="0"/>
      <w:szCs w:val="20"/>
    </w:rPr>
  </w:style>
  <w:style w:type="character" w:customStyle="1" w:styleId="BodyTextChar">
    <w:name w:val="Body Text Char"/>
    <w:link w:val="BodyText"/>
    <w:rsid w:val="00AA373A"/>
    <w:rPr>
      <w:rFonts w:ascii="Arial Narrow" w:eastAsia="Times New Roman" w:hAnsi="Arial Narrow"/>
    </w:rPr>
  </w:style>
  <w:style w:type="paragraph" w:styleId="BodyTextIndent">
    <w:name w:val="Body Text Indent"/>
    <w:basedOn w:val="Normal"/>
    <w:link w:val="BodyTextIndentChar"/>
    <w:rsid w:val="00AA373A"/>
    <w:pPr>
      <w:spacing w:after="120" w:line="240" w:lineRule="auto"/>
      <w:ind w:left="360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BodyTextIndentChar">
    <w:name w:val="Body Text Indent Char"/>
    <w:link w:val="BodyTextIndent"/>
    <w:rsid w:val="00AA373A"/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rsid w:val="00AA373A"/>
    <w:rPr>
      <w:rFonts w:ascii="Arial Narrow" w:hAnsi="Arial Narrow"/>
      <w:lang w:val="en-US" w:eastAsia="en-US" w:bidi="ar-SA"/>
    </w:rPr>
  </w:style>
  <w:style w:type="paragraph" w:styleId="BlockText">
    <w:name w:val="Block Text"/>
    <w:basedOn w:val="Normal"/>
    <w:rsid w:val="00AA373A"/>
    <w:pPr>
      <w:spacing w:line="240" w:lineRule="auto"/>
      <w:ind w:left="360" w:right="360"/>
    </w:pPr>
    <w:rPr>
      <w:rFonts w:ascii="Times New Roman" w:eastAsia="Times New Roman" w:hAnsi="Times New Roman" w:cs="Times New Roman"/>
      <w:bCs/>
      <w:iCs/>
      <w:spacing w:val="0"/>
      <w:position w:val="0"/>
      <w:szCs w:val="20"/>
    </w:rPr>
  </w:style>
  <w:style w:type="paragraph" w:styleId="BodyText3">
    <w:name w:val="Body Text 3"/>
    <w:basedOn w:val="Normal"/>
    <w:link w:val="BodyText3Char"/>
    <w:rsid w:val="00AA373A"/>
    <w:pPr>
      <w:spacing w:after="120" w:line="240" w:lineRule="auto"/>
    </w:pPr>
    <w:rPr>
      <w:rFonts w:ascii="Times New Roman" w:eastAsia="Times New Roman" w:hAnsi="Times New Roman" w:cs="Times New Roman"/>
      <w:spacing w:val="0"/>
      <w:position w:val="0"/>
      <w:sz w:val="16"/>
      <w:szCs w:val="16"/>
    </w:rPr>
  </w:style>
  <w:style w:type="character" w:customStyle="1" w:styleId="BodyText3Char">
    <w:name w:val="Body Text 3 Char"/>
    <w:link w:val="BodyText3"/>
    <w:rsid w:val="00AA373A"/>
    <w:rPr>
      <w:rFonts w:ascii="Times New Roman" w:eastAsia="Times New Roman" w:hAnsi="Times New Roman"/>
      <w:sz w:val="16"/>
      <w:szCs w:val="16"/>
    </w:rPr>
  </w:style>
  <w:style w:type="character" w:customStyle="1" w:styleId="bodyblack1">
    <w:name w:val="body_black1"/>
    <w:rsid w:val="00AA373A"/>
    <w:rPr>
      <w:rFonts w:ascii="Arial" w:hAnsi="Arial" w:cs="Arial" w:hint="default"/>
      <w:color w:val="000000"/>
      <w:sz w:val="18"/>
      <w:szCs w:val="18"/>
    </w:rPr>
  </w:style>
  <w:style w:type="paragraph" w:customStyle="1" w:styleId="yiv229523658msonormal">
    <w:name w:val="yiv229523658msonormal"/>
    <w:basedOn w:val="Normal"/>
    <w:rsid w:val="00AA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yiv229523658grame">
    <w:name w:val="yiv229523658grame"/>
    <w:rsid w:val="00AA373A"/>
  </w:style>
  <w:style w:type="paragraph" w:customStyle="1" w:styleId="ResumeHeading">
    <w:name w:val="Resume Heading"/>
    <w:autoRedefine/>
    <w:rsid w:val="00AA373A"/>
    <w:pPr>
      <w:spacing w:before="100" w:after="20"/>
    </w:pPr>
    <w:rPr>
      <w:rFonts w:ascii="Arial Narrow" w:eastAsia="Times New Roman" w:hAnsi="Arial Narrow"/>
      <w:b/>
      <w:iCs/>
      <w:noProof/>
      <w:sz w:val="22"/>
    </w:rPr>
  </w:style>
  <w:style w:type="paragraph" w:customStyle="1" w:styleId="06DateEmployedTabTitle">
    <w:name w:val="06. Date Employed [Tab] Title"/>
    <w:basedOn w:val="Normal"/>
    <w:rsid w:val="00AA373A"/>
    <w:pPr>
      <w:tabs>
        <w:tab w:val="right" w:pos="9360"/>
      </w:tabs>
      <w:spacing w:before="120" w:after="120" w:line="240" w:lineRule="auto"/>
      <w:ind w:left="720" w:firstLine="720"/>
    </w:pPr>
    <w:rPr>
      <w:rFonts w:eastAsia="Times New Roman" w:cs="Times New Roman"/>
      <w:b/>
      <w:i/>
      <w:spacing w:val="0"/>
      <w:position w:val="0"/>
      <w:sz w:val="24"/>
      <w:szCs w:val="20"/>
    </w:rPr>
  </w:style>
  <w:style w:type="paragraph" w:customStyle="1" w:styleId="Default">
    <w:name w:val="Default"/>
    <w:rsid w:val="00AA37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rsid w:val="00EE0E28"/>
    <w:rPr>
      <w:b/>
      <w:bCs/>
    </w:rPr>
  </w:style>
  <w:style w:type="paragraph" w:styleId="Title">
    <w:name w:val="Title"/>
    <w:basedOn w:val="Normal"/>
    <w:link w:val="TitleChar"/>
    <w:uiPriority w:val="99"/>
    <w:rsid w:val="009F4EFB"/>
    <w:pPr>
      <w:spacing w:line="240" w:lineRule="auto"/>
      <w:jc w:val="center"/>
    </w:pPr>
    <w:rPr>
      <w:rFonts w:ascii="Times New Roman" w:eastAsia="Times New Roman" w:hAnsi="Times New Roman" w:cs="Times New Roman"/>
      <w:b/>
      <w:spacing w:val="0"/>
      <w:position w:val="0"/>
      <w:sz w:val="32"/>
      <w:szCs w:val="24"/>
    </w:rPr>
  </w:style>
  <w:style w:type="character" w:customStyle="1" w:styleId="TitleChar">
    <w:name w:val="Title Char"/>
    <w:link w:val="Title"/>
    <w:uiPriority w:val="99"/>
    <w:rsid w:val="009F4EFB"/>
    <w:rPr>
      <w:rFonts w:ascii="Times New Roman" w:eastAsia="Times New Roman" w:hAnsi="Times New Roman"/>
      <w:b/>
      <w:sz w:val="32"/>
      <w:szCs w:val="24"/>
    </w:rPr>
  </w:style>
  <w:style w:type="paragraph" w:customStyle="1" w:styleId="TitleA">
    <w:name w:val="Title A"/>
    <w:rsid w:val="00A26B3E"/>
    <w:pPr>
      <w:jc w:val="center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PositionTitle">
    <w:name w:val="Position Title"/>
    <w:basedOn w:val="Normal"/>
    <w:link w:val="PositionTitleChar"/>
    <w:qFormat/>
    <w:rsid w:val="008B7839"/>
    <w:rPr>
      <w:b/>
    </w:rPr>
  </w:style>
  <w:style w:type="character" w:styleId="Emphasis">
    <w:name w:val="Emphasis"/>
    <w:rsid w:val="00C87B3C"/>
    <w:rPr>
      <w:i/>
      <w:iCs/>
    </w:rPr>
  </w:style>
  <w:style w:type="character" w:customStyle="1" w:styleId="klink">
    <w:name w:val="klink"/>
    <w:rsid w:val="00EA30B1"/>
  </w:style>
  <w:style w:type="character" w:customStyle="1" w:styleId="unnamed11">
    <w:name w:val="unnamed11"/>
    <w:rsid w:val="00EA30B1"/>
    <w:rPr>
      <w:rFonts w:ascii="Arial" w:hAnsi="Arial" w:cs="Arial" w:hint="default"/>
      <w:color w:val="33333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4CF4"/>
    <w:rPr>
      <w:color w:val="605E5C"/>
      <w:shd w:val="clear" w:color="auto" w:fill="E1DFDD"/>
    </w:rPr>
  </w:style>
  <w:style w:type="character" w:customStyle="1" w:styleId="PositionTitleChar">
    <w:name w:val="Position Title Char"/>
    <w:basedOn w:val="DefaultParagraphFont"/>
    <w:link w:val="PositionTitle"/>
    <w:rsid w:val="008B7839"/>
    <w:rPr>
      <w:rFonts w:ascii="Arial" w:hAnsi="Arial" w:cs="Arial"/>
      <w:b/>
      <w:spacing w:val="8"/>
      <w:position w:val="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pyr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BD84-747A-4C13-A484-88BF1AB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Patrick</dc:creator>
  <cp:keywords/>
  <cp:lastModifiedBy>Hunter Chotovinsky</cp:lastModifiedBy>
  <cp:revision>13</cp:revision>
  <dcterms:created xsi:type="dcterms:W3CDTF">2024-06-28T16:56:00Z</dcterms:created>
  <dcterms:modified xsi:type="dcterms:W3CDTF">2024-06-28T17:53:00Z</dcterms:modified>
</cp:coreProperties>
</file>