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CF9C" w14:textId="77777777" w:rsidR="00C31FAB" w:rsidRDefault="00000000">
      <w:pPr>
        <w:pBdr>
          <w:top w:val="nil"/>
          <w:left w:val="nil"/>
          <w:bottom w:val="nil"/>
          <w:right w:val="nil"/>
          <w:between w:val="nil"/>
        </w:pBdr>
        <w:spacing w:after="0" w:line="240" w:lineRule="auto"/>
        <w:jc w:val="center"/>
        <w:rPr>
          <w:rFonts w:eastAsia="Calibri"/>
          <w:b/>
          <w:color w:val="000000"/>
          <w:sz w:val="28"/>
          <w:szCs w:val="28"/>
        </w:rPr>
      </w:pPr>
      <w:bookmarkStart w:id="0" w:name="_Hlk158189469"/>
      <w:r>
        <w:rPr>
          <w:rFonts w:eastAsia="Calibri"/>
          <w:b/>
          <w:color w:val="000000"/>
          <w:sz w:val="28"/>
          <w:szCs w:val="28"/>
        </w:rPr>
        <w:t>Swathi K</w:t>
      </w:r>
    </w:p>
    <w:p w14:paraId="130F4A4C" w14:textId="77777777" w:rsidR="00C31FAB" w:rsidRDefault="00000000">
      <w:pPr>
        <w:pBdr>
          <w:top w:val="nil"/>
          <w:left w:val="nil"/>
          <w:bottom w:val="nil"/>
          <w:right w:val="nil"/>
          <w:between w:val="nil"/>
        </w:pBdr>
        <w:spacing w:after="0" w:line="240" w:lineRule="auto"/>
        <w:jc w:val="center"/>
        <w:rPr>
          <w:rFonts w:eastAsia="Calibri"/>
          <w:color w:val="000000"/>
        </w:rPr>
      </w:pPr>
      <w:r>
        <w:rPr>
          <w:rFonts w:eastAsia="Calibri"/>
          <w:color w:val="000000"/>
        </w:rPr>
        <w:t>Mobile: 386-456-4930</w:t>
      </w:r>
    </w:p>
    <w:p w14:paraId="4CA2090B" w14:textId="77777777" w:rsidR="00C31FAB" w:rsidRDefault="00000000">
      <w:pPr>
        <w:pBdr>
          <w:top w:val="nil"/>
          <w:left w:val="nil"/>
          <w:bottom w:val="nil"/>
          <w:right w:val="nil"/>
          <w:between w:val="nil"/>
        </w:pBdr>
        <w:spacing w:after="0" w:line="240" w:lineRule="auto"/>
        <w:jc w:val="center"/>
        <w:rPr>
          <w:rFonts w:eastAsia="Calibri"/>
          <w:color w:val="000000"/>
        </w:rPr>
      </w:pPr>
      <w:r>
        <w:rPr>
          <w:rFonts w:eastAsia="Calibri"/>
          <w:color w:val="000000"/>
        </w:rPr>
        <w:t xml:space="preserve">Email: </w:t>
      </w:r>
      <w:hyperlink r:id="rId6">
        <w:r>
          <w:rPr>
            <w:rFonts w:eastAsia="Calibri"/>
            <w:color w:val="000000"/>
          </w:rPr>
          <w:t>swathi36018@gmail.com</w:t>
        </w:r>
      </w:hyperlink>
    </w:p>
    <w:p w14:paraId="7F41D71D" w14:textId="77777777" w:rsidR="00C31FAB" w:rsidRDefault="00000000">
      <w:pPr>
        <w:pBdr>
          <w:top w:val="nil"/>
          <w:left w:val="nil"/>
          <w:bottom w:val="nil"/>
          <w:right w:val="nil"/>
          <w:between w:val="nil"/>
        </w:pBdr>
        <w:spacing w:after="0" w:line="240" w:lineRule="auto"/>
        <w:jc w:val="center"/>
        <w:rPr>
          <w:rFonts w:eastAsia="Calibri"/>
          <w:color w:val="000000"/>
        </w:rPr>
      </w:pPr>
      <w:r>
        <w:rPr>
          <w:rFonts w:eastAsia="Calibri"/>
          <w:color w:val="000000"/>
        </w:rPr>
        <w:t xml:space="preserve">LinkedIn: </w:t>
      </w:r>
      <w:hyperlink r:id="rId7">
        <w:r>
          <w:rPr>
            <w:rFonts w:ascii="Quattrocento Sans" w:eastAsia="Quattrocento Sans" w:hAnsi="Quattrocento Sans" w:cs="Quattrocento Sans"/>
            <w:color w:val="0563C1"/>
            <w:sz w:val="21"/>
            <w:szCs w:val="21"/>
            <w:highlight w:val="white"/>
            <w:u w:val="single"/>
          </w:rPr>
          <w:t>linkedin.com/in/swathi-k-2ab36815a</w:t>
        </w:r>
      </w:hyperlink>
    </w:p>
    <w:p w14:paraId="1BE677DC" w14:textId="77777777" w:rsidR="00C31FAB" w:rsidRDefault="00000000">
      <w:pPr>
        <w:spacing w:after="120" w:line="240" w:lineRule="auto"/>
        <w:jc w:val="both"/>
        <w:rPr>
          <w:color w:val="3B3838"/>
        </w:rPr>
      </w:pPr>
      <w:r>
        <w:pict w14:anchorId="1A94F440">
          <v:rect id="_x0000_i1025" style="width:0;height:1.5pt" o:hralign="center" o:hrstd="t" o:hr="t" fillcolor="#a0a0a0" stroked="f"/>
        </w:pict>
      </w:r>
    </w:p>
    <w:p w14:paraId="7391045E" w14:textId="77777777" w:rsidR="00C31FAB" w:rsidRDefault="00000000">
      <w:pPr>
        <w:shd w:val="clear" w:color="auto" w:fill="D9D9D9"/>
        <w:spacing w:line="240" w:lineRule="auto"/>
        <w:jc w:val="both"/>
        <w:rPr>
          <w:b/>
        </w:rPr>
      </w:pPr>
      <w:r>
        <w:rPr>
          <w:b/>
        </w:rPr>
        <w:t>PROFESSIONAL SUMMARY</w:t>
      </w:r>
    </w:p>
    <w:p w14:paraId="1D617500" w14:textId="2564311E"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Around </w:t>
      </w:r>
      <w:r w:rsidR="009A5D8C">
        <w:rPr>
          <w:rFonts w:eastAsia="Calibri"/>
          <w:color w:val="000000"/>
        </w:rPr>
        <w:t>9</w:t>
      </w:r>
      <w:r>
        <w:rPr>
          <w:rFonts w:eastAsia="Calibri"/>
          <w:color w:val="000000"/>
        </w:rPr>
        <w:t xml:space="preserve">+ years of professional experience in developing and deploying the applications utilizing a variety of programming languages and in depth understanding of all the phases of developing and deploying (SDLC-Software Development Life Cycle), Client-Server and </w:t>
      </w:r>
      <w:r>
        <w:rPr>
          <w:rFonts w:eastAsia="Calibri"/>
          <w:b/>
          <w:color w:val="000000"/>
        </w:rPr>
        <w:t>N-tier Architecture with Agile, Waterfall, Scrum</w:t>
      </w:r>
      <w:r>
        <w:rPr>
          <w:rFonts w:eastAsia="Calibri"/>
          <w:color w:val="000000"/>
        </w:rPr>
        <w:t>.</w:t>
      </w:r>
    </w:p>
    <w:p w14:paraId="3ED23560"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Prodigious working with basic MVC and all the </w:t>
      </w:r>
      <w:r>
        <w:rPr>
          <w:rFonts w:eastAsia="Calibri"/>
          <w:b/>
          <w:color w:val="000000"/>
        </w:rPr>
        <w:t>MVC Frameworks</w:t>
      </w:r>
      <w:r>
        <w:rPr>
          <w:rFonts w:eastAsia="Calibri"/>
          <w:color w:val="000000"/>
        </w:rPr>
        <w:t xml:space="preserve"> like the 6.0/5.0, Implemented the components like the Model, Views, Partial Views, Strongly Typed </w:t>
      </w:r>
      <w:proofErr w:type="gramStart"/>
      <w:r>
        <w:rPr>
          <w:rFonts w:eastAsia="Calibri"/>
          <w:color w:val="000000"/>
        </w:rPr>
        <w:t>Views</w:t>
      </w:r>
      <w:proofErr w:type="gramEnd"/>
      <w:r>
        <w:rPr>
          <w:rFonts w:eastAsia="Calibri"/>
          <w:color w:val="000000"/>
        </w:rPr>
        <w:t xml:space="preserve"> and controller actions.</w:t>
      </w:r>
    </w:p>
    <w:p w14:paraId="21567C71"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Extensive experience in Aspect-oriented programming in Test Driven Development TDD, developing infrastructure framework using Inversion of controls, </w:t>
      </w:r>
      <w:r>
        <w:rPr>
          <w:rFonts w:eastAsia="Calibri"/>
          <w:b/>
          <w:color w:val="000000"/>
        </w:rPr>
        <w:t>Dependency Injection Unity.</w:t>
      </w:r>
    </w:p>
    <w:p w14:paraId="0DF0C95B" w14:textId="77777777" w:rsidR="00C31FAB" w:rsidRDefault="00000000">
      <w:pPr>
        <w:numPr>
          <w:ilvl w:val="0"/>
          <w:numId w:val="2"/>
        </w:numPr>
        <w:spacing w:after="0" w:line="240" w:lineRule="auto"/>
      </w:pPr>
      <w:r>
        <w:t xml:space="preserve">Skillfully crafted </w:t>
      </w:r>
      <w:r>
        <w:rPr>
          <w:b/>
        </w:rPr>
        <w:t>Angular 2+</w:t>
      </w:r>
      <w:r>
        <w:t xml:space="preserve"> </w:t>
      </w:r>
      <w:r>
        <w:rPr>
          <w:b/>
        </w:rPr>
        <w:t>components</w:t>
      </w:r>
      <w:r>
        <w:t xml:space="preserve">, harnessing core features like Interpolation, Input Variables Bootstrapping, implemented efficient </w:t>
      </w:r>
      <w:r>
        <w:rPr>
          <w:b/>
        </w:rPr>
        <w:t>Services</w:t>
      </w:r>
      <w:r>
        <w:t xml:space="preserve"> using</w:t>
      </w:r>
      <w:r>
        <w:rPr>
          <w:b/>
        </w:rPr>
        <w:t xml:space="preserve"> Http Client </w:t>
      </w:r>
      <w:r>
        <w:t>Module to manage API calls and data injection, enhancing modularity and separation of concerns.</w:t>
      </w:r>
    </w:p>
    <w:p w14:paraId="6969546A" w14:textId="32FB8DB9" w:rsidR="00C31FAB" w:rsidRDefault="00000000">
      <w:pPr>
        <w:numPr>
          <w:ilvl w:val="0"/>
          <w:numId w:val="2"/>
        </w:numPr>
        <w:spacing w:after="0" w:line="240" w:lineRule="auto"/>
      </w:pPr>
      <w:r>
        <w:t xml:space="preserve">Development of dynamic Single Page and responsive Web Applications using </w:t>
      </w:r>
      <w:r>
        <w:rPr>
          <w:b/>
        </w:rPr>
        <w:t>Angular 2+,</w:t>
      </w:r>
      <w:r>
        <w:t xml:space="preserve"> showcasing expertise in creating engaging user </w:t>
      </w:r>
      <w:r w:rsidR="007C7896">
        <w:t>experiences,</w:t>
      </w:r>
      <w:r w:rsidR="007C7896">
        <w:rPr>
          <w:b/>
        </w:rPr>
        <w:t xml:space="preserve"> migration</w:t>
      </w:r>
      <w:r>
        <w:t xml:space="preserve"> of an Angular old version application to Angular 9+, leveraging technical acumen and adherence to version compatibility</w:t>
      </w:r>
    </w:p>
    <w:p w14:paraId="08D854BB"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t>E</w:t>
      </w:r>
      <w:r>
        <w:rPr>
          <w:rFonts w:eastAsia="Calibri"/>
          <w:color w:val="000000"/>
        </w:rPr>
        <w:t xml:space="preserve">fficiently communicate with SQL Server </w:t>
      </w:r>
      <w:r>
        <w:t>Database</w:t>
      </w:r>
      <w:r>
        <w:rPr>
          <w:rFonts w:eastAsia="Calibri"/>
          <w:color w:val="000000"/>
        </w:rPr>
        <w:t xml:space="preserve"> using the </w:t>
      </w:r>
      <w:r>
        <w:rPr>
          <w:rFonts w:eastAsia="Calibri"/>
          <w:b/>
          <w:color w:val="000000"/>
        </w:rPr>
        <w:t>ORM</w:t>
      </w:r>
      <w:r>
        <w:rPr>
          <w:rFonts w:eastAsia="Calibri"/>
          <w:color w:val="000000"/>
        </w:rPr>
        <w:t xml:space="preserve"> technologies like the </w:t>
      </w:r>
      <w:r>
        <w:rPr>
          <w:rFonts w:eastAsia="Calibri"/>
          <w:b/>
          <w:color w:val="000000"/>
        </w:rPr>
        <w:t>entity framework</w:t>
      </w:r>
      <w:r>
        <w:rPr>
          <w:rFonts w:eastAsia="Calibri"/>
          <w:color w:val="000000"/>
        </w:rPr>
        <w:t xml:space="preserve"> </w:t>
      </w:r>
      <w:r>
        <w:rPr>
          <w:b/>
          <w:color w:val="000000"/>
        </w:rPr>
        <w:t xml:space="preserve">Core Code First and Database First </w:t>
      </w:r>
      <w:r>
        <w:rPr>
          <w:rFonts w:eastAsia="Calibri"/>
          <w:color w:val="000000"/>
        </w:rPr>
        <w:t xml:space="preserve">which is eventually developed to implement </w:t>
      </w:r>
      <w:r>
        <w:rPr>
          <w:rFonts w:eastAsia="Calibri"/>
          <w:b/>
          <w:color w:val="000000"/>
        </w:rPr>
        <w:t>CRUD and API with LINQ</w:t>
      </w:r>
      <w:r>
        <w:rPr>
          <w:rFonts w:eastAsia="Calibri"/>
          <w:color w:val="000000"/>
        </w:rPr>
        <w:t xml:space="preserve"> to entities.</w:t>
      </w:r>
    </w:p>
    <w:p w14:paraId="0861D2AC" w14:textId="6E6B4D2D" w:rsidR="00883F9C" w:rsidRDefault="00883F9C">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Implemented </w:t>
      </w:r>
      <w:r w:rsidRPr="00883F9C">
        <w:rPr>
          <w:rFonts w:eastAsia="Calibri"/>
          <w:b/>
          <w:bCs/>
          <w:color w:val="000000"/>
        </w:rPr>
        <w:t>JWT token-based</w:t>
      </w:r>
      <w:r>
        <w:rPr>
          <w:rFonts w:eastAsia="Calibri"/>
          <w:color w:val="000000"/>
        </w:rPr>
        <w:t xml:space="preserve"> authentication to secure </w:t>
      </w:r>
      <w:r w:rsidRPr="00883F9C">
        <w:rPr>
          <w:rFonts w:eastAsia="Calibri"/>
          <w:b/>
          <w:bCs/>
          <w:color w:val="000000"/>
        </w:rPr>
        <w:t>ASP.Net core Web API</w:t>
      </w:r>
      <w:r>
        <w:rPr>
          <w:rFonts w:eastAsia="Calibri"/>
          <w:color w:val="000000"/>
        </w:rPr>
        <w:t xml:space="preserve"> and provide authorization to different users.</w:t>
      </w:r>
    </w:p>
    <w:p w14:paraId="6E3744D3"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Working knowledge of client-side functionalities with various UI and responsive components which are execution functionalities in the web applications using advanced JavaScript/UI structures like </w:t>
      </w:r>
      <w:r>
        <w:rPr>
          <w:rFonts w:eastAsia="Calibri"/>
          <w:b/>
          <w:color w:val="000000"/>
        </w:rPr>
        <w:t>JSON, jQuery, XML, Bootstrap 3.2, AJAX, Angular 5/7/9/11/12, HTML (5/4), DHTML, XML/XSL/XSLT, JSON, CSS (3/2).</w:t>
      </w:r>
    </w:p>
    <w:p w14:paraId="59584A03"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Doyen in in Database design (</w:t>
      </w:r>
      <w:r>
        <w:rPr>
          <w:rFonts w:eastAsia="Calibri"/>
          <w:b/>
          <w:color w:val="000000"/>
        </w:rPr>
        <w:t>RDBMS</w:t>
      </w:r>
      <w:r>
        <w:rPr>
          <w:rFonts w:eastAsia="Calibri"/>
          <w:color w:val="000000"/>
        </w:rPr>
        <w:t xml:space="preserve">), programming, implementation and development using </w:t>
      </w:r>
      <w:r>
        <w:rPr>
          <w:rFonts w:eastAsia="Calibri"/>
          <w:b/>
          <w:color w:val="000000"/>
        </w:rPr>
        <w:t>MS SQL Server</w:t>
      </w:r>
      <w:r>
        <w:rPr>
          <w:rFonts w:eastAsia="Calibri"/>
          <w:color w:val="000000"/>
        </w:rPr>
        <w:t xml:space="preserve"> </w:t>
      </w:r>
      <w:r>
        <w:rPr>
          <w:rFonts w:eastAsia="Calibri"/>
          <w:b/>
          <w:color w:val="000000"/>
        </w:rPr>
        <w:t>2005/2008/2012, Oracle 11g/10g/9i, MS access</w:t>
      </w:r>
      <w:r>
        <w:rPr>
          <w:rFonts w:eastAsia="Calibri"/>
          <w:color w:val="000000"/>
        </w:rPr>
        <w:t xml:space="preserve">, analytical and conceptual skills in database related work primarily creating complex </w:t>
      </w:r>
      <w:r>
        <w:rPr>
          <w:rFonts w:eastAsia="Calibri"/>
          <w:b/>
          <w:color w:val="000000"/>
        </w:rPr>
        <w:t>Stored Procedure, Views, Triggers, Functions, T-SQL, Indexes, Cursors, Performance Tuning, SQL Profiler.</w:t>
      </w:r>
    </w:p>
    <w:p w14:paraId="2B1C3C91"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Created reports in</w:t>
      </w:r>
      <w:r>
        <w:rPr>
          <w:rFonts w:eastAsia="Calibri"/>
          <w:b/>
          <w:color w:val="000000"/>
        </w:rPr>
        <w:t xml:space="preserve"> SQL Server Reporting services (SSRS) </w:t>
      </w:r>
      <w:r>
        <w:rPr>
          <w:rFonts w:eastAsia="Calibri"/>
          <w:color w:val="000000"/>
        </w:rPr>
        <w:t xml:space="preserve">with different types of properties like chart controls, Filters, Interactive Sorting, SQL parameters etc. </w:t>
      </w:r>
    </w:p>
    <w:p w14:paraId="754C5A98"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Extensive experience working with </w:t>
      </w:r>
      <w:r>
        <w:rPr>
          <w:rFonts w:eastAsia="Calibri"/>
          <w:b/>
          <w:color w:val="000000"/>
        </w:rPr>
        <w:t>State Management, Security, caching features and configuring optimizations</w:t>
      </w:r>
      <w:r>
        <w:rPr>
          <w:rFonts w:eastAsia="Calibri"/>
          <w:color w:val="000000"/>
        </w:rPr>
        <w:t xml:space="preserve"> etc.</w:t>
      </w:r>
    </w:p>
    <w:p w14:paraId="0D3C63D8"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Working background in unit testing and execution testing systems like </w:t>
      </w:r>
      <w:r>
        <w:rPr>
          <w:rFonts w:eastAsia="Calibri"/>
          <w:b/>
          <w:color w:val="000000"/>
        </w:rPr>
        <w:t>NUNIT</w:t>
      </w:r>
      <w:r>
        <w:rPr>
          <w:rFonts w:eastAsia="Calibri"/>
          <w:color w:val="000000"/>
        </w:rPr>
        <w:t xml:space="preserve"> Tests for business rationale.</w:t>
      </w:r>
    </w:p>
    <w:p w14:paraId="60CF1B3A"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Used </w:t>
      </w:r>
      <w:r>
        <w:rPr>
          <w:rFonts w:eastAsia="Calibri"/>
          <w:b/>
          <w:color w:val="000000"/>
        </w:rPr>
        <w:t xml:space="preserve">GIT </w:t>
      </w:r>
      <w:r>
        <w:rPr>
          <w:rFonts w:eastAsia="Calibri"/>
          <w:color w:val="000000"/>
        </w:rPr>
        <w:t>Repository with VS extensions for the purpose of version control and source code maintenance needs.</w:t>
      </w:r>
    </w:p>
    <w:p w14:paraId="04545E09"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Experienced working with </w:t>
      </w:r>
      <w:r>
        <w:rPr>
          <w:rFonts w:eastAsia="Calibri"/>
          <w:b/>
          <w:color w:val="000000"/>
        </w:rPr>
        <w:t xml:space="preserve">Team Foundation Server (TFS), VSTS, </w:t>
      </w:r>
      <w:proofErr w:type="spellStart"/>
      <w:r>
        <w:rPr>
          <w:rFonts w:eastAsia="Calibri"/>
          <w:b/>
          <w:color w:val="000000"/>
        </w:rPr>
        <w:t>Github</w:t>
      </w:r>
      <w:proofErr w:type="spellEnd"/>
      <w:r>
        <w:rPr>
          <w:rFonts w:eastAsia="Calibri"/>
          <w:b/>
          <w:color w:val="000000"/>
        </w:rPr>
        <w:t xml:space="preserve">, Azure </w:t>
      </w:r>
      <w:proofErr w:type="spellStart"/>
      <w:r>
        <w:rPr>
          <w:rFonts w:eastAsia="Calibri"/>
          <w:b/>
          <w:color w:val="000000"/>
        </w:rPr>
        <w:t>Devops</w:t>
      </w:r>
      <w:proofErr w:type="spellEnd"/>
      <w:r>
        <w:rPr>
          <w:rFonts w:eastAsia="Calibri"/>
          <w:color w:val="000000"/>
        </w:rPr>
        <w:t xml:space="preserve"> for daily based tracking of work progress and maintaining </w:t>
      </w:r>
      <w:proofErr w:type="gramStart"/>
      <w:r>
        <w:rPr>
          <w:rFonts w:eastAsia="Calibri"/>
          <w:color w:val="000000"/>
        </w:rPr>
        <w:t>synchronous</w:t>
      </w:r>
      <w:proofErr w:type="gramEnd"/>
      <w:r>
        <w:rPr>
          <w:rFonts w:eastAsia="Calibri"/>
          <w:color w:val="000000"/>
        </w:rPr>
        <w:t xml:space="preserve"> with other team members.</w:t>
      </w:r>
    </w:p>
    <w:p w14:paraId="33A82A34"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t xml:space="preserve">In depth knowledge on REST web services using </w:t>
      </w:r>
      <w:r>
        <w:rPr>
          <w:b/>
        </w:rPr>
        <w:t xml:space="preserve">ASP.Net WEB API </w:t>
      </w:r>
      <w:r>
        <w:t xml:space="preserve">and C#, used WEB API to provide services to HTTP Requests, good understanding on design and deep functional experience in creating, </w:t>
      </w:r>
      <w:proofErr w:type="gramStart"/>
      <w:r>
        <w:t>deploying</w:t>
      </w:r>
      <w:proofErr w:type="gramEnd"/>
      <w:r>
        <w:t xml:space="preserve"> and consuming REST-FUL Services using </w:t>
      </w:r>
      <w:r>
        <w:rPr>
          <w:b/>
        </w:rPr>
        <w:t>ASP.NETWEB API 1.1/2.0</w:t>
      </w:r>
      <w:r>
        <w:t>.</w:t>
      </w:r>
    </w:p>
    <w:p w14:paraId="5567E9CD" w14:textId="77777777" w:rsidR="00C31FAB" w:rsidRDefault="00000000">
      <w:pPr>
        <w:numPr>
          <w:ilvl w:val="0"/>
          <w:numId w:val="2"/>
        </w:numPr>
        <w:pBdr>
          <w:top w:val="nil"/>
          <w:left w:val="nil"/>
          <w:bottom w:val="nil"/>
          <w:right w:val="nil"/>
          <w:between w:val="nil"/>
        </w:pBdr>
        <w:spacing w:after="0" w:line="240" w:lineRule="auto"/>
        <w:rPr>
          <w:rFonts w:eastAsia="Calibri"/>
          <w:color w:val="000000"/>
        </w:rPr>
      </w:pPr>
      <w:r>
        <w:rPr>
          <w:rFonts w:eastAsia="Calibri"/>
          <w:color w:val="000000"/>
        </w:rPr>
        <w:t xml:space="preserve">Proven ability to work independently and as a part of a team with an ability to deliver within short deadlines, excellent </w:t>
      </w:r>
      <w:proofErr w:type="gramStart"/>
      <w:r>
        <w:rPr>
          <w:rFonts w:eastAsia="Calibri"/>
          <w:color w:val="000000"/>
        </w:rPr>
        <w:t>communication</w:t>
      </w:r>
      <w:proofErr w:type="gramEnd"/>
      <w:r>
        <w:rPr>
          <w:rFonts w:eastAsia="Calibri"/>
          <w:color w:val="000000"/>
        </w:rPr>
        <w:t xml:space="preserve"> and a versatile team player with proven problem-solving skills.</w:t>
      </w:r>
    </w:p>
    <w:p w14:paraId="0E81404E" w14:textId="77777777" w:rsidR="00C31FAB" w:rsidRDefault="00C31FAB">
      <w:pPr>
        <w:spacing w:after="200" w:line="240" w:lineRule="auto"/>
        <w:jc w:val="both"/>
        <w:rPr>
          <w:b/>
          <w:u w:val="single"/>
        </w:rPr>
      </w:pPr>
    </w:p>
    <w:p w14:paraId="0F8CBA38" w14:textId="77777777" w:rsidR="00C31FAB" w:rsidRDefault="00000000">
      <w:pPr>
        <w:shd w:val="clear" w:color="auto" w:fill="D9D9D9"/>
        <w:spacing w:after="200" w:line="240" w:lineRule="auto"/>
        <w:jc w:val="both"/>
      </w:pPr>
      <w:r>
        <w:rPr>
          <w:b/>
        </w:rPr>
        <w:lastRenderedPageBreak/>
        <w:t>TECHNICAL SKILLS</w:t>
      </w:r>
    </w:p>
    <w:tbl>
      <w:tblPr>
        <w:tblStyle w:val="a"/>
        <w:tblW w:w="9952" w:type="dxa"/>
        <w:tblInd w:w="108" w:type="dxa"/>
        <w:tblLayout w:type="fixed"/>
        <w:tblLook w:val="0400" w:firstRow="0" w:lastRow="0" w:firstColumn="0" w:lastColumn="0" w:noHBand="0" w:noVBand="1"/>
      </w:tblPr>
      <w:tblGrid>
        <w:gridCol w:w="2425"/>
        <w:gridCol w:w="7527"/>
      </w:tblGrid>
      <w:tr w:rsidR="00C31FAB" w14:paraId="22789B4B"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24D0AD91" w14:textId="77777777" w:rsidR="00C31FAB" w:rsidRDefault="00000000">
            <w:pPr>
              <w:spacing w:after="0" w:line="240" w:lineRule="auto"/>
              <w:jc w:val="both"/>
            </w:pPr>
            <w:r>
              <w:rPr>
                <w:color w:val="000000"/>
              </w:rPr>
              <w:t>Programming Languages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749F687E" w14:textId="77777777" w:rsidR="00C31FAB" w:rsidRDefault="00000000">
            <w:pPr>
              <w:spacing w:after="0" w:line="240" w:lineRule="auto"/>
              <w:jc w:val="both"/>
            </w:pPr>
            <w:r>
              <w:rPr>
                <w:color w:val="000000"/>
              </w:rPr>
              <w:t>C#.Net (4.0/3.5/3.0), HTML, T-SQL, PL/SQL.</w:t>
            </w:r>
          </w:p>
        </w:tc>
      </w:tr>
      <w:tr w:rsidR="00C31FAB" w14:paraId="003ADFA3"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07EA46EB" w14:textId="77777777" w:rsidR="00C31FAB" w:rsidRDefault="00000000">
            <w:pPr>
              <w:spacing w:after="0" w:line="240" w:lineRule="auto"/>
              <w:jc w:val="both"/>
            </w:pPr>
            <w:r>
              <w:rPr>
                <w:color w:val="000000"/>
              </w:rPr>
              <w:t>Web Technologies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41AF6177" w14:textId="77777777" w:rsidR="00C31FAB" w:rsidRDefault="00000000">
            <w:pPr>
              <w:spacing w:after="0" w:line="240" w:lineRule="auto"/>
              <w:jc w:val="both"/>
            </w:pPr>
            <w:r>
              <w:rPr>
                <w:color w:val="000000"/>
              </w:rPr>
              <w:t> </w:t>
            </w:r>
            <w:hyperlink r:id="rId8">
              <w:r>
                <w:rPr>
                  <w:color w:val="0000FF"/>
                  <w:u w:val="single"/>
                </w:rPr>
                <w:t>ASP.NET</w:t>
              </w:r>
            </w:hyperlink>
            <w:r>
              <w:rPr>
                <w:color w:val="000000"/>
              </w:rPr>
              <w:t xml:space="preserve">  4.7/4.5/4.0/3.5/3.0, ASP.net MVC, Ajax 3.0/2.0, JavaScript, jQuery, bootstrap, Angular 1.6/2, Node JS.</w:t>
            </w:r>
          </w:p>
        </w:tc>
      </w:tr>
      <w:tr w:rsidR="00C31FAB" w14:paraId="271BF4C1"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6DA215AD" w14:textId="77777777" w:rsidR="00C31FAB" w:rsidRDefault="00000000">
            <w:pPr>
              <w:spacing w:after="0" w:line="240" w:lineRule="auto"/>
              <w:jc w:val="both"/>
            </w:pPr>
            <w:r>
              <w:rPr>
                <w:color w:val="000000"/>
              </w:rPr>
              <w:t>Xml Technologies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7E268728" w14:textId="77777777" w:rsidR="00C31FAB" w:rsidRDefault="00000000">
            <w:pPr>
              <w:spacing w:after="0" w:line="240" w:lineRule="auto"/>
              <w:jc w:val="both"/>
            </w:pPr>
            <w:r>
              <w:rPr>
                <w:color w:val="000000"/>
              </w:rPr>
              <w:t>XAML, XML, XDOCUMENT, XSLT, XSL, LINQ to XML.</w:t>
            </w:r>
          </w:p>
        </w:tc>
      </w:tr>
      <w:tr w:rsidR="00C31FAB" w14:paraId="2A16FD8A"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76896740" w14:textId="77777777" w:rsidR="00C31FAB" w:rsidRDefault="00000000">
            <w:pPr>
              <w:spacing w:after="0" w:line="240" w:lineRule="auto"/>
              <w:jc w:val="both"/>
            </w:pPr>
            <w:r>
              <w:rPr>
                <w:color w:val="000000"/>
              </w:rPr>
              <w:t>Desktop Technologies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104B0BF9" w14:textId="77777777" w:rsidR="00C31FAB" w:rsidRDefault="00000000">
            <w:pPr>
              <w:spacing w:after="0" w:line="240" w:lineRule="auto"/>
              <w:jc w:val="both"/>
            </w:pPr>
            <w:r>
              <w:rPr>
                <w:color w:val="000000"/>
              </w:rPr>
              <w:t>WinForms</w:t>
            </w:r>
          </w:p>
        </w:tc>
      </w:tr>
      <w:tr w:rsidR="00C31FAB" w14:paraId="547173AB"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4F0965CF" w14:textId="77777777" w:rsidR="00C31FAB" w:rsidRDefault="00000000">
            <w:pPr>
              <w:spacing w:after="0" w:line="240" w:lineRule="auto"/>
              <w:jc w:val="both"/>
            </w:pPr>
            <w:r>
              <w:rPr>
                <w:color w:val="000000"/>
              </w:rPr>
              <w:t>IDE Tools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36938566" w14:textId="77777777" w:rsidR="00C31FAB" w:rsidRDefault="00000000">
            <w:pPr>
              <w:spacing w:after="0" w:line="240" w:lineRule="auto"/>
              <w:jc w:val="both"/>
            </w:pPr>
            <w:r>
              <w:rPr>
                <w:color w:val="000000"/>
              </w:rPr>
              <w:t>Visual Studio 2017/2010/2008, SQL Server Management Studio, Expression Blend (4.0/3.0/2.0), Toad for SQL.</w:t>
            </w:r>
          </w:p>
        </w:tc>
      </w:tr>
      <w:tr w:rsidR="00C31FAB" w14:paraId="56C97677"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1F6F4A41" w14:textId="77777777" w:rsidR="00C31FAB" w:rsidRDefault="00000000">
            <w:pPr>
              <w:spacing w:after="0" w:line="240" w:lineRule="auto"/>
              <w:jc w:val="both"/>
            </w:pPr>
            <w:r>
              <w:rPr>
                <w:color w:val="000000"/>
              </w:rPr>
              <w:t>.NET Frameworks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0B805F02" w14:textId="77777777" w:rsidR="00C31FAB" w:rsidRDefault="00000000">
            <w:pPr>
              <w:spacing w:after="0" w:line="240" w:lineRule="auto"/>
              <w:jc w:val="both"/>
            </w:pPr>
            <w:r>
              <w:rPr>
                <w:color w:val="000000"/>
              </w:rPr>
              <w:t>.NET Framework 4.7/4.6/4.5/4.0.</w:t>
            </w:r>
          </w:p>
        </w:tc>
      </w:tr>
      <w:tr w:rsidR="00C31FAB" w14:paraId="59CC2925"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09D2898D" w14:textId="77777777" w:rsidR="00C31FAB" w:rsidRDefault="00000000">
            <w:pPr>
              <w:spacing w:after="0" w:line="240" w:lineRule="auto"/>
              <w:jc w:val="both"/>
            </w:pPr>
            <w:r>
              <w:rPr>
                <w:color w:val="000000"/>
              </w:rPr>
              <w:t>Databases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6CF3A349" w14:textId="77777777" w:rsidR="00C31FAB" w:rsidRDefault="00000000">
            <w:pPr>
              <w:spacing w:after="0" w:line="240" w:lineRule="auto"/>
              <w:jc w:val="both"/>
            </w:pPr>
            <w:r>
              <w:rPr>
                <w:color w:val="000000"/>
              </w:rPr>
              <w:t>MS SQL SERVER 2012/2008/2005/2000, Oracle 10g/9i/8i.</w:t>
            </w:r>
          </w:p>
        </w:tc>
      </w:tr>
      <w:tr w:rsidR="00C31FAB" w14:paraId="1AE451DA"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08535393" w14:textId="77777777" w:rsidR="00C31FAB" w:rsidRDefault="00000000">
            <w:pPr>
              <w:spacing w:after="0" w:line="240" w:lineRule="auto"/>
              <w:jc w:val="both"/>
            </w:pPr>
            <w:r>
              <w:rPr>
                <w:color w:val="000000"/>
              </w:rPr>
              <w:t>Reporting Tool</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7FB9EDCA" w14:textId="77777777" w:rsidR="00C31FAB" w:rsidRDefault="00000000">
            <w:pPr>
              <w:spacing w:after="0" w:line="240" w:lineRule="auto"/>
              <w:jc w:val="both"/>
            </w:pPr>
            <w:r>
              <w:rPr>
                <w:color w:val="000000"/>
              </w:rPr>
              <w:t>SQL Server Reporting Services (SSRS 2008/2005), Crystal Reports (2010/ 09/ 8.5/8)</w:t>
            </w:r>
          </w:p>
        </w:tc>
      </w:tr>
      <w:tr w:rsidR="00C31FAB" w14:paraId="01C36BF4"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4424C839" w14:textId="77777777" w:rsidR="00C31FAB" w:rsidRDefault="00000000">
            <w:pPr>
              <w:spacing w:after="0" w:line="240" w:lineRule="auto"/>
              <w:jc w:val="both"/>
            </w:pPr>
            <w:r>
              <w:rPr>
                <w:color w:val="000000"/>
              </w:rPr>
              <w:t>Modeling Tools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52221D1B" w14:textId="77777777" w:rsidR="00C31FAB" w:rsidRDefault="00000000">
            <w:pPr>
              <w:spacing w:after="0" w:line="240" w:lineRule="auto"/>
              <w:jc w:val="both"/>
            </w:pPr>
            <w:r>
              <w:rPr>
                <w:color w:val="000000"/>
              </w:rPr>
              <w:t>UML, MS Visio.</w:t>
            </w:r>
          </w:p>
        </w:tc>
      </w:tr>
      <w:tr w:rsidR="00C31FAB" w14:paraId="1186E48D"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41112CA2" w14:textId="77777777" w:rsidR="00C31FAB" w:rsidRDefault="00000000">
            <w:pPr>
              <w:spacing w:after="0" w:line="240" w:lineRule="auto"/>
              <w:jc w:val="both"/>
            </w:pPr>
            <w:r>
              <w:rPr>
                <w:color w:val="000000"/>
              </w:rPr>
              <w:t>Version Control Tools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4AEA1726" w14:textId="77777777" w:rsidR="00C31FAB" w:rsidRDefault="00000000">
            <w:pPr>
              <w:spacing w:after="0" w:line="240" w:lineRule="auto"/>
              <w:jc w:val="both"/>
            </w:pPr>
            <w:r>
              <w:rPr>
                <w:color w:val="000000"/>
              </w:rPr>
              <w:t>Team Foundation Server 2018/2013, GitHub.</w:t>
            </w:r>
          </w:p>
        </w:tc>
      </w:tr>
      <w:tr w:rsidR="00C31FAB" w14:paraId="0BA6DF39"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7EFA9D3B" w14:textId="77777777" w:rsidR="00C31FAB" w:rsidRDefault="00000000">
            <w:pPr>
              <w:spacing w:after="0" w:line="240" w:lineRule="auto"/>
              <w:jc w:val="both"/>
            </w:pPr>
            <w:r>
              <w:rPr>
                <w:color w:val="000000"/>
              </w:rPr>
              <w:t>Middleware</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6F6EE07C" w14:textId="77777777" w:rsidR="00C31FAB" w:rsidRDefault="00000000">
            <w:pPr>
              <w:spacing w:after="0" w:line="240" w:lineRule="auto"/>
              <w:jc w:val="both"/>
            </w:pPr>
            <w:r>
              <w:rPr>
                <w:color w:val="000000"/>
              </w:rPr>
              <w:t>Web API, WCF, </w:t>
            </w:r>
            <w:hyperlink r:id="rId9">
              <w:r>
                <w:rPr>
                  <w:color w:val="0000FF"/>
                  <w:u w:val="single"/>
                </w:rPr>
                <w:t>ADO.NET</w:t>
              </w:r>
            </w:hyperlink>
            <w:r>
              <w:rPr>
                <w:color w:val="000000"/>
              </w:rPr>
              <w:t xml:space="preserve"> 4.0/3.5/3.0, MSMQ, Web Services, Enterprise Library 5.0/4.0/3.1.</w:t>
            </w:r>
          </w:p>
        </w:tc>
      </w:tr>
      <w:tr w:rsidR="00C31FAB" w14:paraId="486C5421" w14:textId="77777777">
        <w:trPr>
          <w:trHeight w:val="1"/>
        </w:trPr>
        <w:tc>
          <w:tcPr>
            <w:tcW w:w="2425"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1BCE5005" w14:textId="77777777" w:rsidR="00C31FAB" w:rsidRDefault="00000000">
            <w:pPr>
              <w:spacing w:after="0" w:line="240" w:lineRule="auto"/>
              <w:jc w:val="both"/>
            </w:pPr>
            <w:r>
              <w:rPr>
                <w:color w:val="000000"/>
              </w:rPr>
              <w:t>Servers</w:t>
            </w:r>
          </w:p>
        </w:tc>
        <w:tc>
          <w:tcPr>
            <w:tcW w:w="7527" w:type="dxa"/>
            <w:tcBorders>
              <w:top w:val="single" w:sz="4" w:space="0" w:color="666666"/>
              <w:left w:val="single" w:sz="4" w:space="0" w:color="666666"/>
              <w:bottom w:val="single" w:sz="4" w:space="0" w:color="666666"/>
              <w:right w:val="single" w:sz="4" w:space="0" w:color="666666"/>
            </w:tcBorders>
            <w:shd w:val="clear" w:color="auto" w:fill="FFFFFF"/>
            <w:tcMar>
              <w:left w:w="108" w:type="dxa"/>
              <w:right w:w="108" w:type="dxa"/>
            </w:tcMar>
          </w:tcPr>
          <w:p w14:paraId="54E0A023" w14:textId="77777777" w:rsidR="00C31FAB" w:rsidRDefault="00000000">
            <w:pPr>
              <w:spacing w:after="0" w:line="240" w:lineRule="auto"/>
              <w:jc w:val="both"/>
            </w:pPr>
            <w:r>
              <w:rPr>
                <w:color w:val="000000"/>
              </w:rPr>
              <w:t>Windows Server 2008/2003/NT, Microsoft IIS (7.0/6.0/5.0/4.0).</w:t>
            </w:r>
          </w:p>
        </w:tc>
      </w:tr>
    </w:tbl>
    <w:p w14:paraId="7EE441AA" w14:textId="77777777" w:rsidR="00C31FAB" w:rsidRDefault="00C31FAB">
      <w:pPr>
        <w:spacing w:line="240" w:lineRule="auto"/>
        <w:jc w:val="both"/>
        <w:rPr>
          <w:b/>
          <w:u w:val="single"/>
        </w:rPr>
      </w:pPr>
    </w:p>
    <w:p w14:paraId="15B80222" w14:textId="77777777" w:rsidR="00C31FAB" w:rsidRDefault="00000000">
      <w:pPr>
        <w:shd w:val="clear" w:color="auto" w:fill="D9D9D9"/>
        <w:spacing w:line="240" w:lineRule="auto"/>
        <w:jc w:val="both"/>
        <w:rPr>
          <w:b/>
        </w:rPr>
      </w:pPr>
      <w:r>
        <w:rPr>
          <w:b/>
        </w:rPr>
        <w:t>PROFESSIONAL EXPERIENCE</w:t>
      </w:r>
    </w:p>
    <w:tbl>
      <w:tblPr>
        <w:tblStyle w:val="a0"/>
        <w:tblW w:w="10065" w:type="dxa"/>
        <w:tblLayout w:type="fixed"/>
        <w:tblLook w:val="0400" w:firstRow="0" w:lastRow="0" w:firstColumn="0" w:lastColumn="0" w:noHBand="0" w:noVBand="1"/>
      </w:tblPr>
      <w:tblGrid>
        <w:gridCol w:w="1490"/>
        <w:gridCol w:w="8575"/>
      </w:tblGrid>
      <w:tr w:rsidR="00C31FAB" w14:paraId="62DF2FED" w14:textId="77777777">
        <w:trPr>
          <w:trHeight w:val="333"/>
        </w:trPr>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4F369111" w14:textId="77777777" w:rsidR="00C31FAB" w:rsidRDefault="00000000">
            <w:pPr>
              <w:tabs>
                <w:tab w:val="left" w:pos="720"/>
              </w:tabs>
              <w:spacing w:after="0" w:line="256" w:lineRule="auto"/>
              <w:jc w:val="both"/>
              <w:rPr>
                <w:b/>
              </w:rPr>
            </w:pPr>
            <w:r>
              <w:rPr>
                <w:b/>
              </w:rPr>
              <w:t xml:space="preserve">Client Name </w:t>
            </w:r>
          </w:p>
        </w:tc>
        <w:tc>
          <w:tcPr>
            <w:tcW w:w="8575" w:type="dxa"/>
            <w:tcBorders>
              <w:top w:val="single" w:sz="4" w:space="0" w:color="000000"/>
              <w:left w:val="nil"/>
              <w:bottom w:val="single" w:sz="4" w:space="0" w:color="000000"/>
              <w:right w:val="nil"/>
            </w:tcBorders>
            <w:shd w:val="clear" w:color="auto" w:fill="FFFFFF"/>
            <w:tcMar>
              <w:left w:w="108" w:type="dxa"/>
              <w:right w:w="108" w:type="dxa"/>
            </w:tcMar>
          </w:tcPr>
          <w:p w14:paraId="7B681449" w14:textId="77777777" w:rsidR="00C31FAB" w:rsidRDefault="00000000">
            <w:pPr>
              <w:tabs>
                <w:tab w:val="left" w:pos="720"/>
              </w:tabs>
              <w:spacing w:after="0" w:line="256" w:lineRule="auto"/>
              <w:jc w:val="both"/>
              <w:rPr>
                <w:b/>
              </w:rPr>
            </w:pPr>
            <w:r>
              <w:rPr>
                <w:b/>
              </w:rPr>
              <w:t>Employment Development Department</w:t>
            </w:r>
          </w:p>
        </w:tc>
      </w:tr>
      <w:tr w:rsidR="00C31FAB" w14:paraId="61672820"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273E773C" w14:textId="77777777" w:rsidR="00C31FAB" w:rsidRDefault="00000000">
            <w:pPr>
              <w:tabs>
                <w:tab w:val="left" w:pos="720"/>
              </w:tabs>
              <w:spacing w:after="0" w:line="240" w:lineRule="auto"/>
              <w:jc w:val="both"/>
              <w:rPr>
                <w:b/>
              </w:rPr>
            </w:pPr>
            <w:r>
              <w:rPr>
                <w:b/>
              </w:rPr>
              <w:t>Location</w:t>
            </w:r>
          </w:p>
        </w:tc>
        <w:tc>
          <w:tcPr>
            <w:tcW w:w="8575" w:type="dxa"/>
            <w:tcBorders>
              <w:top w:val="single" w:sz="4" w:space="0" w:color="000000"/>
              <w:left w:val="nil"/>
              <w:bottom w:val="single" w:sz="4" w:space="0" w:color="000000"/>
              <w:right w:val="nil"/>
            </w:tcBorders>
            <w:shd w:val="clear" w:color="auto" w:fill="FFFFFF"/>
            <w:tcMar>
              <w:left w:w="108" w:type="dxa"/>
              <w:right w:w="108" w:type="dxa"/>
            </w:tcMar>
          </w:tcPr>
          <w:p w14:paraId="2270EE00" w14:textId="77777777" w:rsidR="00C31FAB" w:rsidRDefault="00000000">
            <w:pPr>
              <w:tabs>
                <w:tab w:val="left" w:pos="720"/>
              </w:tabs>
              <w:spacing w:after="0" w:line="240" w:lineRule="auto"/>
              <w:jc w:val="both"/>
              <w:rPr>
                <w:b/>
              </w:rPr>
            </w:pPr>
            <w:r>
              <w:rPr>
                <w:b/>
              </w:rPr>
              <w:t>Sacramento, California</w:t>
            </w:r>
          </w:p>
        </w:tc>
      </w:tr>
      <w:tr w:rsidR="00C31FAB" w14:paraId="01C8B756"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4D7B4152" w14:textId="77777777" w:rsidR="00C31FAB" w:rsidRDefault="00000000">
            <w:pPr>
              <w:tabs>
                <w:tab w:val="left" w:pos="720"/>
              </w:tabs>
              <w:spacing w:after="0" w:line="240" w:lineRule="auto"/>
              <w:jc w:val="both"/>
              <w:rPr>
                <w:b/>
              </w:rPr>
            </w:pPr>
            <w:r>
              <w:rPr>
                <w:b/>
              </w:rPr>
              <w:t>Duration</w:t>
            </w:r>
          </w:p>
        </w:tc>
        <w:tc>
          <w:tcPr>
            <w:tcW w:w="8575" w:type="dxa"/>
            <w:tcBorders>
              <w:top w:val="single" w:sz="4" w:space="0" w:color="000000"/>
              <w:left w:val="nil"/>
              <w:bottom w:val="single" w:sz="4" w:space="0" w:color="000000"/>
              <w:right w:val="nil"/>
            </w:tcBorders>
            <w:shd w:val="clear" w:color="auto" w:fill="FFFFFF"/>
            <w:tcMar>
              <w:left w:w="108" w:type="dxa"/>
              <w:right w:w="108" w:type="dxa"/>
            </w:tcMar>
          </w:tcPr>
          <w:p w14:paraId="0C85BDA2" w14:textId="77777777" w:rsidR="00C31FAB" w:rsidRDefault="00000000">
            <w:pPr>
              <w:tabs>
                <w:tab w:val="left" w:pos="720"/>
              </w:tabs>
              <w:spacing w:after="0" w:line="240" w:lineRule="auto"/>
              <w:jc w:val="both"/>
              <w:rPr>
                <w:b/>
              </w:rPr>
            </w:pPr>
            <w:r>
              <w:rPr>
                <w:b/>
              </w:rPr>
              <w:t>June 2020 – Present</w:t>
            </w:r>
          </w:p>
        </w:tc>
      </w:tr>
      <w:tr w:rsidR="00C31FAB" w14:paraId="1D85C960"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0C2E1CA9" w14:textId="77777777" w:rsidR="00C31FAB" w:rsidRDefault="00000000">
            <w:pPr>
              <w:tabs>
                <w:tab w:val="left" w:pos="720"/>
              </w:tabs>
              <w:spacing w:after="0" w:line="240" w:lineRule="auto"/>
              <w:jc w:val="both"/>
              <w:rPr>
                <w:b/>
              </w:rPr>
            </w:pPr>
            <w:r>
              <w:rPr>
                <w:b/>
              </w:rPr>
              <w:t xml:space="preserve">Title </w:t>
            </w:r>
          </w:p>
        </w:tc>
        <w:tc>
          <w:tcPr>
            <w:tcW w:w="8575" w:type="dxa"/>
            <w:tcBorders>
              <w:top w:val="single" w:sz="4" w:space="0" w:color="000000"/>
              <w:left w:val="nil"/>
              <w:bottom w:val="single" w:sz="4" w:space="0" w:color="000000"/>
              <w:right w:val="nil"/>
            </w:tcBorders>
            <w:shd w:val="clear" w:color="auto" w:fill="FFFFFF"/>
            <w:tcMar>
              <w:left w:w="108" w:type="dxa"/>
              <w:right w:w="108" w:type="dxa"/>
            </w:tcMar>
          </w:tcPr>
          <w:p w14:paraId="600E3EA2" w14:textId="77777777" w:rsidR="00C31FAB" w:rsidRDefault="00000000">
            <w:pPr>
              <w:tabs>
                <w:tab w:val="left" w:pos="720"/>
              </w:tabs>
              <w:spacing w:after="0" w:line="240" w:lineRule="auto"/>
              <w:jc w:val="both"/>
              <w:rPr>
                <w:b/>
              </w:rPr>
            </w:pPr>
            <w:r>
              <w:rPr>
                <w:b/>
              </w:rPr>
              <w:t>Software Developer</w:t>
            </w:r>
          </w:p>
        </w:tc>
      </w:tr>
    </w:tbl>
    <w:p w14:paraId="308B2E16" w14:textId="77777777" w:rsidR="00C31FAB" w:rsidRDefault="00000000">
      <w:pPr>
        <w:tabs>
          <w:tab w:val="left" w:pos="720"/>
        </w:tabs>
        <w:spacing w:line="240" w:lineRule="auto"/>
        <w:jc w:val="both"/>
        <w:rPr>
          <w:u w:val="single"/>
        </w:rPr>
      </w:pPr>
      <w:r>
        <w:rPr>
          <w:b/>
          <w:u w:val="single"/>
        </w:rPr>
        <w:t xml:space="preserve">DESCRIPTION: </w:t>
      </w:r>
    </w:p>
    <w:p w14:paraId="6673BD09" w14:textId="77777777" w:rsidR="00C31FAB" w:rsidRDefault="00000000">
      <w:pPr>
        <w:spacing w:line="240" w:lineRule="auto"/>
        <w:jc w:val="both"/>
      </w:pPr>
      <w:r>
        <w:t>In </w:t>
      </w:r>
      <w:hyperlink r:id="rId10">
        <w:r>
          <w:rPr>
            <w:color w:val="0000FF"/>
            <w:u w:val="single"/>
          </w:rPr>
          <w:t>California</w:t>
        </w:r>
      </w:hyperlink>
      <w:r>
        <w:t>, the </w:t>
      </w:r>
      <w:r>
        <w:rPr>
          <w:b/>
        </w:rPr>
        <w:t>Employment Development Department (EDD)</w:t>
      </w:r>
      <w:r>
        <w:t xml:space="preserve"> is a department of government that provides a variety of services to businesses, workers, and job seekers. The EDD administers several multi-billion-dollar benefit programs including the Unemployment Insurance (UI), Disability Insurance (DI), and Paid Family Leave (PFL) programs that provide financial stability to workers and their communities. The Department also provides critical employment service programs to Californians, collects the state's labor market information and employment data, and </w:t>
      </w:r>
      <w:proofErr w:type="gramStart"/>
      <w:r>
        <w:t>serve</w:t>
      </w:r>
      <w:proofErr w:type="gramEnd"/>
      <w:r>
        <w:t xml:space="preserve"> as one of the nation's largest tax agencies through the collection of payroll taxes.</w:t>
      </w:r>
    </w:p>
    <w:p w14:paraId="0127E135" w14:textId="77777777" w:rsidR="00C31FAB" w:rsidRDefault="00000000">
      <w:pPr>
        <w:tabs>
          <w:tab w:val="left" w:pos="720"/>
        </w:tabs>
        <w:spacing w:line="240" w:lineRule="auto"/>
        <w:jc w:val="both"/>
      </w:pPr>
      <w:r>
        <w:rPr>
          <w:b/>
          <w:u w:val="single"/>
        </w:rPr>
        <w:t>RESPONSIBILITIES:</w:t>
      </w:r>
    </w:p>
    <w:p w14:paraId="71F7670C"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Using </w:t>
      </w:r>
      <w:r>
        <w:rPr>
          <w:rFonts w:eastAsia="Calibri"/>
          <w:b/>
          <w:color w:val="000000"/>
        </w:rPr>
        <w:t xml:space="preserve">SQL server database T-SQL queries, functions, stored procedures, triggers, and views </w:t>
      </w:r>
      <w:r>
        <w:rPr>
          <w:rFonts w:eastAsia="Calibri"/>
          <w:color w:val="000000"/>
        </w:rPr>
        <w:t xml:space="preserve">are developed for data validations, </w:t>
      </w:r>
      <w:proofErr w:type="gramStart"/>
      <w:r>
        <w:rPr>
          <w:rFonts w:eastAsia="Calibri"/>
          <w:color w:val="000000"/>
        </w:rPr>
        <w:t>reusability</w:t>
      </w:r>
      <w:proofErr w:type="gramEnd"/>
      <w:r>
        <w:rPr>
          <w:rFonts w:eastAsia="Calibri"/>
          <w:color w:val="000000"/>
        </w:rPr>
        <w:t xml:space="preserve"> and query optimization.</w:t>
      </w:r>
    </w:p>
    <w:p w14:paraId="3B392B6D"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Used </w:t>
      </w:r>
      <w:r>
        <w:rPr>
          <w:rFonts w:eastAsia="Calibri"/>
          <w:b/>
          <w:color w:val="000000"/>
        </w:rPr>
        <w:t>Web API</w:t>
      </w:r>
      <w:r>
        <w:rPr>
          <w:rFonts w:eastAsia="Calibri"/>
          <w:color w:val="000000"/>
        </w:rPr>
        <w:t xml:space="preserve"> as ideal platform in building Restful application on .Net Framework using SQL server as backend.</w:t>
      </w:r>
    </w:p>
    <w:p w14:paraId="1B43C18D"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reports using SQL reporting services (SSRS) for customized ad-hoc queries.</w:t>
      </w:r>
    </w:p>
    <w:p w14:paraId="1165069B"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Working on correction of </w:t>
      </w:r>
      <w:r>
        <w:rPr>
          <w:rFonts w:eastAsia="Calibri"/>
          <w:b/>
          <w:color w:val="000000"/>
        </w:rPr>
        <w:t>DI/PFL</w:t>
      </w:r>
      <w:r>
        <w:rPr>
          <w:rFonts w:eastAsia="Calibri"/>
          <w:color w:val="000000"/>
        </w:rPr>
        <w:t xml:space="preserve"> flags to make sure the data is in sync between </w:t>
      </w:r>
      <w:r>
        <w:rPr>
          <w:rFonts w:eastAsia="Calibri"/>
          <w:b/>
          <w:color w:val="000000"/>
        </w:rPr>
        <w:t>SCDB and CUBs</w:t>
      </w:r>
      <w:r>
        <w:rPr>
          <w:rFonts w:eastAsia="Calibri"/>
          <w:color w:val="000000"/>
        </w:rPr>
        <w:t xml:space="preserve"> database.</w:t>
      </w:r>
    </w:p>
    <w:p w14:paraId="6BBB2D9D"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Due to high volumes of claims in the current situation, involved in new </w:t>
      </w:r>
      <w:r>
        <w:rPr>
          <w:rFonts w:eastAsia="Calibri"/>
          <w:b/>
          <w:color w:val="000000"/>
        </w:rPr>
        <w:t>development changes</w:t>
      </w:r>
      <w:r>
        <w:rPr>
          <w:rFonts w:eastAsia="Calibri"/>
          <w:color w:val="000000"/>
        </w:rPr>
        <w:t xml:space="preserve"> to incorporate the release of stimulus checks on weekly basis.</w:t>
      </w:r>
    </w:p>
    <w:p w14:paraId="06D1E0EA"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application with A</w:t>
      </w:r>
      <w:r>
        <w:rPr>
          <w:rFonts w:eastAsia="Calibri"/>
          <w:b/>
          <w:color w:val="000000"/>
        </w:rPr>
        <w:t>ngular 12</w:t>
      </w:r>
      <w:r>
        <w:rPr>
          <w:rFonts w:eastAsia="Calibri"/>
          <w:color w:val="000000"/>
        </w:rPr>
        <w:t xml:space="preserve"> using typescript to create </w:t>
      </w:r>
      <w:r>
        <w:rPr>
          <w:rFonts w:eastAsia="Calibri"/>
          <w:b/>
          <w:color w:val="000000"/>
        </w:rPr>
        <w:t xml:space="preserve">Directives, components, services, pipes, observables, form validation and router </w:t>
      </w:r>
      <w:r>
        <w:rPr>
          <w:rFonts w:eastAsia="Calibri"/>
          <w:color w:val="000000"/>
        </w:rPr>
        <w:t>for multiple components utilizing router guards and navigations.</w:t>
      </w:r>
    </w:p>
    <w:p w14:paraId="3CAE34AB" w14:textId="04FAD779" w:rsidR="00C31FAB" w:rsidRDefault="00000000">
      <w:pPr>
        <w:numPr>
          <w:ilvl w:val="0"/>
          <w:numId w:val="1"/>
        </w:numPr>
        <w:pBdr>
          <w:top w:val="nil"/>
          <w:left w:val="nil"/>
          <w:bottom w:val="nil"/>
          <w:right w:val="nil"/>
          <w:between w:val="nil"/>
        </w:pBdr>
        <w:spacing w:after="0" w:line="240" w:lineRule="auto"/>
        <w:jc w:val="both"/>
      </w:pPr>
      <w:r>
        <w:t xml:space="preserve">Implemented </w:t>
      </w:r>
      <w:r>
        <w:rPr>
          <w:b/>
        </w:rPr>
        <w:t>Angular 12</w:t>
      </w:r>
      <w:r>
        <w:t xml:space="preserve"> Observables to handle asynchronous communication with our Rest API for various </w:t>
      </w:r>
      <w:r w:rsidR="007C7896">
        <w:t>requirements.</w:t>
      </w:r>
    </w:p>
    <w:p w14:paraId="3FF7BD7B" w14:textId="198713B6" w:rsidR="00D3570C" w:rsidRDefault="00D3570C" w:rsidP="00D3570C">
      <w:pPr>
        <w:numPr>
          <w:ilvl w:val="0"/>
          <w:numId w:val="1"/>
        </w:numPr>
        <w:pBdr>
          <w:top w:val="nil"/>
          <w:left w:val="nil"/>
          <w:bottom w:val="nil"/>
          <w:right w:val="nil"/>
          <w:between w:val="nil"/>
        </w:pBdr>
        <w:spacing w:after="0" w:line="240" w:lineRule="auto"/>
        <w:jc w:val="both"/>
      </w:pPr>
      <w:r>
        <w:t xml:space="preserve">Using </w:t>
      </w:r>
      <w:r w:rsidRPr="00D3570C">
        <w:rPr>
          <w:b/>
          <w:bCs/>
        </w:rPr>
        <w:t>Azure</w:t>
      </w:r>
      <w:r>
        <w:t xml:space="preserve"> cloud services performed various web operations in Azure App Service.</w:t>
      </w:r>
    </w:p>
    <w:p w14:paraId="661DF946" w14:textId="584C7D8C" w:rsidR="00D3570C" w:rsidRDefault="00D3570C" w:rsidP="00D3570C">
      <w:pPr>
        <w:numPr>
          <w:ilvl w:val="0"/>
          <w:numId w:val="1"/>
        </w:numPr>
        <w:pBdr>
          <w:top w:val="nil"/>
          <w:left w:val="nil"/>
          <w:bottom w:val="nil"/>
          <w:right w:val="nil"/>
          <w:between w:val="nil"/>
        </w:pBdr>
        <w:spacing w:after="0" w:line="240" w:lineRule="auto"/>
        <w:jc w:val="both"/>
      </w:pPr>
      <w:r>
        <w:lastRenderedPageBreak/>
        <w:t>Designed and Configured Azure Virtual Network (</w:t>
      </w:r>
      <w:proofErr w:type="spellStart"/>
      <w:r>
        <w:t>Vnets</w:t>
      </w:r>
      <w:proofErr w:type="spellEnd"/>
      <w:r>
        <w:t>), subnets, Azure network settings, DHCP address blocks, DNS settings, security policies and routing.</w:t>
      </w:r>
    </w:p>
    <w:p w14:paraId="02275ECA" w14:textId="77777777" w:rsidR="00C31FAB" w:rsidRPr="00615713" w:rsidRDefault="00000000">
      <w:pPr>
        <w:numPr>
          <w:ilvl w:val="0"/>
          <w:numId w:val="1"/>
        </w:numPr>
        <w:pBdr>
          <w:top w:val="nil"/>
          <w:left w:val="nil"/>
          <w:bottom w:val="nil"/>
          <w:right w:val="nil"/>
          <w:between w:val="nil"/>
        </w:pBdr>
        <w:spacing w:after="0" w:line="240" w:lineRule="auto"/>
        <w:jc w:val="both"/>
        <w:rPr>
          <w:rFonts w:eastAsia="Calibri"/>
          <w:color w:val="000000"/>
        </w:rPr>
      </w:pPr>
      <w:r w:rsidRPr="00615713">
        <w:rPr>
          <w:rFonts w:eastAsia="Calibri"/>
          <w:color w:val="000000"/>
        </w:rPr>
        <w:t xml:space="preserve">Involved in migrating the application from </w:t>
      </w:r>
      <w:r w:rsidRPr="00300097">
        <w:rPr>
          <w:rFonts w:eastAsia="Calibri"/>
          <w:b/>
          <w:bCs/>
          <w:color w:val="000000"/>
        </w:rPr>
        <w:t>Angular 7 to Angular 12</w:t>
      </w:r>
      <w:r w:rsidRPr="00615713">
        <w:rPr>
          <w:rFonts w:eastAsia="Calibri"/>
          <w:color w:val="000000"/>
        </w:rPr>
        <w:t xml:space="preserve"> and Migrated Internal application from </w:t>
      </w:r>
      <w:r w:rsidRPr="00300097">
        <w:rPr>
          <w:rFonts w:eastAsia="Calibri"/>
          <w:b/>
          <w:bCs/>
          <w:color w:val="000000"/>
        </w:rPr>
        <w:t>Angular 4 to Angular 12</w:t>
      </w:r>
      <w:r w:rsidRPr="00615713">
        <w:rPr>
          <w:rFonts w:eastAsia="Calibri"/>
          <w:color w:val="000000"/>
        </w:rPr>
        <w:t>.</w:t>
      </w:r>
    </w:p>
    <w:p w14:paraId="3B6C169E" w14:textId="138A813E"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sidRPr="00615713">
        <w:rPr>
          <w:rFonts w:eastAsia="Calibri"/>
          <w:color w:val="000000"/>
        </w:rPr>
        <w:t xml:space="preserve">Used </w:t>
      </w:r>
      <w:r w:rsidRPr="00300097">
        <w:rPr>
          <w:rFonts w:eastAsia="Calibri"/>
          <w:b/>
          <w:bCs/>
          <w:color w:val="000000"/>
        </w:rPr>
        <w:t>Angular 12</w:t>
      </w:r>
      <w:r w:rsidRPr="00615713">
        <w:rPr>
          <w:rFonts w:eastAsia="Calibri"/>
          <w:color w:val="000000"/>
        </w:rPr>
        <w:t xml:space="preserve">, TypeScript and the Angular CLI for coding, scaffolding, data binding, debugging, compiling, bundling, </w:t>
      </w:r>
      <w:r w:rsidR="007C7896" w:rsidRPr="00615713">
        <w:rPr>
          <w:rFonts w:eastAsia="Calibri"/>
          <w:color w:val="000000"/>
        </w:rPr>
        <w:t>minifying,</w:t>
      </w:r>
      <w:r w:rsidRPr="00615713">
        <w:rPr>
          <w:rFonts w:eastAsia="Calibri"/>
          <w:color w:val="000000"/>
        </w:rPr>
        <w:t xml:space="preserve"> and building modules (i.e. components, services, pipes, directives, routes)</w:t>
      </w:r>
    </w:p>
    <w:p w14:paraId="4063CAA3" w14:textId="77777777" w:rsidR="00C31FAB" w:rsidRDefault="00000000">
      <w:pPr>
        <w:numPr>
          <w:ilvl w:val="0"/>
          <w:numId w:val="1"/>
        </w:numPr>
        <w:spacing w:after="0" w:line="240" w:lineRule="auto"/>
        <w:jc w:val="both"/>
      </w:pPr>
      <w:r>
        <w:t xml:space="preserve">Using </w:t>
      </w:r>
      <w:r>
        <w:rPr>
          <w:b/>
        </w:rPr>
        <w:t>Entity Framework core</w:t>
      </w:r>
      <w:r>
        <w:t xml:space="preserve"> connect to SQL Server using </w:t>
      </w:r>
      <w:r>
        <w:rPr>
          <w:b/>
        </w:rPr>
        <w:t>Code First approach</w:t>
      </w:r>
      <w:r>
        <w:t xml:space="preserve">, defined relationships using Fluent API, implemented CRUD operations, used LINQ queries to fetch the data from the database using Lazy loading. </w:t>
      </w:r>
    </w:p>
    <w:p w14:paraId="08B03AB0" w14:textId="1360C89C" w:rsidR="005D66DE" w:rsidRPr="005D66DE" w:rsidRDefault="005D66DE" w:rsidP="005D66DE">
      <w:pPr>
        <w:numPr>
          <w:ilvl w:val="0"/>
          <w:numId w:val="1"/>
        </w:numPr>
        <w:pBdr>
          <w:top w:val="nil"/>
          <w:left w:val="nil"/>
          <w:bottom w:val="nil"/>
          <w:right w:val="nil"/>
          <w:between w:val="nil"/>
        </w:pBdr>
        <w:spacing w:after="0" w:line="240" w:lineRule="auto"/>
        <w:rPr>
          <w:rFonts w:eastAsia="Calibri"/>
          <w:color w:val="000000"/>
        </w:rPr>
      </w:pPr>
      <w:r>
        <w:rPr>
          <w:rFonts w:eastAsia="Calibri"/>
          <w:color w:val="000000"/>
        </w:rPr>
        <w:t xml:space="preserve">Implemented </w:t>
      </w:r>
      <w:r w:rsidRPr="00883F9C">
        <w:rPr>
          <w:rFonts w:eastAsia="Calibri"/>
          <w:b/>
          <w:bCs/>
          <w:color w:val="000000"/>
        </w:rPr>
        <w:t>JWT token-based</w:t>
      </w:r>
      <w:r>
        <w:rPr>
          <w:rFonts w:eastAsia="Calibri"/>
          <w:color w:val="000000"/>
        </w:rPr>
        <w:t xml:space="preserve"> authentication to secure </w:t>
      </w:r>
      <w:r w:rsidRPr="00883F9C">
        <w:rPr>
          <w:rFonts w:eastAsia="Calibri"/>
          <w:b/>
          <w:bCs/>
          <w:color w:val="000000"/>
        </w:rPr>
        <w:t>ASP.Net core Web API</w:t>
      </w:r>
      <w:r>
        <w:rPr>
          <w:rFonts w:eastAsia="Calibri"/>
          <w:color w:val="000000"/>
        </w:rPr>
        <w:t xml:space="preserve"> and provide authorization to different users.</w:t>
      </w:r>
    </w:p>
    <w:p w14:paraId="4F61B7E4" w14:textId="102FE45A" w:rsidR="00C31FAB" w:rsidRDefault="00000000">
      <w:pPr>
        <w:numPr>
          <w:ilvl w:val="0"/>
          <w:numId w:val="1"/>
        </w:numPr>
        <w:spacing w:after="0" w:line="240" w:lineRule="auto"/>
        <w:jc w:val="both"/>
      </w:pPr>
      <w:r>
        <w:t xml:space="preserve">Building Rest API’s using .net core/.net </w:t>
      </w:r>
      <w:r w:rsidR="007C7896">
        <w:t>framework,</w:t>
      </w:r>
      <w:r>
        <w:t xml:space="preserve"> using HTTP Client and create, edit, display the data using HTTP Get, Post methods of web Api’s. Also, work on enabling the filters to get the required data.</w:t>
      </w:r>
    </w:p>
    <w:p w14:paraId="72D87626" w14:textId="77777777" w:rsidR="00C31FAB" w:rsidRDefault="00000000">
      <w:pPr>
        <w:numPr>
          <w:ilvl w:val="0"/>
          <w:numId w:val="1"/>
        </w:numPr>
        <w:pBdr>
          <w:top w:val="nil"/>
          <w:left w:val="nil"/>
          <w:bottom w:val="nil"/>
          <w:right w:val="nil"/>
          <w:between w:val="nil"/>
        </w:pBdr>
        <w:spacing w:after="0" w:line="240" w:lineRule="auto"/>
        <w:jc w:val="both"/>
        <w:rPr>
          <w:rFonts w:eastAsia="Calibri"/>
          <w:b/>
          <w:color w:val="000000"/>
        </w:rPr>
      </w:pPr>
      <w:r>
        <w:rPr>
          <w:rFonts w:eastAsia="Calibri"/>
          <w:color w:val="000000"/>
        </w:rPr>
        <w:t xml:space="preserve">Design and implement migration strategies for traditional systems on </w:t>
      </w:r>
      <w:r>
        <w:rPr>
          <w:rFonts w:eastAsia="Calibri"/>
          <w:b/>
          <w:color w:val="000000"/>
        </w:rPr>
        <w:t>Azure (lift and shift/ Azure migration, other third-party tools) worked on azure suite: Azure SQL database, Azure data lakes (ADLS), Azure Data Factory (ADF) V2, Azure Key Vault</w:t>
      </w:r>
    </w:p>
    <w:p w14:paraId="75398537"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Worked on code changes and triage related to MCO3 ‘Object reference not set to instance of object.’ and to find the root cause of the issue.</w:t>
      </w:r>
    </w:p>
    <w:p w14:paraId="3AB88119"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Reports in SQL Server Reporting Services (</w:t>
      </w:r>
      <w:r>
        <w:rPr>
          <w:rFonts w:eastAsia="Calibri"/>
          <w:b/>
          <w:color w:val="000000"/>
        </w:rPr>
        <w:t>SSRS</w:t>
      </w:r>
      <w:r>
        <w:rPr>
          <w:rFonts w:eastAsia="Calibri"/>
          <w:color w:val="000000"/>
        </w:rPr>
        <w:t>) with different type of properties like chart controls, Filters, Interactive Sorting, SQL Parameters etc.</w:t>
      </w:r>
    </w:p>
    <w:p w14:paraId="533D6822"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Responsible for writing </w:t>
      </w:r>
      <w:r>
        <w:rPr>
          <w:rFonts w:eastAsia="Calibri"/>
          <w:b/>
          <w:color w:val="000000"/>
        </w:rPr>
        <w:t>Test Scenarios, Test Plan and Test Cases</w:t>
      </w:r>
      <w:r>
        <w:rPr>
          <w:rFonts w:eastAsia="Calibri"/>
          <w:color w:val="000000"/>
        </w:rPr>
        <w:t xml:space="preserve"> based on the Functional and Technical Specifications. </w:t>
      </w:r>
    </w:p>
    <w:p w14:paraId="75D0C833"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Created </w:t>
      </w:r>
      <w:r>
        <w:rPr>
          <w:rFonts w:eastAsia="Calibri"/>
          <w:b/>
          <w:color w:val="000000"/>
        </w:rPr>
        <w:t>builds, branches, Merge operation, add new users, Rights for the specific branch in the TFS</w:t>
      </w:r>
      <w:r>
        <w:rPr>
          <w:rFonts w:eastAsia="Calibri"/>
          <w:color w:val="000000"/>
        </w:rPr>
        <w:t xml:space="preserve"> and did the deployment.</w:t>
      </w:r>
    </w:p>
    <w:p w14:paraId="659D4349" w14:textId="77777777" w:rsidR="00C31FAB" w:rsidRDefault="00000000">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Submit daily status reports to keep track of tasks being completed and the tasks we are going to work on next.</w:t>
      </w:r>
    </w:p>
    <w:p w14:paraId="5D2B43F9" w14:textId="77777777" w:rsidR="00C31FAB" w:rsidRDefault="00C31FAB">
      <w:pPr>
        <w:pBdr>
          <w:top w:val="nil"/>
          <w:left w:val="nil"/>
          <w:bottom w:val="nil"/>
          <w:right w:val="nil"/>
          <w:between w:val="nil"/>
        </w:pBdr>
        <w:spacing w:after="0" w:line="240" w:lineRule="auto"/>
        <w:rPr>
          <w:rFonts w:eastAsia="Calibri"/>
          <w:color w:val="000000"/>
        </w:rPr>
      </w:pPr>
    </w:p>
    <w:p w14:paraId="5FDB9C58" w14:textId="37905395" w:rsidR="00C31FAB" w:rsidRDefault="00000000">
      <w:pPr>
        <w:pBdr>
          <w:top w:val="nil"/>
          <w:left w:val="nil"/>
          <w:bottom w:val="nil"/>
          <w:right w:val="nil"/>
          <w:between w:val="nil"/>
        </w:pBdr>
        <w:spacing w:after="0" w:line="240" w:lineRule="auto"/>
      </w:pPr>
      <w:r>
        <w:rPr>
          <w:rFonts w:eastAsia="Calibri"/>
          <w:b/>
          <w:color w:val="000000"/>
          <w:u w:val="single"/>
        </w:rPr>
        <w:t>ENVIRONMENT</w:t>
      </w:r>
      <w:r>
        <w:rPr>
          <w:rFonts w:eastAsia="Calibri"/>
          <w:b/>
          <w:color w:val="000000"/>
        </w:rPr>
        <w:t>:</w:t>
      </w:r>
      <w:r>
        <w:rPr>
          <w:rFonts w:eastAsia="Calibri"/>
          <w:color w:val="000000"/>
        </w:rPr>
        <w:t xml:space="preserve"> </w:t>
      </w:r>
      <w:r>
        <w:t xml:space="preserve">TypeScript, Angular 11, </w:t>
      </w:r>
      <w:r w:rsidR="002027CE">
        <w:t>JSON, Jira</w:t>
      </w:r>
      <w:r>
        <w:t>, Agile Methodology, Visual Studio 2017/</w:t>
      </w:r>
      <w:proofErr w:type="gramStart"/>
      <w:r>
        <w:t>2015,  SOA</w:t>
      </w:r>
      <w:proofErr w:type="gramEnd"/>
      <w:r>
        <w:t>, Rest API's, Web API's, OOP’s, C#, ASP.Net, Asp .Net core 2.1, Entity Framework core, LINQ, Microsoft Azure and Cloud services, .Net Framework Core 3.1, C#, HTML5, CSS3, Bootstrap 3.4,  WCF, TFS, T-SQL, SQL Server 2012</w:t>
      </w:r>
    </w:p>
    <w:p w14:paraId="0709C399" w14:textId="77777777" w:rsidR="00C31FAB" w:rsidRDefault="00C31FAB">
      <w:pPr>
        <w:spacing w:after="0" w:line="240" w:lineRule="auto"/>
      </w:pPr>
    </w:p>
    <w:p w14:paraId="1CA18014" w14:textId="77777777" w:rsidR="00C31FAB" w:rsidRDefault="00C31FAB">
      <w:pPr>
        <w:pBdr>
          <w:top w:val="nil"/>
          <w:left w:val="nil"/>
          <w:bottom w:val="nil"/>
          <w:right w:val="nil"/>
          <w:between w:val="nil"/>
        </w:pBdr>
        <w:spacing w:after="0" w:line="240" w:lineRule="auto"/>
      </w:pPr>
    </w:p>
    <w:p w14:paraId="7ABB3B48" w14:textId="77777777" w:rsidR="00C31FAB" w:rsidRDefault="00C31FAB">
      <w:pPr>
        <w:spacing w:line="240" w:lineRule="auto"/>
        <w:jc w:val="both"/>
      </w:pPr>
    </w:p>
    <w:tbl>
      <w:tblPr>
        <w:tblStyle w:val="a1"/>
        <w:tblW w:w="10206" w:type="dxa"/>
        <w:tblLayout w:type="fixed"/>
        <w:tblLook w:val="0400" w:firstRow="0" w:lastRow="0" w:firstColumn="0" w:lastColumn="0" w:noHBand="0" w:noVBand="1"/>
      </w:tblPr>
      <w:tblGrid>
        <w:gridCol w:w="1490"/>
        <w:gridCol w:w="8716"/>
      </w:tblGrid>
      <w:tr w:rsidR="00C31FAB" w14:paraId="2E0F6081"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7BDE25F3" w14:textId="77777777" w:rsidR="00C31FAB" w:rsidRDefault="00000000">
            <w:pPr>
              <w:tabs>
                <w:tab w:val="left" w:pos="720"/>
              </w:tabs>
              <w:spacing w:after="0" w:line="256" w:lineRule="auto"/>
              <w:jc w:val="both"/>
              <w:rPr>
                <w:b/>
              </w:rPr>
            </w:pPr>
            <w:r>
              <w:rPr>
                <w:b/>
              </w:rPr>
              <w:t xml:space="preserve">Client Name </w:t>
            </w:r>
          </w:p>
        </w:tc>
        <w:tc>
          <w:tcPr>
            <w:tcW w:w="8716" w:type="dxa"/>
            <w:tcBorders>
              <w:top w:val="single" w:sz="4" w:space="0" w:color="000000"/>
              <w:left w:val="nil"/>
              <w:bottom w:val="single" w:sz="4" w:space="0" w:color="000000"/>
              <w:right w:val="nil"/>
            </w:tcBorders>
            <w:shd w:val="clear" w:color="auto" w:fill="FFFFFF"/>
            <w:tcMar>
              <w:left w:w="108" w:type="dxa"/>
              <w:right w:w="108" w:type="dxa"/>
            </w:tcMar>
          </w:tcPr>
          <w:p w14:paraId="1462D198" w14:textId="77777777" w:rsidR="00C31FAB" w:rsidRDefault="00000000">
            <w:pPr>
              <w:tabs>
                <w:tab w:val="left" w:pos="720"/>
              </w:tabs>
              <w:spacing w:after="0" w:line="256" w:lineRule="auto"/>
              <w:jc w:val="both"/>
              <w:rPr>
                <w:b/>
              </w:rPr>
            </w:pPr>
            <w:r>
              <w:rPr>
                <w:b/>
              </w:rPr>
              <w:t>Diamond Resorts International</w:t>
            </w:r>
          </w:p>
        </w:tc>
      </w:tr>
      <w:tr w:rsidR="00C31FAB" w14:paraId="58953E9C"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1EF5F5C1" w14:textId="77777777" w:rsidR="00C31FAB" w:rsidRDefault="00000000">
            <w:pPr>
              <w:tabs>
                <w:tab w:val="left" w:pos="720"/>
              </w:tabs>
              <w:spacing w:after="0" w:line="240" w:lineRule="auto"/>
              <w:jc w:val="both"/>
              <w:rPr>
                <w:b/>
              </w:rPr>
            </w:pPr>
            <w:r>
              <w:rPr>
                <w:b/>
              </w:rPr>
              <w:t>Location</w:t>
            </w:r>
          </w:p>
        </w:tc>
        <w:tc>
          <w:tcPr>
            <w:tcW w:w="8716" w:type="dxa"/>
            <w:tcBorders>
              <w:top w:val="single" w:sz="4" w:space="0" w:color="000000"/>
              <w:left w:val="nil"/>
              <w:bottom w:val="single" w:sz="4" w:space="0" w:color="000000"/>
              <w:right w:val="nil"/>
            </w:tcBorders>
            <w:shd w:val="clear" w:color="auto" w:fill="FFFFFF"/>
            <w:tcMar>
              <w:left w:w="108" w:type="dxa"/>
              <w:right w:w="108" w:type="dxa"/>
            </w:tcMar>
          </w:tcPr>
          <w:p w14:paraId="5CE1AC20" w14:textId="77777777" w:rsidR="00C31FAB" w:rsidRDefault="00000000">
            <w:pPr>
              <w:tabs>
                <w:tab w:val="left" w:pos="720"/>
              </w:tabs>
              <w:spacing w:after="0" w:line="240" w:lineRule="auto"/>
              <w:jc w:val="both"/>
              <w:rPr>
                <w:b/>
              </w:rPr>
            </w:pPr>
            <w:r>
              <w:rPr>
                <w:b/>
              </w:rPr>
              <w:t xml:space="preserve">Orlando, Florida </w:t>
            </w:r>
          </w:p>
        </w:tc>
      </w:tr>
      <w:tr w:rsidR="00C31FAB" w14:paraId="3F46B9F3"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708FD198" w14:textId="77777777" w:rsidR="00C31FAB" w:rsidRDefault="00000000">
            <w:pPr>
              <w:tabs>
                <w:tab w:val="left" w:pos="720"/>
              </w:tabs>
              <w:spacing w:after="0" w:line="240" w:lineRule="auto"/>
              <w:jc w:val="both"/>
              <w:rPr>
                <w:b/>
              </w:rPr>
            </w:pPr>
            <w:r>
              <w:rPr>
                <w:b/>
              </w:rPr>
              <w:t>Duration</w:t>
            </w:r>
          </w:p>
        </w:tc>
        <w:tc>
          <w:tcPr>
            <w:tcW w:w="8716" w:type="dxa"/>
            <w:tcBorders>
              <w:top w:val="single" w:sz="4" w:space="0" w:color="000000"/>
              <w:left w:val="nil"/>
              <w:bottom w:val="single" w:sz="4" w:space="0" w:color="000000"/>
              <w:right w:val="nil"/>
            </w:tcBorders>
            <w:shd w:val="clear" w:color="auto" w:fill="FFFFFF"/>
            <w:tcMar>
              <w:left w:w="108" w:type="dxa"/>
              <w:right w:w="108" w:type="dxa"/>
            </w:tcMar>
          </w:tcPr>
          <w:p w14:paraId="586895C6" w14:textId="77777777" w:rsidR="00C31FAB" w:rsidRDefault="00000000">
            <w:pPr>
              <w:tabs>
                <w:tab w:val="left" w:pos="720"/>
              </w:tabs>
              <w:spacing w:after="0" w:line="240" w:lineRule="auto"/>
              <w:jc w:val="both"/>
              <w:rPr>
                <w:b/>
              </w:rPr>
            </w:pPr>
            <w:r>
              <w:rPr>
                <w:b/>
              </w:rPr>
              <w:t>May 2019 – May2020</w:t>
            </w:r>
          </w:p>
        </w:tc>
      </w:tr>
      <w:tr w:rsidR="00C31FAB" w14:paraId="4187995B"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17588422" w14:textId="77777777" w:rsidR="00C31FAB" w:rsidRDefault="00000000">
            <w:pPr>
              <w:tabs>
                <w:tab w:val="left" w:pos="720"/>
              </w:tabs>
              <w:spacing w:after="0" w:line="240" w:lineRule="auto"/>
              <w:jc w:val="both"/>
              <w:rPr>
                <w:b/>
              </w:rPr>
            </w:pPr>
            <w:r>
              <w:rPr>
                <w:b/>
              </w:rPr>
              <w:t xml:space="preserve">Title </w:t>
            </w:r>
          </w:p>
        </w:tc>
        <w:tc>
          <w:tcPr>
            <w:tcW w:w="8716" w:type="dxa"/>
            <w:tcBorders>
              <w:top w:val="single" w:sz="4" w:space="0" w:color="000000"/>
              <w:left w:val="nil"/>
              <w:bottom w:val="single" w:sz="4" w:space="0" w:color="000000"/>
              <w:right w:val="nil"/>
            </w:tcBorders>
            <w:shd w:val="clear" w:color="auto" w:fill="FFFFFF"/>
            <w:tcMar>
              <w:left w:w="108" w:type="dxa"/>
              <w:right w:w="108" w:type="dxa"/>
            </w:tcMar>
          </w:tcPr>
          <w:p w14:paraId="39D1D28F" w14:textId="77777777" w:rsidR="00C31FAB" w:rsidRDefault="00000000">
            <w:pPr>
              <w:tabs>
                <w:tab w:val="left" w:pos="720"/>
              </w:tabs>
              <w:spacing w:after="0" w:line="240" w:lineRule="auto"/>
              <w:jc w:val="both"/>
              <w:rPr>
                <w:b/>
              </w:rPr>
            </w:pPr>
            <w:r>
              <w:rPr>
                <w:b/>
              </w:rPr>
              <w:t>Software Developer</w:t>
            </w:r>
          </w:p>
        </w:tc>
      </w:tr>
    </w:tbl>
    <w:p w14:paraId="0A1316FF" w14:textId="77777777" w:rsidR="00C31FAB" w:rsidRDefault="00C31FAB">
      <w:pPr>
        <w:tabs>
          <w:tab w:val="left" w:pos="720"/>
        </w:tabs>
        <w:spacing w:line="240" w:lineRule="auto"/>
        <w:jc w:val="both"/>
        <w:rPr>
          <w:b/>
          <w:u w:val="single"/>
        </w:rPr>
      </w:pPr>
    </w:p>
    <w:p w14:paraId="1965ED6F" w14:textId="77777777" w:rsidR="00C31FAB" w:rsidRDefault="00000000">
      <w:pPr>
        <w:tabs>
          <w:tab w:val="left" w:pos="720"/>
        </w:tabs>
        <w:spacing w:line="240" w:lineRule="auto"/>
        <w:jc w:val="both"/>
        <w:rPr>
          <w:u w:val="single"/>
        </w:rPr>
      </w:pPr>
      <w:r>
        <w:rPr>
          <w:b/>
          <w:u w:val="single"/>
        </w:rPr>
        <w:t xml:space="preserve">DESCRIPTION: </w:t>
      </w:r>
    </w:p>
    <w:p w14:paraId="76528906" w14:textId="77777777" w:rsidR="00C31FAB" w:rsidRDefault="00000000">
      <w:pPr>
        <w:tabs>
          <w:tab w:val="left" w:pos="720"/>
        </w:tabs>
        <w:spacing w:line="240" w:lineRule="auto"/>
        <w:jc w:val="both"/>
      </w:pPr>
      <w:r>
        <w:t xml:space="preserve">Diamond Resorts offers destinations, </w:t>
      </w:r>
      <w:proofErr w:type="gramStart"/>
      <w:r>
        <w:t>events</w:t>
      </w:r>
      <w:proofErr w:type="gramEnd"/>
      <w:r>
        <w:t xml:space="preserve"> and experiences to help members make a habit of breaking from the routine. From unforgettable getaways to exclusive concert series to VIP receptions and dinners, members turn to Diamond to recharge, reconnect and remind each </w:t>
      </w:r>
      <w:proofErr w:type="gramStart"/>
      <w:r>
        <w:t>other</w:t>
      </w:r>
      <w:proofErr w:type="gramEnd"/>
      <w:r>
        <w:t xml:space="preserve"> what matters most. Our focus on quality resorts, customer service and flexibility mean members can return to a favorite resort, book a cruise to explore new countries or attend a once-in-a-lifetime event with the same level of confidence and anticipation. With access to a world of entertainment and activities, a Diamond membership ensures that people are always looking forward to vacation</w:t>
      </w:r>
      <w:r>
        <w:rPr>
          <w:color w:val="333333"/>
        </w:rPr>
        <w:t>.</w:t>
      </w:r>
    </w:p>
    <w:p w14:paraId="575F92E1" w14:textId="77777777" w:rsidR="00C31FAB" w:rsidRDefault="00000000">
      <w:pPr>
        <w:tabs>
          <w:tab w:val="left" w:pos="720"/>
        </w:tabs>
        <w:spacing w:line="240" w:lineRule="auto"/>
        <w:jc w:val="both"/>
      </w:pPr>
      <w:r>
        <w:rPr>
          <w:b/>
          <w:u w:val="single"/>
        </w:rPr>
        <w:t>RESPONSIBILITIES:</w:t>
      </w:r>
    </w:p>
    <w:p w14:paraId="0892AA91" w14:textId="77777777" w:rsidR="00C31FAB" w:rsidRDefault="00000000">
      <w:pPr>
        <w:numPr>
          <w:ilvl w:val="0"/>
          <w:numId w:val="3"/>
        </w:numPr>
        <w:pBdr>
          <w:top w:val="nil"/>
          <w:left w:val="nil"/>
          <w:bottom w:val="nil"/>
          <w:right w:val="nil"/>
          <w:between w:val="nil"/>
        </w:pBdr>
        <w:spacing w:before="100" w:after="0" w:line="240" w:lineRule="auto"/>
        <w:rPr>
          <w:rFonts w:eastAsia="Calibri"/>
          <w:color w:val="000000"/>
          <w:highlight w:val="white"/>
        </w:rPr>
      </w:pPr>
      <w:r>
        <w:rPr>
          <w:rFonts w:eastAsia="Calibri"/>
          <w:color w:val="000000"/>
          <w:highlight w:val="white"/>
        </w:rPr>
        <w:lastRenderedPageBreak/>
        <w:t xml:space="preserve">Experience in various phases of </w:t>
      </w:r>
      <w:r>
        <w:rPr>
          <w:rFonts w:eastAsia="Calibri"/>
          <w:b/>
          <w:color w:val="000000"/>
          <w:highlight w:val="white"/>
        </w:rPr>
        <w:t>Software Development Life Cycle (SDLC)</w:t>
      </w:r>
      <w:r>
        <w:rPr>
          <w:rFonts w:eastAsia="Calibri"/>
          <w:color w:val="000000"/>
          <w:highlight w:val="white"/>
        </w:rPr>
        <w:t xml:space="preserve"> such as Analysis, Design, Development, Deployment and Maintenance of web applications.</w:t>
      </w:r>
    </w:p>
    <w:p w14:paraId="7DA63492" w14:textId="77777777"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Worked on development and implementation of Displaying the </w:t>
      </w:r>
      <w:r>
        <w:rPr>
          <w:rFonts w:eastAsia="Calibri"/>
          <w:b/>
          <w:color w:val="000000"/>
        </w:rPr>
        <w:t>Quintets property information</w:t>
      </w:r>
      <w:r>
        <w:rPr>
          <w:rFonts w:eastAsia="Calibri"/>
          <w:color w:val="000000"/>
        </w:rPr>
        <w:t xml:space="preserve"> in members site both in old (classic) and new design (</w:t>
      </w:r>
      <w:r>
        <w:rPr>
          <w:rFonts w:eastAsia="Calibri"/>
          <w:b/>
          <w:color w:val="000000"/>
        </w:rPr>
        <w:t>MAR</w:t>
      </w:r>
      <w:r>
        <w:rPr>
          <w:rFonts w:eastAsia="Calibri"/>
          <w:color w:val="000000"/>
        </w:rPr>
        <w:t>).</w:t>
      </w:r>
    </w:p>
    <w:p w14:paraId="6C3BB235" w14:textId="77777777"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Worked on restoring the existing functionality for </w:t>
      </w:r>
      <w:r>
        <w:rPr>
          <w:rFonts w:eastAsia="Calibri"/>
          <w:b/>
          <w:color w:val="000000"/>
        </w:rPr>
        <w:t>Prearrival DRI properties and Email Functionality</w:t>
      </w:r>
      <w:r>
        <w:rPr>
          <w:rFonts w:eastAsia="Calibri"/>
          <w:color w:val="000000"/>
        </w:rPr>
        <w:t xml:space="preserve"> depending on type of reservation both in classic and MAR.</w:t>
      </w:r>
    </w:p>
    <w:p w14:paraId="49308E1E" w14:textId="77777777" w:rsidR="00C31FAB" w:rsidRDefault="00000000">
      <w:pPr>
        <w:numPr>
          <w:ilvl w:val="0"/>
          <w:numId w:val="3"/>
        </w:numPr>
        <w:pBdr>
          <w:top w:val="nil"/>
          <w:left w:val="nil"/>
          <w:bottom w:val="nil"/>
          <w:right w:val="nil"/>
          <w:between w:val="nil"/>
        </w:pBdr>
        <w:spacing w:after="0" w:line="240" w:lineRule="auto"/>
        <w:jc w:val="both"/>
        <w:rPr>
          <w:rFonts w:eastAsia="Calibri"/>
          <w:b/>
          <w:color w:val="000000"/>
        </w:rPr>
      </w:pPr>
      <w:r>
        <w:rPr>
          <w:rFonts w:eastAsia="Calibri"/>
          <w:color w:val="000000"/>
        </w:rPr>
        <w:t xml:space="preserve">Experience working with </w:t>
      </w:r>
      <w:r>
        <w:rPr>
          <w:rFonts w:eastAsia="Calibri"/>
          <w:b/>
          <w:color w:val="000000"/>
        </w:rPr>
        <w:t>Oracle database</w:t>
      </w:r>
      <w:r>
        <w:rPr>
          <w:rFonts w:eastAsia="Calibri"/>
          <w:color w:val="000000"/>
        </w:rPr>
        <w:t xml:space="preserve"> design and development, </w:t>
      </w:r>
      <w:r>
        <w:rPr>
          <w:rFonts w:eastAsia="Calibri"/>
          <w:b/>
          <w:color w:val="000000"/>
        </w:rPr>
        <w:t>writing Constraints, Indexes, Views, Stored Procedures, Cursors, Triggers and User Defined Functions.</w:t>
      </w:r>
    </w:p>
    <w:p w14:paraId="66C90045" w14:textId="2111F084"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Used </w:t>
      </w:r>
      <w:r>
        <w:rPr>
          <w:rFonts w:eastAsia="Calibri"/>
          <w:b/>
          <w:color w:val="000000"/>
        </w:rPr>
        <w:t>angular 4</w:t>
      </w:r>
      <w:r>
        <w:rPr>
          <w:rFonts w:eastAsia="Calibri"/>
          <w:color w:val="000000"/>
        </w:rPr>
        <w:t xml:space="preserve"> for developing </w:t>
      </w:r>
      <w:r>
        <w:t>applications</w:t>
      </w:r>
      <w:r>
        <w:rPr>
          <w:rFonts w:eastAsia="Calibri"/>
          <w:color w:val="000000"/>
        </w:rPr>
        <w:t xml:space="preserve"> using </w:t>
      </w:r>
      <w:r>
        <w:rPr>
          <w:rFonts w:eastAsia="Calibri"/>
          <w:b/>
          <w:color w:val="000000"/>
        </w:rPr>
        <w:t>HTTP client module</w:t>
      </w:r>
      <w:r>
        <w:rPr>
          <w:rFonts w:eastAsia="Calibri"/>
          <w:color w:val="000000"/>
        </w:rPr>
        <w:t xml:space="preserve"> for rest calls and </w:t>
      </w:r>
      <w:r w:rsidR="007C7896">
        <w:rPr>
          <w:rFonts w:eastAsia="Calibri"/>
          <w:color w:val="000000"/>
        </w:rPr>
        <w:t>jQuery</w:t>
      </w:r>
      <w:r>
        <w:rPr>
          <w:rFonts w:eastAsia="Calibri"/>
          <w:color w:val="000000"/>
        </w:rPr>
        <w:t xml:space="preserve"> to process JSON and XML then providing them to components that are in need.</w:t>
      </w:r>
    </w:p>
    <w:p w14:paraId="481C3C12" w14:textId="77777777" w:rsidR="00C31FAB" w:rsidRDefault="00000000">
      <w:pPr>
        <w:numPr>
          <w:ilvl w:val="0"/>
          <w:numId w:val="3"/>
        </w:numPr>
        <w:spacing w:after="0" w:line="240" w:lineRule="auto"/>
        <w:jc w:val="both"/>
      </w:pPr>
      <w:r>
        <w:t xml:space="preserve">Experience in building SPA using Angular framework, very good experience in developing </w:t>
      </w:r>
      <w:proofErr w:type="gramStart"/>
      <w:r>
        <w:rPr>
          <w:b/>
        </w:rPr>
        <w:t>Angular4</w:t>
      </w:r>
      <w:proofErr w:type="gramEnd"/>
    </w:p>
    <w:p w14:paraId="7E3952AE" w14:textId="77777777" w:rsidR="00C31FAB" w:rsidRDefault="00000000">
      <w:pPr>
        <w:numPr>
          <w:ilvl w:val="0"/>
          <w:numId w:val="3"/>
        </w:numPr>
        <w:spacing w:after="0" w:line="240" w:lineRule="auto"/>
        <w:jc w:val="both"/>
      </w:pPr>
      <w:r>
        <w:t xml:space="preserve">Worked with </w:t>
      </w:r>
      <w:r>
        <w:rPr>
          <w:b/>
        </w:rPr>
        <w:t>Angular 4</w:t>
      </w:r>
      <w:r>
        <w:t xml:space="preserve"> custom directives, components, modules, pipes, services, and routing.</w:t>
      </w:r>
    </w:p>
    <w:p w14:paraId="7825DCBC" w14:textId="064E1F03" w:rsidR="00C31FAB" w:rsidRDefault="00000000">
      <w:pPr>
        <w:numPr>
          <w:ilvl w:val="0"/>
          <w:numId w:val="3"/>
        </w:numPr>
        <w:spacing w:after="0" w:line="240" w:lineRule="auto"/>
        <w:jc w:val="both"/>
      </w:pPr>
      <w:r>
        <w:t xml:space="preserve">Wrote unit tests using </w:t>
      </w:r>
      <w:r>
        <w:rPr>
          <w:b/>
        </w:rPr>
        <w:t xml:space="preserve">Jasmine, Karma </w:t>
      </w:r>
      <w:r w:rsidR="007C7896">
        <w:rPr>
          <w:b/>
        </w:rPr>
        <w:t>Nunit</w:t>
      </w:r>
      <w:r>
        <w:rPr>
          <w:b/>
        </w:rPr>
        <w:t>, Postman</w:t>
      </w:r>
      <w:r>
        <w:t xml:space="preserve"> </w:t>
      </w:r>
    </w:p>
    <w:p w14:paraId="5F921E7E" w14:textId="77777777" w:rsidR="00C31FAB" w:rsidRDefault="00000000">
      <w:pPr>
        <w:numPr>
          <w:ilvl w:val="0"/>
          <w:numId w:val="3"/>
        </w:numPr>
        <w:spacing w:after="0" w:line="240" w:lineRule="auto"/>
        <w:jc w:val="both"/>
      </w:pPr>
      <w:r>
        <w:t xml:space="preserve">Worked on </w:t>
      </w:r>
      <w:r>
        <w:rPr>
          <w:b/>
        </w:rPr>
        <w:t>LINQ</w:t>
      </w:r>
      <w:r>
        <w:t xml:space="preserve"> queries and ORM tools like </w:t>
      </w:r>
      <w:r>
        <w:rPr>
          <w:b/>
        </w:rPr>
        <w:t>Entity framework</w:t>
      </w:r>
      <w:r>
        <w:t xml:space="preserve"> to exchange data between web services and database objects.</w:t>
      </w:r>
    </w:p>
    <w:p w14:paraId="03A8ADE8" w14:textId="77777777"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Worked on migration from classic to MAR design of “Valued Getaway” Utilizing Services and Factories with </w:t>
      </w:r>
      <w:r>
        <w:rPr>
          <w:rFonts w:eastAsia="Calibri"/>
          <w:b/>
          <w:color w:val="000000"/>
        </w:rPr>
        <w:t xml:space="preserve">dependency injection (DI) in ASP.NET MVC, HTML, CSS, JavaScript </w:t>
      </w:r>
      <w:r>
        <w:rPr>
          <w:rFonts w:eastAsia="Calibri"/>
          <w:color w:val="000000"/>
        </w:rPr>
        <w:t>etc. both for Web and Mobile version.</w:t>
      </w:r>
    </w:p>
    <w:p w14:paraId="7924407F" w14:textId="77777777"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Implemented </w:t>
      </w:r>
      <w:r>
        <w:rPr>
          <w:rFonts w:eastAsia="Calibri"/>
          <w:b/>
          <w:color w:val="000000"/>
        </w:rPr>
        <w:t>Angular Routing and navigation, components, and services</w:t>
      </w:r>
      <w:r>
        <w:rPr>
          <w:rFonts w:eastAsia="Calibri"/>
          <w:color w:val="000000"/>
        </w:rPr>
        <w:t>.</w:t>
      </w:r>
    </w:p>
    <w:p w14:paraId="7ECB3035" w14:textId="77777777"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On members site various links, fields, logics, and loan information on financial services page used Harland data base, I have worked on moving the database from </w:t>
      </w:r>
      <w:r>
        <w:rPr>
          <w:rFonts w:eastAsia="Calibri"/>
          <w:b/>
          <w:color w:val="000000"/>
        </w:rPr>
        <w:t>Harland to Northridge</w:t>
      </w:r>
      <w:r>
        <w:rPr>
          <w:rFonts w:eastAsia="Calibri"/>
          <w:color w:val="000000"/>
        </w:rPr>
        <w:t>.</w:t>
      </w:r>
    </w:p>
    <w:p w14:paraId="54056CFF" w14:textId="77777777"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t>Worked extensively on Database design and development using advanced SQL, including Dynamic SQL, Transact-SQL, Stored Procedures, Indexes, Triggers with tools such as MySQL and SQL Server Management Studio 2008/2012.</w:t>
      </w:r>
    </w:p>
    <w:p w14:paraId="6F334355" w14:textId="77777777"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rPr>
          <w:rFonts w:eastAsia="Calibri"/>
          <w:color w:val="000000"/>
        </w:rPr>
        <w:t>Developed and provided the team with the data layer functionality using entity framework to connect to database and fetch data.</w:t>
      </w:r>
    </w:p>
    <w:p w14:paraId="1CAB05C6" w14:textId="77777777" w:rsidR="00C31FAB" w:rsidRDefault="00000000">
      <w:pPr>
        <w:numPr>
          <w:ilvl w:val="0"/>
          <w:numId w:val="3"/>
        </w:numPr>
        <w:pBdr>
          <w:top w:val="nil"/>
          <w:left w:val="nil"/>
          <w:bottom w:val="nil"/>
          <w:right w:val="nil"/>
          <w:between w:val="nil"/>
        </w:pBdr>
        <w:spacing w:after="0" w:line="240" w:lineRule="auto"/>
        <w:jc w:val="both"/>
        <w:rPr>
          <w:rFonts w:eastAsia="Calibri"/>
          <w:color w:val="000000"/>
        </w:rPr>
      </w:pPr>
      <w:r>
        <w:rPr>
          <w:rFonts w:eastAsia="Calibri"/>
          <w:color w:val="000000"/>
        </w:rPr>
        <w:t>Worked on Bug Fixing of application on all modules (Rentals, Destination Exchange, Members, Payments etc.)</w:t>
      </w:r>
    </w:p>
    <w:p w14:paraId="68093400" w14:textId="77777777" w:rsidR="00C31FAB" w:rsidRDefault="00C31FAB">
      <w:pPr>
        <w:spacing w:after="0" w:line="240" w:lineRule="auto"/>
        <w:jc w:val="both"/>
      </w:pPr>
    </w:p>
    <w:p w14:paraId="441CD13F" w14:textId="2B277F0B" w:rsidR="00C31FAB" w:rsidRDefault="00000000">
      <w:pPr>
        <w:spacing w:line="240" w:lineRule="auto"/>
        <w:jc w:val="both"/>
      </w:pPr>
      <w:r>
        <w:rPr>
          <w:b/>
          <w:u w:val="single"/>
        </w:rPr>
        <w:t>ENVIRONMENT:</w:t>
      </w:r>
      <w:r>
        <w:t xml:space="preserve"> Visual Studio.NET 2017/2015, C#, ASP.Net, Micro Services, Web API’s, GIT, .Net Framework 4.5, .Net Core</w:t>
      </w:r>
      <w:r w:rsidR="007C7896">
        <w:t xml:space="preserve">, </w:t>
      </w:r>
      <w:r>
        <w:t>OOP’s, Entity Framework 6.0/4.3, Angular 9, LINQ, WCF, TFS 2013, IIS 7.0. HTML, HTML5, DOM, Bootstrap, SOA, Ajax, JSON, Oracle, SQL Server 2016.</w:t>
      </w:r>
    </w:p>
    <w:p w14:paraId="20943149" w14:textId="77777777" w:rsidR="00C31FAB" w:rsidRDefault="00C31FAB">
      <w:pPr>
        <w:spacing w:line="240" w:lineRule="auto"/>
        <w:jc w:val="both"/>
        <w:rPr>
          <w:b/>
          <w:u w:val="single"/>
        </w:rPr>
      </w:pPr>
    </w:p>
    <w:tbl>
      <w:tblPr>
        <w:tblStyle w:val="a2"/>
        <w:tblW w:w="10065" w:type="dxa"/>
        <w:tblLayout w:type="fixed"/>
        <w:tblLook w:val="0400" w:firstRow="0" w:lastRow="0" w:firstColumn="0" w:lastColumn="0" w:noHBand="0" w:noVBand="1"/>
      </w:tblPr>
      <w:tblGrid>
        <w:gridCol w:w="1490"/>
        <w:gridCol w:w="8575"/>
      </w:tblGrid>
      <w:tr w:rsidR="00C31FAB" w14:paraId="4F46B0DF"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7033775D" w14:textId="77777777" w:rsidR="00C31FAB" w:rsidRDefault="00000000">
            <w:pPr>
              <w:tabs>
                <w:tab w:val="left" w:pos="720"/>
              </w:tabs>
              <w:spacing w:after="0" w:line="256" w:lineRule="auto"/>
              <w:jc w:val="both"/>
              <w:rPr>
                <w:b/>
              </w:rPr>
            </w:pPr>
            <w:r>
              <w:rPr>
                <w:b/>
              </w:rPr>
              <w:t>Client Name</w:t>
            </w:r>
          </w:p>
        </w:tc>
        <w:tc>
          <w:tcPr>
            <w:tcW w:w="8575" w:type="dxa"/>
            <w:tcBorders>
              <w:top w:val="single" w:sz="4" w:space="0" w:color="000000"/>
              <w:left w:val="nil"/>
              <w:bottom w:val="single" w:sz="4" w:space="0" w:color="000000"/>
              <w:right w:val="nil"/>
            </w:tcBorders>
            <w:shd w:val="clear" w:color="auto" w:fill="FFFFFF"/>
            <w:tcMar>
              <w:left w:w="108" w:type="dxa"/>
              <w:right w:w="108" w:type="dxa"/>
            </w:tcMar>
          </w:tcPr>
          <w:p w14:paraId="01770D52" w14:textId="77777777" w:rsidR="00C31FAB" w:rsidRDefault="00000000">
            <w:pPr>
              <w:tabs>
                <w:tab w:val="left" w:pos="720"/>
              </w:tabs>
              <w:spacing w:after="0" w:line="256" w:lineRule="auto"/>
              <w:jc w:val="both"/>
              <w:rPr>
                <w:b/>
              </w:rPr>
            </w:pPr>
            <w:r>
              <w:rPr>
                <w:b/>
              </w:rPr>
              <w:t>Hilton Grand Vacations</w:t>
            </w:r>
          </w:p>
        </w:tc>
      </w:tr>
      <w:tr w:rsidR="00C31FAB" w14:paraId="1F41288B"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65FC29B0" w14:textId="77777777" w:rsidR="00C31FAB" w:rsidRDefault="00000000">
            <w:pPr>
              <w:tabs>
                <w:tab w:val="left" w:pos="720"/>
              </w:tabs>
              <w:spacing w:after="0" w:line="240" w:lineRule="auto"/>
              <w:jc w:val="both"/>
              <w:rPr>
                <w:b/>
              </w:rPr>
            </w:pPr>
            <w:r>
              <w:rPr>
                <w:b/>
              </w:rPr>
              <w:t>Location</w:t>
            </w:r>
          </w:p>
        </w:tc>
        <w:tc>
          <w:tcPr>
            <w:tcW w:w="8575" w:type="dxa"/>
            <w:tcBorders>
              <w:top w:val="single" w:sz="4" w:space="0" w:color="000000"/>
              <w:left w:val="nil"/>
              <w:bottom w:val="single" w:sz="4" w:space="0" w:color="000000"/>
              <w:right w:val="nil"/>
            </w:tcBorders>
            <w:shd w:val="clear" w:color="auto" w:fill="FFFFFF"/>
            <w:tcMar>
              <w:left w:w="108" w:type="dxa"/>
              <w:right w:w="108" w:type="dxa"/>
            </w:tcMar>
          </w:tcPr>
          <w:p w14:paraId="15D81F9B" w14:textId="77777777" w:rsidR="00C31FAB" w:rsidRDefault="00000000">
            <w:pPr>
              <w:tabs>
                <w:tab w:val="left" w:pos="720"/>
              </w:tabs>
              <w:spacing w:after="0" w:line="240" w:lineRule="auto"/>
              <w:jc w:val="both"/>
              <w:rPr>
                <w:b/>
              </w:rPr>
            </w:pPr>
            <w:r>
              <w:rPr>
                <w:b/>
              </w:rPr>
              <w:t xml:space="preserve">Orlando, Florida </w:t>
            </w:r>
          </w:p>
        </w:tc>
      </w:tr>
      <w:tr w:rsidR="00C31FAB" w14:paraId="1770C139"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21BD2EEB" w14:textId="77777777" w:rsidR="00C31FAB" w:rsidRDefault="00000000">
            <w:pPr>
              <w:tabs>
                <w:tab w:val="left" w:pos="720"/>
              </w:tabs>
              <w:spacing w:after="0" w:line="240" w:lineRule="auto"/>
              <w:jc w:val="both"/>
              <w:rPr>
                <w:b/>
              </w:rPr>
            </w:pPr>
            <w:r>
              <w:rPr>
                <w:b/>
              </w:rPr>
              <w:t>Duration</w:t>
            </w:r>
          </w:p>
        </w:tc>
        <w:tc>
          <w:tcPr>
            <w:tcW w:w="8575" w:type="dxa"/>
            <w:tcBorders>
              <w:top w:val="single" w:sz="4" w:space="0" w:color="000000"/>
              <w:left w:val="nil"/>
              <w:bottom w:val="single" w:sz="4" w:space="0" w:color="000000"/>
              <w:right w:val="nil"/>
            </w:tcBorders>
            <w:shd w:val="clear" w:color="auto" w:fill="FFFFFF"/>
            <w:tcMar>
              <w:left w:w="108" w:type="dxa"/>
              <w:right w:w="108" w:type="dxa"/>
            </w:tcMar>
          </w:tcPr>
          <w:p w14:paraId="71BDBFB7" w14:textId="77777777" w:rsidR="00C31FAB" w:rsidRDefault="00000000">
            <w:pPr>
              <w:tabs>
                <w:tab w:val="left" w:pos="720"/>
              </w:tabs>
              <w:spacing w:after="0" w:line="240" w:lineRule="auto"/>
              <w:jc w:val="both"/>
              <w:rPr>
                <w:b/>
              </w:rPr>
            </w:pPr>
            <w:r>
              <w:rPr>
                <w:b/>
              </w:rPr>
              <w:t>May 2018 – May2019</w:t>
            </w:r>
          </w:p>
        </w:tc>
      </w:tr>
      <w:tr w:rsidR="00C31FAB" w14:paraId="2EE35EAB" w14:textId="77777777">
        <w:tc>
          <w:tcPr>
            <w:tcW w:w="1490" w:type="dxa"/>
            <w:tcBorders>
              <w:top w:val="single" w:sz="4" w:space="0" w:color="000000"/>
              <w:left w:val="nil"/>
              <w:bottom w:val="single" w:sz="4" w:space="0" w:color="000000"/>
              <w:right w:val="nil"/>
            </w:tcBorders>
            <w:shd w:val="clear" w:color="auto" w:fill="FFFFFF"/>
            <w:tcMar>
              <w:left w:w="108" w:type="dxa"/>
              <w:right w:w="108" w:type="dxa"/>
            </w:tcMar>
          </w:tcPr>
          <w:p w14:paraId="5BB1775B" w14:textId="77777777" w:rsidR="00C31FAB" w:rsidRDefault="00000000">
            <w:pPr>
              <w:tabs>
                <w:tab w:val="left" w:pos="720"/>
              </w:tabs>
              <w:spacing w:after="0" w:line="240" w:lineRule="auto"/>
              <w:jc w:val="both"/>
              <w:rPr>
                <w:b/>
              </w:rPr>
            </w:pPr>
            <w:r>
              <w:rPr>
                <w:b/>
              </w:rPr>
              <w:t xml:space="preserve">Title </w:t>
            </w:r>
          </w:p>
        </w:tc>
        <w:tc>
          <w:tcPr>
            <w:tcW w:w="8575" w:type="dxa"/>
            <w:tcBorders>
              <w:top w:val="single" w:sz="4" w:space="0" w:color="000000"/>
              <w:left w:val="nil"/>
              <w:bottom w:val="single" w:sz="4" w:space="0" w:color="000000"/>
              <w:right w:val="nil"/>
            </w:tcBorders>
            <w:shd w:val="clear" w:color="auto" w:fill="FFFFFF"/>
            <w:tcMar>
              <w:left w:w="108" w:type="dxa"/>
              <w:right w:w="108" w:type="dxa"/>
            </w:tcMar>
          </w:tcPr>
          <w:p w14:paraId="423CBB1F" w14:textId="77777777" w:rsidR="00C31FAB" w:rsidRDefault="00000000">
            <w:pPr>
              <w:tabs>
                <w:tab w:val="left" w:pos="720"/>
              </w:tabs>
              <w:spacing w:after="0" w:line="240" w:lineRule="auto"/>
              <w:jc w:val="both"/>
              <w:rPr>
                <w:b/>
              </w:rPr>
            </w:pPr>
            <w:r>
              <w:rPr>
                <w:b/>
              </w:rPr>
              <w:t>Software Developer</w:t>
            </w:r>
          </w:p>
        </w:tc>
      </w:tr>
    </w:tbl>
    <w:p w14:paraId="63B387C2" w14:textId="77777777" w:rsidR="00C31FAB" w:rsidRDefault="00C31FAB">
      <w:pPr>
        <w:tabs>
          <w:tab w:val="left" w:pos="720"/>
        </w:tabs>
        <w:spacing w:line="240" w:lineRule="auto"/>
        <w:jc w:val="both"/>
        <w:rPr>
          <w:b/>
          <w:u w:val="single"/>
        </w:rPr>
      </w:pPr>
    </w:p>
    <w:p w14:paraId="796BFBCF" w14:textId="77777777" w:rsidR="00C31FAB" w:rsidRDefault="00000000">
      <w:pPr>
        <w:tabs>
          <w:tab w:val="left" w:pos="720"/>
        </w:tabs>
        <w:spacing w:line="240" w:lineRule="auto"/>
        <w:jc w:val="both"/>
        <w:rPr>
          <w:u w:val="single"/>
        </w:rPr>
      </w:pPr>
      <w:r>
        <w:rPr>
          <w:b/>
          <w:u w:val="single"/>
        </w:rPr>
        <w:t xml:space="preserve">DESCRIPTION: </w:t>
      </w:r>
    </w:p>
    <w:p w14:paraId="3EA82857" w14:textId="77777777" w:rsidR="00C31FAB" w:rsidRDefault="00000000">
      <w:pPr>
        <w:tabs>
          <w:tab w:val="left" w:pos="720"/>
        </w:tabs>
        <w:spacing w:line="240" w:lineRule="auto"/>
        <w:jc w:val="both"/>
      </w:pPr>
      <w:r>
        <w:t>Hilton Grand Vacations operates a collection of spectacular hotels and resorts in renowned vacation destinations. Hilton Grand Vacations hotels and resorts offer groups, families, and individual travelers a full-service hotel/resort experience with spacious suite accommodations, on-site dining and recreation, guest lounges, gift shops and other distinctive amenities. Each property is distinctively different while signature elements remain consistent, such as high-quality guest service, spacious accommodations, and extensive on-property amenities.</w:t>
      </w:r>
    </w:p>
    <w:p w14:paraId="54205A0F" w14:textId="77777777" w:rsidR="00C31FAB" w:rsidRDefault="00000000">
      <w:pPr>
        <w:tabs>
          <w:tab w:val="left" w:pos="720"/>
        </w:tabs>
        <w:spacing w:line="240" w:lineRule="auto"/>
        <w:jc w:val="both"/>
      </w:pPr>
      <w:r>
        <w:rPr>
          <w:b/>
          <w:u w:val="single"/>
        </w:rPr>
        <w:t>RESPONSIBILITIES:</w:t>
      </w:r>
    </w:p>
    <w:p w14:paraId="782BE416" w14:textId="77777777" w:rsidR="00C31FAB" w:rsidRDefault="00000000">
      <w:pPr>
        <w:numPr>
          <w:ilvl w:val="0"/>
          <w:numId w:val="4"/>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lastRenderedPageBreak/>
        <w:t>Involved in requirements gathering for the projects based on Software development life cycle and meeting with development team, business analysts are carried out in Agile/Scrum methodology.</w:t>
      </w:r>
    </w:p>
    <w:p w14:paraId="46DA1CBF" w14:textId="77777777" w:rsidR="00C31FAB" w:rsidRDefault="00000000">
      <w:pPr>
        <w:numPr>
          <w:ilvl w:val="0"/>
          <w:numId w:val="4"/>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Design and Develop </w:t>
      </w:r>
      <w:r>
        <w:rPr>
          <w:rFonts w:eastAsia="Calibri"/>
          <w:b/>
          <w:color w:val="000000"/>
        </w:rPr>
        <w:t>Chorus applications</w:t>
      </w:r>
      <w:r>
        <w:rPr>
          <w:rFonts w:eastAsia="Calibri"/>
          <w:color w:val="000000"/>
        </w:rPr>
        <w:t xml:space="preserve"> based on </w:t>
      </w:r>
      <w:r>
        <w:rPr>
          <w:rFonts w:eastAsia="Calibri"/>
          <w:b/>
          <w:color w:val="000000"/>
        </w:rPr>
        <w:t>.Net MVC</w:t>
      </w:r>
      <w:r>
        <w:rPr>
          <w:rFonts w:eastAsia="Calibri"/>
          <w:color w:val="000000"/>
        </w:rPr>
        <w:t xml:space="preserve"> architecture and user controls with clean </w:t>
      </w:r>
      <w:r>
        <w:rPr>
          <w:rFonts w:eastAsia="Calibri"/>
          <w:b/>
          <w:color w:val="000000"/>
        </w:rPr>
        <w:t>C# code-behind</w:t>
      </w:r>
      <w:r>
        <w:rPr>
          <w:rFonts w:eastAsia="Calibri"/>
          <w:color w:val="000000"/>
        </w:rPr>
        <w:t xml:space="preserve"> logic and implement </w:t>
      </w:r>
      <w:r>
        <w:rPr>
          <w:rFonts w:eastAsia="Calibri"/>
          <w:b/>
          <w:color w:val="000000"/>
        </w:rPr>
        <w:t>WCF SOAP/REST</w:t>
      </w:r>
      <w:r>
        <w:rPr>
          <w:rFonts w:eastAsia="Calibri"/>
          <w:color w:val="000000"/>
        </w:rPr>
        <w:t xml:space="preserve"> services and consume them using different communication protocols, create resource-oriented services over </w:t>
      </w:r>
      <w:r>
        <w:rPr>
          <w:rFonts w:eastAsia="Calibri"/>
          <w:b/>
          <w:color w:val="000000"/>
        </w:rPr>
        <w:t xml:space="preserve">HTTP </w:t>
      </w:r>
      <w:r>
        <w:rPr>
          <w:rFonts w:eastAsia="Calibri"/>
          <w:color w:val="000000"/>
        </w:rPr>
        <w:t xml:space="preserve">using </w:t>
      </w:r>
      <w:r>
        <w:rPr>
          <w:rFonts w:eastAsia="Calibri"/>
          <w:b/>
          <w:color w:val="000000"/>
        </w:rPr>
        <w:t>Web API</w:t>
      </w:r>
      <w:r>
        <w:rPr>
          <w:rFonts w:eastAsia="Calibri"/>
          <w:color w:val="000000"/>
        </w:rPr>
        <w:t>.</w:t>
      </w:r>
    </w:p>
    <w:p w14:paraId="388DB5DC" w14:textId="77777777" w:rsidR="00C31FAB" w:rsidRDefault="00000000">
      <w:pPr>
        <w:numPr>
          <w:ilvl w:val="0"/>
          <w:numId w:val="4"/>
        </w:numPr>
        <w:pBdr>
          <w:top w:val="nil"/>
          <w:left w:val="nil"/>
          <w:bottom w:val="nil"/>
          <w:right w:val="nil"/>
          <w:between w:val="nil"/>
        </w:pBdr>
        <w:spacing w:after="0" w:line="240" w:lineRule="auto"/>
        <w:jc w:val="both"/>
        <w:rPr>
          <w:rFonts w:eastAsia="Calibri"/>
          <w:color w:val="000000"/>
        </w:rPr>
      </w:pPr>
      <w:proofErr w:type="gramStart"/>
      <w:r>
        <w:rPr>
          <w:rFonts w:eastAsia="Calibri"/>
          <w:color w:val="000000"/>
        </w:rPr>
        <w:t>In order to</w:t>
      </w:r>
      <w:proofErr w:type="gramEnd"/>
      <w:r>
        <w:rPr>
          <w:rFonts w:eastAsia="Calibri"/>
          <w:color w:val="000000"/>
        </w:rPr>
        <w:t xml:space="preserve"> achieve </w:t>
      </w:r>
      <w:r>
        <w:rPr>
          <w:rFonts w:eastAsia="Calibri"/>
          <w:b/>
          <w:color w:val="000000"/>
        </w:rPr>
        <w:t>Zero down time deployment, Redis</w:t>
      </w:r>
      <w:r>
        <w:rPr>
          <w:rFonts w:eastAsia="Calibri"/>
          <w:color w:val="000000"/>
        </w:rPr>
        <w:t xml:space="preserve"> is being used for managing sessions in Chorus.</w:t>
      </w:r>
    </w:p>
    <w:p w14:paraId="2F869708" w14:textId="77777777" w:rsidR="00C31FAB" w:rsidRDefault="00000000">
      <w:pPr>
        <w:numPr>
          <w:ilvl w:val="0"/>
          <w:numId w:val="4"/>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Worked on creating a windows service and </w:t>
      </w:r>
      <w:r>
        <w:rPr>
          <w:rFonts w:eastAsia="Calibri"/>
          <w:b/>
          <w:color w:val="000000"/>
        </w:rPr>
        <w:t>MSI package</w:t>
      </w:r>
      <w:r>
        <w:rPr>
          <w:rFonts w:eastAsia="Calibri"/>
          <w:color w:val="000000"/>
        </w:rPr>
        <w:t xml:space="preserve"> to integrate applications with </w:t>
      </w:r>
      <w:r>
        <w:rPr>
          <w:rFonts w:eastAsia="Calibri"/>
          <w:b/>
          <w:color w:val="000000"/>
        </w:rPr>
        <w:t>RFID reader</w:t>
      </w:r>
      <w:r>
        <w:rPr>
          <w:rFonts w:eastAsia="Calibri"/>
          <w:color w:val="000000"/>
        </w:rPr>
        <w:t xml:space="preserve"> to read the </w:t>
      </w:r>
      <w:r>
        <w:rPr>
          <w:rFonts w:eastAsia="Calibri"/>
          <w:b/>
          <w:color w:val="000000"/>
        </w:rPr>
        <w:t>RFID tags</w:t>
      </w:r>
      <w:r>
        <w:rPr>
          <w:rFonts w:eastAsia="Calibri"/>
          <w:color w:val="000000"/>
        </w:rPr>
        <w:t xml:space="preserve"> which are used by sales team.</w:t>
      </w:r>
    </w:p>
    <w:p w14:paraId="595CED24" w14:textId="77777777" w:rsidR="00C31FAB" w:rsidRDefault="00000000">
      <w:pPr>
        <w:numPr>
          <w:ilvl w:val="0"/>
          <w:numId w:val="4"/>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Worked on the development of </w:t>
      </w:r>
      <w:r>
        <w:rPr>
          <w:rFonts w:eastAsia="Calibri"/>
          <w:b/>
          <w:color w:val="000000"/>
        </w:rPr>
        <w:t>Worksheet</w:t>
      </w:r>
      <w:r>
        <w:rPr>
          <w:rFonts w:eastAsia="Calibri"/>
          <w:color w:val="000000"/>
        </w:rPr>
        <w:t xml:space="preserve"> to restrict </w:t>
      </w:r>
      <w:r>
        <w:rPr>
          <w:rFonts w:eastAsia="Calibri"/>
          <w:b/>
          <w:color w:val="000000"/>
        </w:rPr>
        <w:t xml:space="preserve">SSN </w:t>
      </w:r>
      <w:r>
        <w:rPr>
          <w:rFonts w:eastAsia="Calibri"/>
          <w:color w:val="000000"/>
        </w:rPr>
        <w:t xml:space="preserve">as a mandatory field for loan and cash deals using </w:t>
      </w:r>
      <w:r>
        <w:rPr>
          <w:rFonts w:eastAsia="Calibri"/>
          <w:b/>
          <w:color w:val="000000"/>
        </w:rPr>
        <w:t>angular 2.</w:t>
      </w:r>
      <w:r>
        <w:rPr>
          <w:rFonts w:eastAsia="Calibri"/>
          <w:color w:val="000000"/>
        </w:rPr>
        <w:t xml:space="preserve"> </w:t>
      </w:r>
    </w:p>
    <w:p w14:paraId="5D0252BF" w14:textId="77777777" w:rsidR="00C31FAB" w:rsidRDefault="00000000">
      <w:pPr>
        <w:numPr>
          <w:ilvl w:val="0"/>
          <w:numId w:val="4"/>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Worked with </w:t>
      </w:r>
      <w:r>
        <w:rPr>
          <w:rFonts w:eastAsia="Calibri"/>
          <w:b/>
          <w:color w:val="000000"/>
        </w:rPr>
        <w:t>Docker</w:t>
      </w:r>
      <w:r>
        <w:rPr>
          <w:rFonts w:eastAsia="Calibri"/>
          <w:color w:val="000000"/>
        </w:rPr>
        <w:t xml:space="preserve"> on multiple cloud providers, from helping developers build and containerize their application </w:t>
      </w:r>
      <w:r>
        <w:rPr>
          <w:rFonts w:eastAsia="Calibri"/>
          <w:b/>
          <w:color w:val="000000"/>
        </w:rPr>
        <w:t>(CI/CD)</w:t>
      </w:r>
      <w:r>
        <w:rPr>
          <w:rFonts w:eastAsia="Calibri"/>
          <w:color w:val="000000"/>
        </w:rPr>
        <w:t xml:space="preserve"> to deploying either on public or private clouds.</w:t>
      </w:r>
    </w:p>
    <w:p w14:paraId="3D2D4CF8" w14:textId="30920B17" w:rsidR="00C31FAB" w:rsidRDefault="00000000">
      <w:pPr>
        <w:numPr>
          <w:ilvl w:val="0"/>
          <w:numId w:val="4"/>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Involved in Discover, </w:t>
      </w:r>
      <w:r w:rsidR="00553753">
        <w:rPr>
          <w:rFonts w:eastAsia="Calibri"/>
          <w:color w:val="000000"/>
        </w:rPr>
        <w:t>Analysis,</w:t>
      </w:r>
      <w:r>
        <w:rPr>
          <w:rFonts w:eastAsia="Calibri"/>
          <w:color w:val="000000"/>
        </w:rPr>
        <w:t xml:space="preserve"> and design of </w:t>
      </w:r>
      <w:r>
        <w:rPr>
          <w:rFonts w:eastAsia="Calibri"/>
          <w:b/>
          <w:color w:val="000000"/>
        </w:rPr>
        <w:t>I Synergy application</w:t>
      </w:r>
      <w:r>
        <w:rPr>
          <w:rFonts w:eastAsia="Calibri"/>
          <w:color w:val="000000"/>
        </w:rPr>
        <w:t xml:space="preserve"> to map the Database as one to many.</w:t>
      </w:r>
    </w:p>
    <w:p w14:paraId="0DEE88EF" w14:textId="007061DF" w:rsidR="00C31FAB" w:rsidRDefault="00000000">
      <w:pPr>
        <w:numPr>
          <w:ilvl w:val="0"/>
          <w:numId w:val="4"/>
        </w:numPr>
        <w:pBdr>
          <w:top w:val="nil"/>
          <w:left w:val="nil"/>
          <w:bottom w:val="nil"/>
          <w:right w:val="nil"/>
          <w:between w:val="nil"/>
        </w:pBdr>
        <w:spacing w:after="0" w:line="240" w:lineRule="auto"/>
        <w:jc w:val="both"/>
        <w:rPr>
          <w:rFonts w:eastAsia="Calibri"/>
          <w:b/>
          <w:color w:val="000000"/>
        </w:rPr>
      </w:pPr>
      <w:r>
        <w:rPr>
          <w:rFonts w:eastAsia="Calibri"/>
          <w:color w:val="000000"/>
        </w:rPr>
        <w:t xml:space="preserve">Using </w:t>
      </w:r>
      <w:r>
        <w:rPr>
          <w:rFonts w:eastAsia="Calibri"/>
          <w:b/>
          <w:color w:val="000000"/>
        </w:rPr>
        <w:t xml:space="preserve">SQL server database T-SQL queries, functions, stored procedures, </w:t>
      </w:r>
      <w:r w:rsidR="00553753">
        <w:rPr>
          <w:rFonts w:eastAsia="Calibri"/>
          <w:b/>
          <w:color w:val="000000"/>
        </w:rPr>
        <w:t>triggers,</w:t>
      </w:r>
      <w:r>
        <w:rPr>
          <w:rFonts w:eastAsia="Calibri"/>
          <w:b/>
          <w:color w:val="000000"/>
        </w:rPr>
        <w:t xml:space="preserve"> and views are developed for data validations, </w:t>
      </w:r>
      <w:proofErr w:type="gramStart"/>
      <w:r>
        <w:rPr>
          <w:rFonts w:eastAsia="Calibri"/>
          <w:b/>
          <w:color w:val="000000"/>
        </w:rPr>
        <w:t>reusability</w:t>
      </w:r>
      <w:proofErr w:type="gramEnd"/>
      <w:r>
        <w:rPr>
          <w:rFonts w:eastAsia="Calibri"/>
          <w:b/>
          <w:color w:val="000000"/>
        </w:rPr>
        <w:t xml:space="preserve"> and query optimization.</w:t>
      </w:r>
    </w:p>
    <w:p w14:paraId="1307ED34" w14:textId="77777777" w:rsidR="00C31FAB" w:rsidRDefault="00000000">
      <w:pPr>
        <w:numPr>
          <w:ilvl w:val="0"/>
          <w:numId w:val="4"/>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Involved in the </w:t>
      </w:r>
      <w:r>
        <w:rPr>
          <w:rFonts w:eastAsia="Calibri"/>
          <w:b/>
          <w:color w:val="000000"/>
        </w:rPr>
        <w:t>R&amp;D</w:t>
      </w:r>
      <w:r>
        <w:rPr>
          <w:rFonts w:eastAsia="Calibri"/>
          <w:color w:val="000000"/>
        </w:rPr>
        <w:t xml:space="preserve"> and analysis of the Chorus Application to improve the performance of the application.</w:t>
      </w:r>
    </w:p>
    <w:p w14:paraId="32239618" w14:textId="77777777" w:rsidR="00C31FAB" w:rsidRDefault="00000000">
      <w:pPr>
        <w:numPr>
          <w:ilvl w:val="0"/>
          <w:numId w:val="4"/>
        </w:numPr>
        <w:pBdr>
          <w:top w:val="nil"/>
          <w:left w:val="nil"/>
          <w:bottom w:val="nil"/>
          <w:right w:val="nil"/>
          <w:between w:val="nil"/>
        </w:pBdr>
        <w:spacing w:after="0" w:line="240" w:lineRule="auto"/>
        <w:jc w:val="both"/>
        <w:rPr>
          <w:rFonts w:eastAsia="Calibri"/>
          <w:color w:val="000000"/>
        </w:rPr>
      </w:pPr>
      <w:r>
        <w:rPr>
          <w:rFonts w:eastAsia="Calibri"/>
          <w:color w:val="000000"/>
        </w:rPr>
        <w:t>Participate in Code Reviews with team lead, quality analysts and follow best coding practices that meet the business requirements and security guidelines.</w:t>
      </w:r>
    </w:p>
    <w:p w14:paraId="1A41E505" w14:textId="77777777" w:rsidR="00C31FAB" w:rsidRDefault="00000000">
      <w:pPr>
        <w:numPr>
          <w:ilvl w:val="0"/>
          <w:numId w:val="4"/>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Involved in the development of </w:t>
      </w:r>
      <w:r>
        <w:rPr>
          <w:rFonts w:eastAsia="Calibri"/>
          <w:b/>
          <w:color w:val="000000"/>
        </w:rPr>
        <w:t>NY Escrow project</w:t>
      </w:r>
      <w:r>
        <w:rPr>
          <w:rFonts w:eastAsia="Calibri"/>
          <w:color w:val="000000"/>
        </w:rPr>
        <w:t xml:space="preserve"> where in developed the pages Deposit Merchant Properties from scratch.</w:t>
      </w:r>
    </w:p>
    <w:p w14:paraId="6CFBC389" w14:textId="77777777" w:rsidR="00C31FAB" w:rsidRDefault="00000000">
      <w:pPr>
        <w:numPr>
          <w:ilvl w:val="0"/>
          <w:numId w:val="4"/>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Used </w:t>
      </w:r>
      <w:r>
        <w:rPr>
          <w:rFonts w:eastAsia="Calibri"/>
          <w:b/>
          <w:color w:val="000000"/>
        </w:rPr>
        <w:t>LINQ to XML, LINQ to SQL, and LINQ to Objects</w:t>
      </w:r>
      <w:r>
        <w:rPr>
          <w:rFonts w:eastAsia="Calibri"/>
          <w:color w:val="000000"/>
        </w:rPr>
        <w:t xml:space="preserve"> for retrieving the data efficiently.</w:t>
      </w:r>
    </w:p>
    <w:p w14:paraId="11894CFE" w14:textId="77777777" w:rsidR="00C31FAB" w:rsidRDefault="00000000">
      <w:pPr>
        <w:numPr>
          <w:ilvl w:val="0"/>
          <w:numId w:val="4"/>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Designed the web UI using </w:t>
      </w:r>
      <w:r>
        <w:rPr>
          <w:rFonts w:eastAsia="Calibri"/>
          <w:b/>
          <w:color w:val="000000"/>
        </w:rPr>
        <w:t>HTML, ASP.NET, JavaScript, CSS, XSL/XSLT, Web Forms and AJAX</w:t>
      </w:r>
      <w:r>
        <w:rPr>
          <w:rFonts w:eastAsia="Calibri"/>
          <w:color w:val="000000"/>
        </w:rPr>
        <w:t xml:space="preserve"> controls.</w:t>
      </w:r>
    </w:p>
    <w:p w14:paraId="5B5B673E" w14:textId="77777777" w:rsidR="00C31FAB" w:rsidRDefault="00000000">
      <w:pPr>
        <w:numPr>
          <w:ilvl w:val="0"/>
          <w:numId w:val="4"/>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Used </w:t>
      </w:r>
      <w:r>
        <w:rPr>
          <w:rFonts w:eastAsia="Calibri"/>
          <w:b/>
          <w:color w:val="000000"/>
        </w:rPr>
        <w:t>hang fire</w:t>
      </w:r>
      <w:r>
        <w:rPr>
          <w:rFonts w:eastAsia="Calibri"/>
          <w:color w:val="000000"/>
        </w:rPr>
        <w:t xml:space="preserve"> to create background jobs required for the Chorus application which will run at regular intervals and to send an email to the user if the job takes more time than the threshold.</w:t>
      </w:r>
    </w:p>
    <w:p w14:paraId="5C948D7D" w14:textId="77777777" w:rsidR="00C31FAB" w:rsidRDefault="00000000">
      <w:pPr>
        <w:numPr>
          <w:ilvl w:val="0"/>
          <w:numId w:val="4"/>
        </w:numPr>
        <w:pBdr>
          <w:top w:val="nil"/>
          <w:left w:val="nil"/>
          <w:bottom w:val="nil"/>
          <w:right w:val="nil"/>
          <w:between w:val="nil"/>
        </w:pBdr>
        <w:tabs>
          <w:tab w:val="left" w:pos="720"/>
        </w:tabs>
        <w:spacing w:after="240" w:line="240" w:lineRule="auto"/>
        <w:jc w:val="both"/>
        <w:rPr>
          <w:rFonts w:eastAsia="Calibri"/>
          <w:b/>
          <w:color w:val="000000"/>
        </w:rPr>
      </w:pPr>
      <w:r>
        <w:rPr>
          <w:rFonts w:eastAsia="Calibri"/>
          <w:color w:val="000000"/>
        </w:rPr>
        <w:t xml:space="preserve">Perform Unit testing, participate in user acceptance testing with business team and summarize all the functional test cases and implement them using </w:t>
      </w:r>
      <w:r>
        <w:rPr>
          <w:rFonts w:eastAsia="Calibri"/>
          <w:b/>
          <w:color w:val="000000"/>
        </w:rPr>
        <w:t>Nunit and Manual testing.</w:t>
      </w:r>
    </w:p>
    <w:p w14:paraId="4A04D7B1" w14:textId="77777777" w:rsidR="00C31FAB" w:rsidRDefault="00000000">
      <w:pPr>
        <w:spacing w:line="240" w:lineRule="auto"/>
        <w:jc w:val="both"/>
      </w:pPr>
      <w:r>
        <w:rPr>
          <w:b/>
          <w:u w:val="single"/>
        </w:rPr>
        <w:t>ENVIRONMENT:</w:t>
      </w:r>
      <w:r>
        <w:t xml:space="preserve"> Visual Studio 2017, .Net Framework 4.7, C#, HTML5, CSS3, Angular JS 1.6/2, Bootstrap 3.3, ASP.NET MVC, Entity Framework 5.0, WCF, VSTS/Git, T-SQL, Telerik Controls, SQL Server 2012, Windows 7, IIS server.</w:t>
      </w:r>
    </w:p>
    <w:p w14:paraId="36D36EA1" w14:textId="77777777" w:rsidR="00C31FAB" w:rsidRDefault="00C31FAB">
      <w:pPr>
        <w:spacing w:line="240" w:lineRule="auto"/>
        <w:jc w:val="both"/>
      </w:pPr>
    </w:p>
    <w:tbl>
      <w:tblPr>
        <w:tblStyle w:val="a3"/>
        <w:tblW w:w="10098" w:type="dxa"/>
        <w:tblInd w:w="108" w:type="dxa"/>
        <w:tblLayout w:type="fixed"/>
        <w:tblLook w:val="0400" w:firstRow="0" w:lastRow="0" w:firstColumn="0" w:lastColumn="0" w:noHBand="0" w:noVBand="1"/>
      </w:tblPr>
      <w:tblGrid>
        <w:gridCol w:w="1420"/>
        <w:gridCol w:w="8678"/>
      </w:tblGrid>
      <w:tr w:rsidR="00C31FAB" w14:paraId="28667171" w14:textId="77777777">
        <w:tc>
          <w:tcPr>
            <w:tcW w:w="1420" w:type="dxa"/>
            <w:tcBorders>
              <w:top w:val="single" w:sz="4" w:space="0" w:color="000000"/>
              <w:left w:val="nil"/>
              <w:bottom w:val="single" w:sz="4" w:space="0" w:color="000000"/>
              <w:right w:val="nil"/>
            </w:tcBorders>
            <w:shd w:val="clear" w:color="auto" w:fill="FFFFFF"/>
            <w:tcMar>
              <w:left w:w="108" w:type="dxa"/>
              <w:right w:w="108" w:type="dxa"/>
            </w:tcMar>
          </w:tcPr>
          <w:p w14:paraId="6847DB58" w14:textId="77777777" w:rsidR="00C31FAB" w:rsidRDefault="00000000">
            <w:pPr>
              <w:tabs>
                <w:tab w:val="left" w:pos="720"/>
              </w:tabs>
              <w:spacing w:after="0" w:line="240" w:lineRule="auto"/>
              <w:jc w:val="both"/>
              <w:rPr>
                <w:b/>
              </w:rPr>
            </w:pPr>
            <w:r>
              <w:rPr>
                <w:b/>
              </w:rPr>
              <w:t xml:space="preserve">Client Name </w:t>
            </w:r>
          </w:p>
        </w:tc>
        <w:tc>
          <w:tcPr>
            <w:tcW w:w="8678" w:type="dxa"/>
            <w:tcBorders>
              <w:top w:val="single" w:sz="4" w:space="0" w:color="000000"/>
              <w:left w:val="nil"/>
              <w:bottom w:val="single" w:sz="4" w:space="0" w:color="000000"/>
              <w:right w:val="nil"/>
            </w:tcBorders>
            <w:shd w:val="clear" w:color="auto" w:fill="FFFFFF"/>
            <w:tcMar>
              <w:left w:w="108" w:type="dxa"/>
              <w:right w:w="108" w:type="dxa"/>
            </w:tcMar>
          </w:tcPr>
          <w:p w14:paraId="27B6BC67" w14:textId="77777777" w:rsidR="00C31FAB" w:rsidRDefault="00000000">
            <w:pPr>
              <w:tabs>
                <w:tab w:val="left" w:pos="720"/>
              </w:tabs>
              <w:spacing w:after="0" w:line="240" w:lineRule="auto"/>
              <w:jc w:val="both"/>
              <w:rPr>
                <w:b/>
              </w:rPr>
            </w:pPr>
            <w:r>
              <w:rPr>
                <w:b/>
              </w:rPr>
              <w:t>Cognizant Technology Solutions</w:t>
            </w:r>
          </w:p>
        </w:tc>
      </w:tr>
      <w:tr w:rsidR="00C31FAB" w14:paraId="39B1F50B" w14:textId="77777777">
        <w:tc>
          <w:tcPr>
            <w:tcW w:w="1420" w:type="dxa"/>
            <w:tcBorders>
              <w:top w:val="single" w:sz="4" w:space="0" w:color="000000"/>
              <w:left w:val="nil"/>
              <w:bottom w:val="single" w:sz="4" w:space="0" w:color="000000"/>
              <w:right w:val="nil"/>
            </w:tcBorders>
            <w:shd w:val="clear" w:color="auto" w:fill="FFFFFF"/>
            <w:tcMar>
              <w:left w:w="108" w:type="dxa"/>
              <w:right w:w="108" w:type="dxa"/>
            </w:tcMar>
          </w:tcPr>
          <w:p w14:paraId="7D1AD476" w14:textId="77777777" w:rsidR="00C31FAB" w:rsidRDefault="00000000">
            <w:pPr>
              <w:tabs>
                <w:tab w:val="left" w:pos="720"/>
              </w:tabs>
              <w:spacing w:after="0" w:line="240" w:lineRule="auto"/>
              <w:jc w:val="both"/>
              <w:rPr>
                <w:b/>
              </w:rPr>
            </w:pPr>
            <w:r>
              <w:rPr>
                <w:b/>
              </w:rPr>
              <w:t>Location</w:t>
            </w:r>
          </w:p>
        </w:tc>
        <w:tc>
          <w:tcPr>
            <w:tcW w:w="8678" w:type="dxa"/>
            <w:tcBorders>
              <w:top w:val="single" w:sz="4" w:space="0" w:color="000000"/>
              <w:left w:val="nil"/>
              <w:bottom w:val="single" w:sz="4" w:space="0" w:color="000000"/>
              <w:right w:val="nil"/>
            </w:tcBorders>
            <w:shd w:val="clear" w:color="auto" w:fill="FFFFFF"/>
            <w:tcMar>
              <w:left w:w="108" w:type="dxa"/>
              <w:right w:w="108" w:type="dxa"/>
            </w:tcMar>
          </w:tcPr>
          <w:p w14:paraId="0955BFF6" w14:textId="77777777" w:rsidR="00C31FAB" w:rsidRDefault="00000000">
            <w:pPr>
              <w:tabs>
                <w:tab w:val="left" w:pos="720"/>
              </w:tabs>
              <w:spacing w:after="0" w:line="240" w:lineRule="auto"/>
              <w:jc w:val="both"/>
              <w:rPr>
                <w:b/>
              </w:rPr>
            </w:pPr>
            <w:r>
              <w:rPr>
                <w:b/>
              </w:rPr>
              <w:t>Hyderabad, India</w:t>
            </w:r>
          </w:p>
        </w:tc>
      </w:tr>
      <w:tr w:rsidR="00C31FAB" w14:paraId="4CF4C223" w14:textId="77777777">
        <w:tc>
          <w:tcPr>
            <w:tcW w:w="1420" w:type="dxa"/>
            <w:tcBorders>
              <w:top w:val="single" w:sz="4" w:space="0" w:color="000000"/>
              <w:left w:val="nil"/>
              <w:bottom w:val="single" w:sz="4" w:space="0" w:color="000000"/>
              <w:right w:val="nil"/>
            </w:tcBorders>
            <w:shd w:val="clear" w:color="auto" w:fill="FFFFFF"/>
            <w:tcMar>
              <w:left w:w="108" w:type="dxa"/>
              <w:right w:w="108" w:type="dxa"/>
            </w:tcMar>
          </w:tcPr>
          <w:p w14:paraId="7B127511" w14:textId="77777777" w:rsidR="00C31FAB" w:rsidRDefault="00000000">
            <w:pPr>
              <w:tabs>
                <w:tab w:val="left" w:pos="720"/>
              </w:tabs>
              <w:spacing w:after="0" w:line="240" w:lineRule="auto"/>
              <w:jc w:val="both"/>
              <w:rPr>
                <w:b/>
              </w:rPr>
            </w:pPr>
            <w:r>
              <w:rPr>
                <w:b/>
              </w:rPr>
              <w:t>Duration</w:t>
            </w:r>
          </w:p>
        </w:tc>
        <w:tc>
          <w:tcPr>
            <w:tcW w:w="8678" w:type="dxa"/>
            <w:tcBorders>
              <w:top w:val="single" w:sz="4" w:space="0" w:color="000000"/>
              <w:left w:val="nil"/>
              <w:bottom w:val="single" w:sz="4" w:space="0" w:color="000000"/>
              <w:right w:val="nil"/>
            </w:tcBorders>
            <w:shd w:val="clear" w:color="auto" w:fill="FFFFFF"/>
            <w:tcMar>
              <w:left w:w="108" w:type="dxa"/>
              <w:right w:w="108" w:type="dxa"/>
            </w:tcMar>
          </w:tcPr>
          <w:p w14:paraId="0E2217B9" w14:textId="3824BF69" w:rsidR="00C31FAB" w:rsidRDefault="00BD2519">
            <w:pPr>
              <w:tabs>
                <w:tab w:val="left" w:pos="720"/>
              </w:tabs>
              <w:spacing w:after="0" w:line="240" w:lineRule="auto"/>
              <w:jc w:val="both"/>
              <w:rPr>
                <w:b/>
              </w:rPr>
            </w:pPr>
            <w:r>
              <w:rPr>
                <w:b/>
              </w:rPr>
              <w:t>Aug’ 201</w:t>
            </w:r>
            <w:r w:rsidR="00EF1ECB">
              <w:rPr>
                <w:b/>
              </w:rPr>
              <w:t>2</w:t>
            </w:r>
            <w:r>
              <w:rPr>
                <w:b/>
              </w:rPr>
              <w:t>- Jan’2016</w:t>
            </w:r>
          </w:p>
        </w:tc>
      </w:tr>
      <w:tr w:rsidR="00C31FAB" w14:paraId="6823AB03" w14:textId="77777777">
        <w:tc>
          <w:tcPr>
            <w:tcW w:w="1420" w:type="dxa"/>
            <w:tcBorders>
              <w:top w:val="single" w:sz="4" w:space="0" w:color="000000"/>
              <w:left w:val="nil"/>
              <w:bottom w:val="single" w:sz="4" w:space="0" w:color="000000"/>
              <w:right w:val="nil"/>
            </w:tcBorders>
            <w:shd w:val="clear" w:color="auto" w:fill="FFFFFF"/>
            <w:tcMar>
              <w:left w:w="108" w:type="dxa"/>
              <w:right w:w="108" w:type="dxa"/>
            </w:tcMar>
          </w:tcPr>
          <w:p w14:paraId="64C89FD0" w14:textId="77777777" w:rsidR="00C31FAB" w:rsidRDefault="00000000">
            <w:pPr>
              <w:tabs>
                <w:tab w:val="left" w:pos="720"/>
              </w:tabs>
              <w:spacing w:after="0" w:line="240" w:lineRule="auto"/>
              <w:jc w:val="both"/>
              <w:rPr>
                <w:b/>
              </w:rPr>
            </w:pPr>
            <w:r>
              <w:rPr>
                <w:b/>
              </w:rPr>
              <w:t xml:space="preserve">Title </w:t>
            </w:r>
          </w:p>
        </w:tc>
        <w:tc>
          <w:tcPr>
            <w:tcW w:w="8678" w:type="dxa"/>
            <w:tcBorders>
              <w:top w:val="single" w:sz="4" w:space="0" w:color="000000"/>
              <w:left w:val="nil"/>
              <w:bottom w:val="single" w:sz="4" w:space="0" w:color="000000"/>
              <w:right w:val="nil"/>
            </w:tcBorders>
            <w:shd w:val="clear" w:color="auto" w:fill="FFFFFF"/>
            <w:tcMar>
              <w:left w:w="108" w:type="dxa"/>
              <w:right w:w="108" w:type="dxa"/>
            </w:tcMar>
          </w:tcPr>
          <w:p w14:paraId="7FA7EC5D" w14:textId="77777777" w:rsidR="00C31FAB" w:rsidRDefault="00000000">
            <w:pPr>
              <w:tabs>
                <w:tab w:val="left" w:pos="720"/>
              </w:tabs>
              <w:spacing w:after="0" w:line="240" w:lineRule="auto"/>
              <w:jc w:val="both"/>
              <w:rPr>
                <w:b/>
              </w:rPr>
            </w:pPr>
            <w:r>
              <w:rPr>
                <w:b/>
              </w:rPr>
              <w:t>.Net Developer</w:t>
            </w:r>
          </w:p>
        </w:tc>
      </w:tr>
    </w:tbl>
    <w:p w14:paraId="3B647C6A" w14:textId="77777777" w:rsidR="00C31FAB" w:rsidRDefault="00C31FAB">
      <w:pPr>
        <w:spacing w:line="240" w:lineRule="auto"/>
        <w:jc w:val="both"/>
        <w:rPr>
          <w:b/>
          <w:color w:val="2F5496"/>
        </w:rPr>
      </w:pPr>
    </w:p>
    <w:p w14:paraId="1905BEAF" w14:textId="77777777" w:rsidR="00C31FAB" w:rsidRDefault="00000000">
      <w:pPr>
        <w:tabs>
          <w:tab w:val="left" w:pos="720"/>
        </w:tabs>
        <w:spacing w:after="240" w:line="240" w:lineRule="auto"/>
        <w:jc w:val="both"/>
        <w:rPr>
          <w:b/>
          <w:u w:val="single"/>
        </w:rPr>
      </w:pPr>
      <w:r>
        <w:rPr>
          <w:b/>
          <w:u w:val="single"/>
        </w:rPr>
        <w:t xml:space="preserve">DESCRIPTION: </w:t>
      </w:r>
    </w:p>
    <w:p w14:paraId="0C7100B1" w14:textId="77777777" w:rsidR="00C31FAB" w:rsidRDefault="00000000">
      <w:pPr>
        <w:tabs>
          <w:tab w:val="left" w:pos="720"/>
        </w:tabs>
        <w:spacing w:after="240" w:line="240" w:lineRule="auto"/>
        <w:jc w:val="both"/>
      </w:pPr>
      <w:r>
        <w:t>Health Net is one of the biggest clients of (Health Care) Cognizant Technology Solutions. Health Net provides a Program to handle significant changes to eligibility determination criteria for Children’s Health Insurance Program (CHIP) programs. It is an Intranet application, which is mainly designed to process and coordinate Health Insurances Policies.</w:t>
      </w:r>
    </w:p>
    <w:p w14:paraId="663433DB" w14:textId="77777777" w:rsidR="00C31FAB" w:rsidRDefault="00000000">
      <w:pPr>
        <w:tabs>
          <w:tab w:val="left" w:pos="720"/>
        </w:tabs>
        <w:spacing w:line="240" w:lineRule="auto"/>
        <w:jc w:val="both"/>
      </w:pPr>
      <w:r>
        <w:rPr>
          <w:b/>
          <w:u w:val="single"/>
        </w:rPr>
        <w:t>RESPONSIBILITIES:</w:t>
      </w:r>
    </w:p>
    <w:p w14:paraId="7BB6432E"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Creating the release plans, requirement documents for the scheduled releases and getting the sign off from the respective applications users.</w:t>
      </w:r>
    </w:p>
    <w:p w14:paraId="1A3C27C3"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lastRenderedPageBreak/>
        <w:t xml:space="preserve">Used a class library (assembly) to create </w:t>
      </w:r>
      <w:r>
        <w:rPr>
          <w:rFonts w:eastAsia="Calibri"/>
          <w:b/>
          <w:color w:val="000000"/>
        </w:rPr>
        <w:t>a Data Access Layer</w:t>
      </w:r>
      <w:r>
        <w:rPr>
          <w:rFonts w:eastAsia="Calibri"/>
          <w:color w:val="000000"/>
        </w:rPr>
        <w:t xml:space="preserve"> to organize the data well to avoid interrelated errors.</w:t>
      </w:r>
    </w:p>
    <w:p w14:paraId="10CE149F"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Used </w:t>
      </w:r>
      <w:r>
        <w:rPr>
          <w:rFonts w:eastAsia="Calibri"/>
          <w:b/>
          <w:color w:val="000000"/>
        </w:rPr>
        <w:t xml:space="preserve">Git </w:t>
      </w:r>
      <w:r>
        <w:rPr>
          <w:rFonts w:eastAsia="Calibri"/>
          <w:color w:val="000000"/>
        </w:rPr>
        <w:t>for version control of the source code along with the maintenance of the builds and the relevant documents of the same. </w:t>
      </w:r>
    </w:p>
    <w:p w14:paraId="4CF9D4C1" w14:textId="716BABFD"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Employed C# concepts like encapsulation, inheritance, abstraction to get the required programing </w:t>
      </w:r>
      <w:r w:rsidR="009C5B2C">
        <w:rPr>
          <w:rFonts w:eastAsia="Calibri"/>
          <w:color w:val="000000"/>
        </w:rPr>
        <w:t>scenarios.</w:t>
      </w:r>
      <w:r>
        <w:rPr>
          <w:rFonts w:eastAsia="Calibri"/>
          <w:color w:val="000000"/>
        </w:rPr>
        <w:t xml:space="preserve"> </w:t>
      </w:r>
    </w:p>
    <w:p w14:paraId="2763C469" w14:textId="73D6F255"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Coding the changes/enhancements in .Net Framework 3.0 using </w:t>
      </w:r>
      <w:r w:rsidR="009C5B2C">
        <w:rPr>
          <w:rFonts w:eastAsia="Calibri"/>
          <w:color w:val="000000"/>
        </w:rPr>
        <w:t>C#</w:t>
      </w:r>
      <w:r>
        <w:rPr>
          <w:rFonts w:eastAsia="Calibri"/>
          <w:color w:val="000000"/>
        </w:rPr>
        <w:t>.Net languages.</w:t>
      </w:r>
    </w:p>
    <w:p w14:paraId="3972B0E2"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Involved in the maintenance of the </w:t>
      </w:r>
      <w:r>
        <w:rPr>
          <w:rFonts w:eastAsia="Calibri"/>
          <w:b/>
          <w:color w:val="000000"/>
        </w:rPr>
        <w:t>SSIS</w:t>
      </w:r>
      <w:r>
        <w:rPr>
          <w:rFonts w:eastAsia="Calibri"/>
          <w:color w:val="000000"/>
        </w:rPr>
        <w:t xml:space="preserve"> Packages and creating new SSIS packages.</w:t>
      </w:r>
    </w:p>
    <w:p w14:paraId="7FF8A58A"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Implemented </w:t>
      </w:r>
      <w:r>
        <w:rPr>
          <w:rFonts w:eastAsia="Calibri"/>
          <w:b/>
          <w:color w:val="000000"/>
        </w:rPr>
        <w:t>Client-Side Validations</w:t>
      </w:r>
      <w:r>
        <w:rPr>
          <w:rFonts w:eastAsia="Calibri"/>
          <w:color w:val="000000"/>
        </w:rPr>
        <w:t xml:space="preserve"> and </w:t>
      </w:r>
      <w:r>
        <w:rPr>
          <w:rFonts w:eastAsia="Calibri"/>
          <w:b/>
          <w:color w:val="000000"/>
        </w:rPr>
        <w:t>Server-Side Validations</w:t>
      </w:r>
      <w:r>
        <w:rPr>
          <w:rFonts w:eastAsia="Calibri"/>
          <w:color w:val="000000"/>
        </w:rPr>
        <w:t xml:space="preserve"> using </w:t>
      </w:r>
      <w:r>
        <w:rPr>
          <w:rFonts w:eastAsia="Calibri"/>
          <w:b/>
          <w:color w:val="000000"/>
        </w:rPr>
        <w:t>JavaScript and C#</w:t>
      </w:r>
      <w:r>
        <w:rPr>
          <w:rFonts w:eastAsia="Calibri"/>
          <w:color w:val="000000"/>
        </w:rPr>
        <w:t>.</w:t>
      </w:r>
    </w:p>
    <w:p w14:paraId="00F39E5E"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Writing </w:t>
      </w:r>
      <w:r>
        <w:rPr>
          <w:rFonts w:eastAsia="Calibri"/>
          <w:b/>
          <w:color w:val="000000"/>
        </w:rPr>
        <w:t>SQL stored procedures</w:t>
      </w:r>
      <w:r>
        <w:rPr>
          <w:rFonts w:eastAsia="Calibri"/>
          <w:color w:val="000000"/>
        </w:rPr>
        <w:t xml:space="preserve"> and </w:t>
      </w:r>
      <w:r>
        <w:rPr>
          <w:rFonts w:eastAsia="Calibri"/>
          <w:b/>
          <w:color w:val="000000"/>
        </w:rPr>
        <w:t>database triggers</w:t>
      </w:r>
      <w:r>
        <w:rPr>
          <w:rFonts w:eastAsia="Calibri"/>
          <w:color w:val="000000"/>
        </w:rPr>
        <w:t xml:space="preserve"> using </w:t>
      </w:r>
      <w:r>
        <w:rPr>
          <w:rFonts w:eastAsia="Calibri"/>
          <w:b/>
          <w:color w:val="000000"/>
        </w:rPr>
        <w:t>SQL server</w:t>
      </w:r>
      <w:r>
        <w:rPr>
          <w:rFonts w:eastAsia="Calibri"/>
          <w:color w:val="000000"/>
        </w:rPr>
        <w:t xml:space="preserve"> </w:t>
      </w:r>
      <w:r>
        <w:rPr>
          <w:rFonts w:eastAsia="Calibri"/>
          <w:b/>
          <w:color w:val="000000"/>
        </w:rPr>
        <w:t>2005</w:t>
      </w:r>
      <w:r>
        <w:rPr>
          <w:rFonts w:eastAsia="Calibri"/>
          <w:color w:val="000000"/>
        </w:rPr>
        <w:t>.</w:t>
      </w:r>
    </w:p>
    <w:p w14:paraId="1D0F19BF"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Used </w:t>
      </w:r>
      <w:r>
        <w:rPr>
          <w:rFonts w:eastAsia="Calibri"/>
          <w:b/>
          <w:color w:val="000000"/>
        </w:rPr>
        <w:t>LINQ to XML, LINQ to SQL, and LINQ to Objects</w:t>
      </w:r>
      <w:r>
        <w:rPr>
          <w:rFonts w:eastAsia="Calibri"/>
          <w:color w:val="000000"/>
        </w:rPr>
        <w:t xml:space="preserve"> for retrieving the data efficiently.</w:t>
      </w:r>
    </w:p>
    <w:p w14:paraId="675B848F"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Designed the web UI using </w:t>
      </w:r>
      <w:r>
        <w:rPr>
          <w:rFonts w:eastAsia="Calibri"/>
          <w:b/>
          <w:color w:val="000000"/>
        </w:rPr>
        <w:t>HTML, ASP.NET, JavaScript, CSS, XSL/XSLT, Web Forms and AJAX</w:t>
      </w:r>
      <w:r>
        <w:rPr>
          <w:rFonts w:eastAsia="Calibri"/>
          <w:color w:val="000000"/>
        </w:rPr>
        <w:t xml:space="preserve"> controls.</w:t>
      </w:r>
    </w:p>
    <w:p w14:paraId="3CF954ED" w14:textId="77777777" w:rsidR="00C31FAB" w:rsidRDefault="00000000">
      <w:pPr>
        <w:numPr>
          <w:ilvl w:val="1"/>
          <w:numId w:val="5"/>
        </w:numPr>
        <w:pBdr>
          <w:top w:val="nil"/>
          <w:left w:val="nil"/>
          <w:bottom w:val="nil"/>
          <w:right w:val="nil"/>
          <w:between w:val="nil"/>
        </w:pBdr>
        <w:tabs>
          <w:tab w:val="left" w:pos="720"/>
        </w:tabs>
        <w:spacing w:after="0" w:line="240" w:lineRule="auto"/>
        <w:jc w:val="both"/>
        <w:rPr>
          <w:rFonts w:eastAsia="Calibri"/>
          <w:color w:val="000000"/>
        </w:rPr>
      </w:pPr>
      <w:r>
        <w:rPr>
          <w:rFonts w:eastAsia="Calibri"/>
          <w:color w:val="000000"/>
        </w:rPr>
        <w:t xml:space="preserve">Created Client-side validations with </w:t>
      </w:r>
      <w:r>
        <w:rPr>
          <w:rFonts w:eastAsia="Calibri"/>
          <w:b/>
          <w:color w:val="000000"/>
        </w:rPr>
        <w:t>jQuery selectors, Events and Server</w:t>
      </w:r>
      <w:r>
        <w:rPr>
          <w:rFonts w:eastAsia="Calibri"/>
          <w:color w:val="000000"/>
        </w:rPr>
        <w:t>-side validations.</w:t>
      </w:r>
    </w:p>
    <w:p w14:paraId="443BEAB4" w14:textId="4A7D7803" w:rsidR="00C31FAB" w:rsidRDefault="00000000">
      <w:pPr>
        <w:numPr>
          <w:ilvl w:val="1"/>
          <w:numId w:val="5"/>
        </w:numPr>
        <w:pBdr>
          <w:top w:val="nil"/>
          <w:left w:val="nil"/>
          <w:bottom w:val="nil"/>
          <w:right w:val="nil"/>
          <w:between w:val="nil"/>
        </w:pBdr>
        <w:tabs>
          <w:tab w:val="left" w:pos="720"/>
        </w:tabs>
        <w:spacing w:after="240" w:line="240" w:lineRule="auto"/>
        <w:jc w:val="both"/>
        <w:rPr>
          <w:rFonts w:eastAsia="Calibri"/>
          <w:color w:val="000000"/>
        </w:rPr>
      </w:pPr>
      <w:r>
        <w:rPr>
          <w:rFonts w:eastAsia="Calibri"/>
          <w:color w:val="000000"/>
        </w:rPr>
        <w:t xml:space="preserve">Designed and created Relational database tables using </w:t>
      </w:r>
      <w:r>
        <w:rPr>
          <w:rFonts w:eastAsia="Calibri"/>
          <w:b/>
          <w:color w:val="000000"/>
        </w:rPr>
        <w:t xml:space="preserve">Normalization, managed clustered and non-clustered </w:t>
      </w:r>
      <w:r w:rsidR="00455E58">
        <w:rPr>
          <w:rFonts w:eastAsia="Calibri"/>
          <w:b/>
          <w:color w:val="000000"/>
        </w:rPr>
        <w:t>indexes,</w:t>
      </w:r>
      <w:r>
        <w:rPr>
          <w:rFonts w:eastAsia="Calibri"/>
          <w:color w:val="000000"/>
        </w:rPr>
        <w:t xml:space="preserve"> and implemented Relationship’s b/w tables.</w:t>
      </w:r>
    </w:p>
    <w:p w14:paraId="49A7D6BA" w14:textId="39B3D0E9" w:rsidR="00C31FAB" w:rsidRDefault="00000000">
      <w:pPr>
        <w:tabs>
          <w:tab w:val="left" w:pos="720"/>
        </w:tabs>
        <w:spacing w:after="240" w:line="240" w:lineRule="auto"/>
        <w:jc w:val="both"/>
      </w:pPr>
      <w:r>
        <w:rPr>
          <w:b/>
          <w:u w:val="single"/>
        </w:rPr>
        <w:t>ENVIRONMENT</w:t>
      </w:r>
      <w:r>
        <w:rPr>
          <w:color w:val="404040"/>
          <w:u w:val="single"/>
        </w:rPr>
        <w:t>:</w:t>
      </w:r>
      <w:r>
        <w:rPr>
          <w:color w:val="404040"/>
        </w:rPr>
        <w:t xml:space="preserve"> </w:t>
      </w:r>
      <w:r>
        <w:t>C#.Net, ADO.NET, C#, JavaScript, SQL Server 2005, HTML, CSS, Win Forms, TFS, ASP.NET 4.5, MVC 5.0/4.0, .NET Framework 4.0, JavaScript, jQuery, Bootstrap, ADO.NET Entity Framework 6.0/4.</w:t>
      </w:r>
      <w:r w:rsidR="00455E58">
        <w:t>3, Web</w:t>
      </w:r>
      <w:r>
        <w:t xml:space="preserve"> API</w:t>
      </w:r>
    </w:p>
    <w:p w14:paraId="46E58785" w14:textId="77777777" w:rsidR="00C31FAB" w:rsidRDefault="00000000">
      <w:pPr>
        <w:shd w:val="clear" w:color="auto" w:fill="D9D9D9"/>
        <w:tabs>
          <w:tab w:val="left" w:pos="720"/>
        </w:tabs>
        <w:spacing w:after="240" w:line="240" w:lineRule="auto"/>
        <w:ind w:left="-142"/>
        <w:jc w:val="both"/>
      </w:pPr>
      <w:r>
        <w:rPr>
          <w:b/>
        </w:rPr>
        <w:t>EDUCATION DETAILS</w:t>
      </w:r>
    </w:p>
    <w:p w14:paraId="6E8CCD02" w14:textId="77777777" w:rsidR="00C31FAB" w:rsidRDefault="00000000">
      <w:pPr>
        <w:numPr>
          <w:ilvl w:val="0"/>
          <w:numId w:val="6"/>
        </w:numPr>
        <w:pBdr>
          <w:top w:val="nil"/>
          <w:left w:val="nil"/>
          <w:bottom w:val="nil"/>
          <w:right w:val="nil"/>
          <w:between w:val="nil"/>
        </w:pBdr>
        <w:spacing w:after="0" w:line="240" w:lineRule="auto"/>
        <w:ind w:hanging="720"/>
        <w:jc w:val="both"/>
        <w:rPr>
          <w:rFonts w:eastAsia="Calibri"/>
          <w:color w:val="000000"/>
        </w:rPr>
      </w:pPr>
      <w:r>
        <w:rPr>
          <w:rFonts w:eastAsia="Calibri"/>
          <w:color w:val="000000"/>
        </w:rPr>
        <w:t xml:space="preserve">Frostburg State University, MD </w:t>
      </w:r>
      <w:r>
        <w:rPr>
          <w:rFonts w:eastAsia="Calibri"/>
          <w:color w:val="000000"/>
        </w:rPr>
        <w:tab/>
        <w:t>Masters, Applied Computer Science                           2016-2017</w:t>
      </w:r>
    </w:p>
    <w:p w14:paraId="2AA1C1CF" w14:textId="77777777" w:rsidR="00C31FAB" w:rsidRDefault="00000000">
      <w:pPr>
        <w:numPr>
          <w:ilvl w:val="0"/>
          <w:numId w:val="6"/>
        </w:numPr>
        <w:pBdr>
          <w:top w:val="nil"/>
          <w:left w:val="nil"/>
          <w:bottom w:val="nil"/>
          <w:right w:val="nil"/>
          <w:between w:val="nil"/>
        </w:pBdr>
        <w:tabs>
          <w:tab w:val="left" w:pos="720"/>
        </w:tabs>
        <w:spacing w:after="240" w:line="240" w:lineRule="auto"/>
        <w:ind w:hanging="720"/>
        <w:jc w:val="both"/>
        <w:rPr>
          <w:rFonts w:eastAsia="Calibri"/>
          <w:color w:val="000000"/>
        </w:rPr>
      </w:pPr>
      <w:r>
        <w:rPr>
          <w:rFonts w:eastAsia="Calibri"/>
          <w:color w:val="000000"/>
        </w:rPr>
        <w:t>JNTUH, India</w:t>
      </w:r>
      <w:r>
        <w:rPr>
          <w:rFonts w:eastAsia="Calibri"/>
          <w:color w:val="000000"/>
        </w:rPr>
        <w:tab/>
      </w:r>
      <w:r>
        <w:rPr>
          <w:rFonts w:eastAsia="Calibri"/>
          <w:color w:val="000000"/>
        </w:rPr>
        <w:tab/>
      </w:r>
      <w:r>
        <w:rPr>
          <w:rFonts w:eastAsia="Calibri"/>
          <w:color w:val="000000"/>
        </w:rPr>
        <w:tab/>
      </w:r>
      <w:r>
        <w:rPr>
          <w:rFonts w:eastAsia="Calibri"/>
          <w:color w:val="000000"/>
        </w:rPr>
        <w:tab/>
        <w:t>B. Tech, ECE</w:t>
      </w:r>
      <w:r>
        <w:rPr>
          <w:rFonts w:eastAsia="Calibri"/>
          <w:color w:val="000000"/>
        </w:rPr>
        <w:tab/>
      </w:r>
      <w:r>
        <w:rPr>
          <w:rFonts w:eastAsia="Calibri"/>
          <w:color w:val="000000"/>
        </w:rPr>
        <w:tab/>
      </w:r>
      <w:r>
        <w:rPr>
          <w:rFonts w:eastAsia="Calibri"/>
          <w:color w:val="000000"/>
        </w:rPr>
        <w:tab/>
      </w:r>
      <w:r>
        <w:rPr>
          <w:rFonts w:eastAsia="Calibri"/>
          <w:color w:val="000000"/>
        </w:rPr>
        <w:tab/>
        <w:t xml:space="preserve">    2008-2012</w:t>
      </w:r>
      <w:bookmarkEnd w:id="0"/>
    </w:p>
    <w:sectPr w:rsidR="00C31FAB">
      <w:pgSz w:w="12240" w:h="15840"/>
      <w:pgMar w:top="1440" w:right="900"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779"/>
    <w:multiLevelType w:val="multilevel"/>
    <w:tmpl w:val="CA48B9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867927"/>
    <w:multiLevelType w:val="multilevel"/>
    <w:tmpl w:val="349EE7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ED369BE"/>
    <w:multiLevelType w:val="multilevel"/>
    <w:tmpl w:val="D9144E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BC043C3"/>
    <w:multiLevelType w:val="multilevel"/>
    <w:tmpl w:val="C0DE8C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3F20B40"/>
    <w:multiLevelType w:val="multilevel"/>
    <w:tmpl w:val="93049DDA"/>
    <w:lvl w:ilvl="0">
      <w:start w:val="1"/>
      <w:numFmt w:val="bullet"/>
      <w:lvlText w:val="•"/>
      <w:lvlJc w:val="left"/>
      <w:pPr>
        <w:ind w:left="0" w:firstLine="0"/>
      </w:pPr>
    </w:lvl>
    <w:lvl w:ilvl="1">
      <w:start w:val="1"/>
      <w:numFmt w:val="bullet"/>
      <w:lvlText w:val="●"/>
      <w:lvlJc w:val="left"/>
      <w:pPr>
        <w:ind w:left="36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DF61368"/>
    <w:multiLevelType w:val="multilevel"/>
    <w:tmpl w:val="4EB843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70108834">
    <w:abstractNumId w:val="0"/>
  </w:num>
  <w:num w:numId="2" w16cid:durableId="1585528305">
    <w:abstractNumId w:val="1"/>
  </w:num>
  <w:num w:numId="3" w16cid:durableId="102505659">
    <w:abstractNumId w:val="2"/>
  </w:num>
  <w:num w:numId="4" w16cid:durableId="733357557">
    <w:abstractNumId w:val="5"/>
  </w:num>
  <w:num w:numId="5" w16cid:durableId="1022249200">
    <w:abstractNumId w:val="4"/>
  </w:num>
  <w:num w:numId="6" w16cid:durableId="1321038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AB"/>
    <w:rsid w:val="002027CE"/>
    <w:rsid w:val="00300097"/>
    <w:rsid w:val="00455E58"/>
    <w:rsid w:val="00553753"/>
    <w:rsid w:val="005D3D25"/>
    <w:rsid w:val="005D66DE"/>
    <w:rsid w:val="00615713"/>
    <w:rsid w:val="00625DEB"/>
    <w:rsid w:val="007C7896"/>
    <w:rsid w:val="00835FAB"/>
    <w:rsid w:val="00883F9C"/>
    <w:rsid w:val="008E2215"/>
    <w:rsid w:val="009A0F0C"/>
    <w:rsid w:val="009A5D8C"/>
    <w:rsid w:val="009C5B2C"/>
    <w:rsid w:val="00BD2519"/>
    <w:rsid w:val="00C31FAB"/>
    <w:rsid w:val="00D3570C"/>
    <w:rsid w:val="00E51EC0"/>
    <w:rsid w:val="00EF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62B6"/>
  <w15:docId w15:val="{274F8B19-9E31-41FB-B348-CCCD57CE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6E"/>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1"/>
    <w:qFormat/>
    <w:rsid w:val="00C93669"/>
    <w:pPr>
      <w:spacing w:after="0" w:line="240" w:lineRule="auto"/>
      <w:ind w:left="720"/>
      <w:contextualSpacing/>
    </w:pPr>
    <w:rPr>
      <w:rFonts w:ascii="Times New Roman" w:eastAsia="Times New Roman" w:hAnsi="Times New Roman" w:cs="Times New Roman"/>
      <w:sz w:val="24"/>
      <w:szCs w:val="24"/>
      <w:lang w:bidi="en-US"/>
    </w:rPr>
  </w:style>
  <w:style w:type="character" w:customStyle="1" w:styleId="ListParagraphChar">
    <w:name w:val="List Paragraph Char"/>
    <w:link w:val="ListParagraph"/>
    <w:uiPriority w:val="1"/>
    <w:locked/>
    <w:rsid w:val="00C93669"/>
    <w:rPr>
      <w:rFonts w:ascii="Times New Roman" w:eastAsia="Times New Roman" w:hAnsi="Times New Roman" w:cs="Times New Roman"/>
      <w:kern w:val="0"/>
      <w:sz w:val="24"/>
      <w:szCs w:val="24"/>
      <w:lang w:bidi="en-US"/>
    </w:rPr>
  </w:style>
  <w:style w:type="paragraph" w:styleId="NoSpacing">
    <w:name w:val="No Spacing"/>
    <w:uiPriority w:val="1"/>
    <w:qFormat/>
    <w:rsid w:val="00097808"/>
    <w:pPr>
      <w:spacing w:after="0" w:line="240" w:lineRule="auto"/>
    </w:pPr>
    <w:rPr>
      <w:rFonts w:eastAsiaTheme="minorEastAsia"/>
    </w:rPr>
  </w:style>
  <w:style w:type="character" w:styleId="Hyperlink">
    <w:name w:val="Hyperlink"/>
    <w:basedOn w:val="DefaultParagraphFont"/>
    <w:uiPriority w:val="99"/>
    <w:unhideWhenUsed/>
    <w:rsid w:val="00B1703E"/>
    <w:rPr>
      <w:color w:val="0563C1" w:themeColor="hyperlink"/>
      <w:u w:val="single"/>
    </w:rPr>
  </w:style>
  <w:style w:type="character" w:styleId="UnresolvedMention">
    <w:name w:val="Unresolved Mention"/>
    <w:basedOn w:val="DefaultParagraphFont"/>
    <w:uiPriority w:val="99"/>
    <w:semiHidden/>
    <w:unhideWhenUsed/>
    <w:rsid w:val="00B1703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net/" TargetMode="External"/><Relationship Id="rId3" Type="http://schemas.openxmlformats.org/officeDocument/2006/relationships/styles" Target="styles.xml"/><Relationship Id="rId7" Type="http://schemas.openxmlformats.org/officeDocument/2006/relationships/hyperlink" Target="https://www.linkedin.com/in/swathi-k-2ab36815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athi36018@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California" TargetMode="External"/><Relationship Id="rId4" Type="http://schemas.openxmlformats.org/officeDocument/2006/relationships/settings" Target="settings.xml"/><Relationship Id="rId9" Type="http://schemas.openxmlformats.org/officeDocument/2006/relationships/hyperlink" Target="http://ad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hnxFjKM+RwiaEBMoThdeTqPyYA==">CgMxLjA4AHIhMWVJWnFsQ05pc1B5akc1c2VNdTNDUUJhQl8xWHhwR25L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 Kathera</dc:creator>
  <cp:lastModifiedBy>Swathi Kathera</cp:lastModifiedBy>
  <cp:revision>21</cp:revision>
  <dcterms:created xsi:type="dcterms:W3CDTF">2023-12-11T22:41:00Z</dcterms:created>
  <dcterms:modified xsi:type="dcterms:W3CDTF">2024-02-07T15:15:00Z</dcterms:modified>
</cp:coreProperties>
</file>