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3A7" w:rsidRDefault="00000000">
      <w:pPr>
        <w:ind w:left="-850" w:right="-89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Senior Software Engineer</w:t>
      </w:r>
    </w:p>
    <w:p w:rsidR="00F243A7" w:rsidRDefault="00000000">
      <w:pPr>
        <w:spacing w:before="200" w:line="288" w:lineRule="auto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E101A"/>
        </w:rPr>
        <w:t xml:space="preserve">Innovative and detail-oriented professional with </w:t>
      </w:r>
      <w:r>
        <w:rPr>
          <w:rFonts w:ascii="Calibri" w:eastAsia="Calibri" w:hAnsi="Calibri" w:cs="Calibri"/>
          <w:b/>
          <w:color w:val="0E101A"/>
        </w:rPr>
        <w:t>13+ years</w:t>
      </w:r>
      <w:r>
        <w:rPr>
          <w:rFonts w:ascii="Calibri" w:eastAsia="Calibri" w:hAnsi="Calibri" w:cs="Calibri"/>
          <w:color w:val="0E101A"/>
        </w:rPr>
        <w:t xml:space="preserve"> of experience in software development, web application management, and project administration. Armed with proficiency in system analysis, testing and implementation while ensuring on-time project completion. Adept at leveraging technology to solve process difficulties efficiently, combined with expertise in technical and analytical aspects of application development across various system development projects.</w:t>
      </w:r>
    </w:p>
    <w:p w:rsidR="00F243A7" w:rsidRDefault="00000000">
      <w:pPr>
        <w:pBdr>
          <w:bottom w:val="single" w:sz="8" w:space="2" w:color="000000"/>
        </w:pBdr>
        <w:spacing w:before="200" w:line="288" w:lineRule="auto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>Achievements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an OOTB application, cutting client setup and rollout time from </w:t>
      </w:r>
      <w:r>
        <w:rPr>
          <w:rFonts w:ascii="Calibri" w:eastAsia="Calibri" w:hAnsi="Calibri" w:cs="Calibri"/>
          <w:b/>
        </w:rPr>
        <w:t>2 months to 2 weeks</w:t>
      </w:r>
      <w:r>
        <w:rPr>
          <w:rFonts w:ascii="Calibri" w:eastAsia="Calibri" w:hAnsi="Calibri" w:cs="Calibri"/>
        </w:rPr>
        <w:t xml:space="preserve"> and an integration framework application to manage the client’s master and transactional data through FTP server efficiently.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Optimized customer product implementation, cutting time from </w:t>
      </w:r>
      <w:r>
        <w:rPr>
          <w:rFonts w:ascii="Calibri" w:eastAsia="Calibri" w:hAnsi="Calibri" w:cs="Calibri"/>
          <w:b/>
        </w:rPr>
        <w:t>4 weeks to 3 days</w:t>
      </w:r>
      <w:r>
        <w:rPr>
          <w:rFonts w:ascii="Calibri" w:eastAsia="Calibri" w:hAnsi="Calibri" w:cs="Calibri"/>
        </w:rPr>
        <w:t>. Achieved this through the development of universal integration classes for efficient streamlined deployment across diverse clients.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Reengineered an application module with jQuery, JSON, and Ajax that enhanced </w:t>
      </w:r>
      <w:r>
        <w:rPr>
          <w:rFonts w:ascii="Calibri" w:eastAsia="Calibri" w:hAnsi="Calibri" w:cs="Calibri"/>
          <w:b/>
        </w:rPr>
        <w:t>response time to &lt; 2 seconds</w:t>
      </w:r>
      <w:r>
        <w:rPr>
          <w:rFonts w:ascii="Calibri" w:eastAsia="Calibri" w:hAnsi="Calibri" w:cs="Calibri"/>
        </w:rPr>
        <w:t>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a reusable presentation layer component for seamless integration across the application module. This initiative resulted in 0 development hours for the Development Team during maintenance instances.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a project, reducing ticket counts from </w:t>
      </w:r>
      <w:r>
        <w:rPr>
          <w:rFonts w:ascii="Calibri" w:eastAsia="Calibri" w:hAnsi="Calibri" w:cs="Calibri"/>
          <w:b/>
        </w:rPr>
        <w:t>150 to 40 in 2.5 months</w:t>
      </w:r>
      <w:r>
        <w:rPr>
          <w:rFonts w:ascii="Calibri" w:eastAsia="Calibri" w:hAnsi="Calibri" w:cs="Calibri"/>
        </w:rPr>
        <w:t>, enhancing efficiency and productivity.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Utilizing the New Relic tool, proactively identified and </w:t>
      </w:r>
      <w:r>
        <w:rPr>
          <w:rFonts w:ascii="Calibri" w:eastAsia="Calibri" w:hAnsi="Calibri" w:cs="Calibri"/>
          <w:b/>
        </w:rPr>
        <w:t>resolved 87%</w:t>
      </w:r>
      <w:r>
        <w:rPr>
          <w:rFonts w:ascii="Calibri" w:eastAsia="Calibri" w:hAnsi="Calibri" w:cs="Calibri"/>
        </w:rPr>
        <w:t xml:space="preserve"> (40 out of 46) silent crashes within stored procedures in a critical core module over the course of 2 sprints, resulting in enhanced stability and performance.</w:t>
      </w:r>
    </w:p>
    <w:p w:rsidR="00F243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 a high-performing team, delivering a complex project within 3 months out</w:t>
      </w:r>
      <w:r w:rsidR="00ED5D1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of 5, </w:t>
      </w:r>
      <w:r>
        <w:rPr>
          <w:rFonts w:ascii="Calibri" w:eastAsia="Calibri" w:hAnsi="Calibri" w:cs="Calibri"/>
          <w:b/>
        </w:rPr>
        <w:t xml:space="preserve">saving </w:t>
      </w:r>
      <w:proofErr w:type="spellStart"/>
      <w:r>
        <w:rPr>
          <w:rFonts w:ascii="Calibri" w:eastAsia="Calibri" w:hAnsi="Calibri" w:cs="Calibri"/>
          <w:b/>
        </w:rPr>
        <w:t>approx</w:t>
      </w:r>
      <w:proofErr w:type="spellEnd"/>
      <w:r>
        <w:rPr>
          <w:rFonts w:ascii="Calibri" w:eastAsia="Calibri" w:hAnsi="Calibri" w:cs="Calibri"/>
          <w:b/>
        </w:rPr>
        <w:t xml:space="preserve"> 30% of the budget (65K)</w:t>
      </w:r>
      <w:r>
        <w:rPr>
          <w:rFonts w:ascii="Calibri" w:eastAsia="Calibri" w:hAnsi="Calibri" w:cs="Calibri"/>
        </w:rPr>
        <w:t xml:space="preserve"> by meeting tight deadlines imposed due to budget constraints and avoiding a carryover to the next fiscal year.</w:t>
      </w:r>
    </w:p>
    <w:p w:rsidR="00F243A7" w:rsidRDefault="00000000">
      <w:pPr>
        <w:pBdr>
          <w:bottom w:val="single" w:sz="8" w:space="2" w:color="000000"/>
        </w:pBdr>
        <w:spacing w:before="200"/>
        <w:ind w:left="-992" w:right="-891"/>
        <w:jc w:val="both"/>
        <w:rPr>
          <w:rFonts w:ascii="Calibri" w:eastAsia="Calibri" w:hAnsi="Calibri" w:cs="Calibri"/>
          <w:smallCaps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Experience</w:t>
      </w:r>
    </w:p>
    <w:p w:rsidR="00F243A7" w:rsidRDefault="00000000">
      <w:pPr>
        <w:spacing w:before="200"/>
        <w:ind w:left="-992" w:right="-89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Lead Full Stack Developer, FPL, Palm Beach Gardens, FL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  <w:b/>
        </w:rPr>
        <w:t>Aug 2023 - Present</w:t>
      </w:r>
    </w:p>
    <w:p w:rsidR="00F243A7" w:rsidRDefault="00000000">
      <w:pPr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Project: </w:t>
      </w:r>
      <w:r>
        <w:rPr>
          <w:rFonts w:ascii="Calibri" w:eastAsia="Calibri" w:hAnsi="Calibri" w:cs="Calibri"/>
        </w:rPr>
        <w:t>Central Maintenance (DWH)</w:t>
      </w:r>
    </w:p>
    <w:p w:rsidR="00F243A7" w:rsidRDefault="00000000">
      <w:pPr>
        <w:spacing w:after="200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Technologies</w:t>
      </w:r>
      <w:r>
        <w:rPr>
          <w:rFonts w:ascii="Calibri" w:eastAsia="Calibri" w:hAnsi="Calibri" w:cs="Calibri"/>
        </w:rPr>
        <w:t>: .NET Core, C# 11.0, Web API CORE, LINQ, EF Core, VS 2022, PostgreSQL, Angular.</w:t>
      </w:r>
    </w:p>
    <w:p w:rsidR="00F243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Proficient in </w:t>
      </w:r>
      <w:r>
        <w:rPr>
          <w:rFonts w:ascii="Calibri" w:eastAsia="Calibri" w:hAnsi="Calibri" w:cs="Calibri"/>
          <w:b/>
          <w:color w:val="0E101A"/>
        </w:rPr>
        <w:t>Angular</w:t>
      </w:r>
      <w:r>
        <w:rPr>
          <w:rFonts w:ascii="Calibri" w:eastAsia="Calibri" w:hAnsi="Calibri" w:cs="Calibri"/>
          <w:color w:val="0E101A"/>
        </w:rPr>
        <w:t xml:space="preserve"> framework, with a deep understanding of </w:t>
      </w:r>
      <w:proofErr w:type="spellStart"/>
      <w:r>
        <w:rPr>
          <w:rFonts w:ascii="Calibri" w:eastAsia="Calibri" w:hAnsi="Calibri" w:cs="Calibri"/>
          <w:b/>
          <w:color w:val="0E101A"/>
        </w:rPr>
        <w:t>RxJS</w:t>
      </w:r>
      <w:proofErr w:type="spellEnd"/>
      <w:r>
        <w:rPr>
          <w:rFonts w:ascii="Calibri" w:eastAsia="Calibri" w:hAnsi="Calibri" w:cs="Calibri"/>
          <w:color w:val="0E101A"/>
        </w:rPr>
        <w:t xml:space="preserve"> and </w:t>
      </w:r>
      <w:r>
        <w:rPr>
          <w:rFonts w:ascii="Calibri" w:eastAsia="Calibri" w:hAnsi="Calibri" w:cs="Calibri"/>
          <w:b/>
          <w:color w:val="0E101A"/>
        </w:rPr>
        <w:t>observables</w:t>
      </w:r>
      <w:r>
        <w:rPr>
          <w:rFonts w:ascii="Calibri" w:eastAsia="Calibri" w:hAnsi="Calibri" w:cs="Calibri"/>
          <w:color w:val="0E101A"/>
        </w:rPr>
        <w:t xml:space="preserve"> for handling asynchronous operations, ensuring responsive and data-driven applications with a strategic focus on optimizing performance.</w:t>
      </w:r>
    </w:p>
    <w:p w:rsidR="00F243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Extensive experience in seamlessly implementing data transfer between child components and parent components, leveraging Angular'</w:t>
      </w:r>
      <w:r w:rsidR="007526AC">
        <w:rPr>
          <w:rFonts w:ascii="Calibri" w:eastAsia="Calibri" w:hAnsi="Calibri" w:cs="Calibri"/>
          <w:color w:val="0E101A"/>
        </w:rPr>
        <w:t xml:space="preserve"> </w:t>
      </w:r>
      <w:r>
        <w:rPr>
          <w:rFonts w:ascii="Calibri" w:eastAsia="Calibri" w:hAnsi="Calibri" w:cs="Calibri"/>
          <w:color w:val="0E101A"/>
        </w:rPr>
        <w:t>s component communication mechanisms like Input and Output (events) decorators.</w:t>
      </w:r>
    </w:p>
    <w:p w:rsidR="00F243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Proficient in making asynchronous .NET Core Web API calls from Angular applications, efficiently fetching and displaying data, and ensuring proper error handling and status code validations for a streamlined process.</w:t>
      </w:r>
    </w:p>
    <w:p w:rsidR="00F243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Adept at implementing robust client-side data validation and form handling, ensuring data integrity and specialized in providing users with clear and meaningful error messages for a seamless user experience.</w:t>
      </w:r>
    </w:p>
    <w:p w:rsidR="00F243A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  <w:color w:val="0E101A"/>
        </w:rPr>
      </w:pPr>
      <w:r>
        <w:rPr>
          <w:rFonts w:ascii="Calibri" w:eastAsia="Calibri" w:hAnsi="Calibri" w:cs="Calibri"/>
          <w:color w:val="0E101A"/>
        </w:rPr>
        <w:t>Implemented QA and PROD deployment processes post-sprint, demonstrating expertise in creating and merging Git branches, resolving conflicts, and initiating Jenkins deployments. Executed precise scripts to guarantee successful releases in designated environments, emphasizing a commitment to efficient and controlled software delivery.</w:t>
      </w:r>
    </w:p>
    <w:p w:rsidR="00EA162A" w:rsidRDefault="00EA16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  <w:color w:val="0E101A"/>
        </w:rPr>
      </w:pPr>
      <w:r w:rsidRPr="00EA162A">
        <w:rPr>
          <w:rFonts w:ascii="Calibri" w:eastAsia="Calibri" w:hAnsi="Calibri" w:cs="Calibri"/>
          <w:color w:val="0E101A"/>
        </w:rPr>
        <w:t>Led a team of 5 in moving project capital parts management from Excel to a user-friendly UI, improving data management.</w:t>
      </w:r>
      <w:r>
        <w:rPr>
          <w:rFonts w:ascii="Calibri" w:eastAsia="Calibri" w:hAnsi="Calibri" w:cs="Calibri"/>
          <w:color w:val="0E101A"/>
        </w:rPr>
        <w:t xml:space="preserve"> </w:t>
      </w:r>
      <w:r w:rsidRPr="00EA162A">
        <w:rPr>
          <w:rFonts w:ascii="Calibri" w:eastAsia="Calibri" w:hAnsi="Calibri" w:cs="Calibri"/>
          <w:color w:val="0E101A"/>
        </w:rPr>
        <w:t>experienced in crafting dynamic interfaces with Angular and Typescript for seamless user experiences.</w:t>
      </w:r>
    </w:p>
    <w:p w:rsidR="00C43F37" w:rsidRPr="00C43F37" w:rsidRDefault="00C43F37" w:rsidP="00C43F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566" w:right="-891"/>
        <w:jc w:val="both"/>
        <w:rPr>
          <w:rFonts w:ascii="Calibri" w:eastAsia="Calibri" w:hAnsi="Calibri" w:cs="Calibri"/>
          <w:color w:val="0E101A"/>
          <w:lang w:val="en-US"/>
        </w:rPr>
      </w:pPr>
      <w:r>
        <w:rPr>
          <w:rFonts w:ascii="Calibri" w:eastAsia="Calibri" w:hAnsi="Calibri" w:cs="Calibri"/>
          <w:color w:val="0E101A"/>
        </w:rPr>
        <w:t>Proficient in</w:t>
      </w:r>
      <w:r w:rsidRPr="00C43F37">
        <w:rPr>
          <w:rFonts w:ascii="Calibri" w:eastAsia="Calibri" w:hAnsi="Calibri" w:cs="Calibri"/>
          <w:color w:val="0E101A"/>
        </w:rPr>
        <w:t xml:space="preserve"> Docker and Kubernetes</w:t>
      </w:r>
      <w:r>
        <w:rPr>
          <w:rFonts w:ascii="Calibri" w:eastAsia="Calibri" w:hAnsi="Calibri" w:cs="Calibri"/>
          <w:color w:val="0E101A"/>
        </w:rPr>
        <w:t>, a</w:t>
      </w:r>
      <w:r w:rsidRPr="00C43F37">
        <w:rPr>
          <w:rFonts w:ascii="Calibri" w:eastAsia="Calibri" w:hAnsi="Calibri" w:cs="Calibri"/>
          <w:color w:val="0E101A"/>
          <w:lang w:val="en-US"/>
        </w:rPr>
        <w:t xml:space="preserve">dept at containerization and orchestration for streamlined application deployment, scalability, and maintenance. </w:t>
      </w:r>
      <w:r w:rsidRPr="00C43F37">
        <w:rPr>
          <w:rFonts w:ascii="Calibri" w:eastAsia="Calibri" w:hAnsi="Calibri" w:cs="Calibri"/>
          <w:color w:val="0E101A"/>
        </w:rPr>
        <w:t>Skilled in Domain Driven Development, focusing on scalable solutions</w:t>
      </w:r>
      <w:r>
        <w:rPr>
          <w:rFonts w:ascii="Calibri" w:eastAsia="Calibri" w:hAnsi="Calibri" w:cs="Calibri"/>
          <w:color w:val="0E101A"/>
        </w:rPr>
        <w:t>.</w:t>
      </w:r>
    </w:p>
    <w:p w:rsidR="00F243A7" w:rsidRDefault="00000000">
      <w:pPr>
        <w:spacing w:before="200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Senior DOTNET Developer, Coupa Software, Boca Raton, FL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May 2017 - Jun 2023</w:t>
      </w:r>
    </w:p>
    <w:p w:rsidR="00F243A7" w:rsidRDefault="00000000">
      <w:pPr>
        <w:spacing w:after="200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Technologies</w:t>
      </w:r>
      <w:r>
        <w:rPr>
          <w:rFonts w:ascii="Calibri" w:eastAsia="Calibri" w:hAnsi="Calibri" w:cs="Calibri"/>
        </w:rPr>
        <w:t xml:space="preserve">: .NET 4.5, VB.NET, C# 8.0, ASP.NET CORE, LINQ, EF Core, Web API, VS 2019, T-SQL 2017, MS SQL 2017, Azure, Microservices, </w:t>
      </w:r>
      <w:proofErr w:type="spellStart"/>
      <w:r w:rsidR="007C2373"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</w:rPr>
        <w:t>Unit</w:t>
      </w:r>
      <w:proofErr w:type="spellEnd"/>
      <w:r>
        <w:rPr>
          <w:rFonts w:ascii="Calibri" w:eastAsia="Calibri" w:hAnsi="Calibri" w:cs="Calibri"/>
        </w:rPr>
        <w:t xml:space="preserve">, OAuth, </w:t>
      </w:r>
      <w:proofErr w:type="spellStart"/>
      <w:r>
        <w:rPr>
          <w:rFonts w:ascii="Calibri" w:eastAsia="Calibri" w:hAnsi="Calibri" w:cs="Calibri"/>
        </w:rPr>
        <w:t>GraphQL</w:t>
      </w:r>
      <w:proofErr w:type="spellEnd"/>
      <w:r>
        <w:rPr>
          <w:rFonts w:ascii="Calibri" w:eastAsia="Calibri" w:hAnsi="Calibri" w:cs="Calibri"/>
        </w:rPr>
        <w:t xml:space="preserve">, React </w:t>
      </w:r>
      <w:proofErr w:type="spellStart"/>
      <w:r>
        <w:rPr>
          <w:rFonts w:ascii="Calibri" w:eastAsia="Calibri" w:hAnsi="Calibri" w:cs="Calibri"/>
        </w:rPr>
        <w:t>js</w:t>
      </w:r>
      <w:proofErr w:type="spellEnd"/>
      <w:r>
        <w:rPr>
          <w:rFonts w:ascii="Calibri" w:eastAsia="Calibri" w:hAnsi="Calibri" w:cs="Calibri"/>
        </w:rPr>
        <w:t>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Utilized </w:t>
      </w:r>
      <w:r>
        <w:rPr>
          <w:rFonts w:ascii="Calibri" w:eastAsia="Calibri" w:hAnsi="Calibri" w:cs="Calibri"/>
          <w:b/>
          <w:color w:val="0E101A"/>
        </w:rPr>
        <w:t>C#</w:t>
      </w:r>
      <w:r>
        <w:rPr>
          <w:rFonts w:ascii="Calibri" w:eastAsia="Calibri" w:hAnsi="Calibri" w:cs="Calibri"/>
          <w:color w:val="0E101A"/>
        </w:rPr>
        <w:t xml:space="preserve"> in implementing business logic, ADO.NET for data transactions, as well as lambda expression with </w:t>
      </w:r>
      <w:r>
        <w:rPr>
          <w:rFonts w:ascii="Calibri" w:eastAsia="Calibri" w:hAnsi="Calibri" w:cs="Calibri"/>
          <w:b/>
          <w:color w:val="0E101A"/>
        </w:rPr>
        <w:t>LINQ</w:t>
      </w:r>
      <w:r>
        <w:rPr>
          <w:rFonts w:ascii="Calibri" w:eastAsia="Calibri" w:hAnsi="Calibri" w:cs="Calibri"/>
          <w:color w:val="0E101A"/>
        </w:rPr>
        <w:t xml:space="preserve"> and SQL Query with Entity Framework in conducting CRUD operation on the database from middle-tier.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lastRenderedPageBreak/>
        <w:t>Adapted domain-driven design (</w:t>
      </w:r>
      <w:r>
        <w:rPr>
          <w:rFonts w:ascii="Calibri" w:eastAsia="Calibri" w:hAnsi="Calibri" w:cs="Calibri"/>
          <w:b/>
          <w:color w:val="0E101A"/>
        </w:rPr>
        <w:t>DDD</w:t>
      </w:r>
      <w:r>
        <w:rPr>
          <w:rFonts w:ascii="Calibri" w:eastAsia="Calibri" w:hAnsi="Calibri" w:cs="Calibri"/>
          <w:color w:val="0E101A"/>
        </w:rPr>
        <w:t>) for all the new product enhancements, which involves the migration of code from stored procedures to the domain service level to achieve efficient and scalable solutions.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rFonts w:ascii="Calibri" w:eastAsia="Calibri" w:hAnsi="Calibri" w:cs="Calibri"/>
          <w:color w:val="0E101A"/>
        </w:rPr>
      </w:pPr>
      <w:r>
        <w:rPr>
          <w:rFonts w:ascii="Calibri" w:eastAsia="Calibri" w:hAnsi="Calibri" w:cs="Calibri"/>
          <w:color w:val="0E101A"/>
        </w:rPr>
        <w:t xml:space="preserve">Implemented DDD code with robust domain validations by incorporating domain models, entities, DTOs and service methods. Addressed Localization, Logging, Auditing, </w:t>
      </w:r>
      <w:r>
        <w:rPr>
          <w:rFonts w:ascii="Calibri" w:eastAsia="Calibri" w:hAnsi="Calibri" w:cs="Calibri"/>
          <w:b/>
          <w:color w:val="0E101A"/>
        </w:rPr>
        <w:t>ACL/CSRF</w:t>
      </w:r>
      <w:r>
        <w:rPr>
          <w:rFonts w:ascii="Calibri" w:eastAsia="Calibri" w:hAnsi="Calibri" w:cs="Calibri"/>
          <w:color w:val="0E101A"/>
        </w:rPr>
        <w:t xml:space="preserve"> secure coding in handling incoming HTTP requests.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Led the development of a new project from scratch using </w:t>
      </w:r>
      <w:r>
        <w:rPr>
          <w:rFonts w:ascii="Calibri" w:eastAsia="Calibri" w:hAnsi="Calibri" w:cs="Calibri"/>
          <w:b/>
          <w:color w:val="0E101A"/>
        </w:rPr>
        <w:t>ABP framework</w:t>
      </w:r>
      <w:r>
        <w:rPr>
          <w:rFonts w:ascii="Calibri" w:eastAsia="Calibri" w:hAnsi="Calibri" w:cs="Calibri"/>
          <w:color w:val="0E101A"/>
        </w:rPr>
        <w:t>, establishing a domain driven architecture.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Written consumable </w:t>
      </w:r>
      <w:proofErr w:type="spellStart"/>
      <w:r>
        <w:rPr>
          <w:rFonts w:ascii="Calibri" w:eastAsia="Calibri" w:hAnsi="Calibri" w:cs="Calibri"/>
          <w:b/>
          <w:color w:val="0E101A"/>
        </w:rPr>
        <w:t>GraphQL</w:t>
      </w:r>
      <w:proofErr w:type="spellEnd"/>
      <w:r>
        <w:rPr>
          <w:rFonts w:ascii="Calibri" w:eastAsia="Calibri" w:hAnsi="Calibri" w:cs="Calibri"/>
          <w:color w:val="0E101A"/>
        </w:rPr>
        <w:t xml:space="preserve"> </w:t>
      </w:r>
      <w:r>
        <w:rPr>
          <w:rFonts w:ascii="Calibri" w:eastAsia="Calibri" w:hAnsi="Calibri" w:cs="Calibri"/>
          <w:b/>
          <w:color w:val="0E101A"/>
        </w:rPr>
        <w:t>API</w:t>
      </w:r>
      <w:r>
        <w:rPr>
          <w:rFonts w:ascii="Calibri" w:eastAsia="Calibri" w:hAnsi="Calibri" w:cs="Calibri"/>
          <w:color w:val="0E101A"/>
        </w:rPr>
        <w:t xml:space="preserve"> code to integrate with enterprise applications and to obtain live/synced data. Also written an exposable Web API in HTTP verbs to pub-sub from enterprise using </w:t>
      </w:r>
      <w:r>
        <w:rPr>
          <w:rFonts w:ascii="Calibri" w:eastAsia="Calibri" w:hAnsi="Calibri" w:cs="Calibri"/>
          <w:b/>
          <w:color w:val="0E101A"/>
        </w:rPr>
        <w:t>OAuth 2.0</w:t>
      </w:r>
      <w:r>
        <w:rPr>
          <w:rFonts w:ascii="Calibri" w:eastAsia="Calibri" w:hAnsi="Calibri" w:cs="Calibri"/>
          <w:color w:val="0E101A"/>
        </w:rPr>
        <w:t xml:space="preserve"> implementation.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Designed, developed, and deployed scalable cloud-based applications on the </w:t>
      </w:r>
      <w:r>
        <w:rPr>
          <w:rFonts w:ascii="Calibri" w:eastAsia="Calibri" w:hAnsi="Calibri" w:cs="Calibri"/>
          <w:b/>
          <w:color w:val="0E101A"/>
        </w:rPr>
        <w:t>Azure</w:t>
      </w:r>
      <w:r>
        <w:rPr>
          <w:rFonts w:ascii="Calibri" w:eastAsia="Calibri" w:hAnsi="Calibri" w:cs="Calibri"/>
          <w:color w:val="0E101A"/>
        </w:rPr>
        <w:t xml:space="preserve"> platform using .NET Core, ASP.NET, and key Azure services such as </w:t>
      </w:r>
      <w:r>
        <w:rPr>
          <w:rFonts w:ascii="Calibri" w:eastAsia="Calibri" w:hAnsi="Calibri" w:cs="Calibri"/>
          <w:b/>
          <w:color w:val="0E101A"/>
        </w:rPr>
        <w:t>Azure Functions</w:t>
      </w:r>
      <w:r>
        <w:rPr>
          <w:rFonts w:ascii="Calibri" w:eastAsia="Calibri" w:hAnsi="Calibri" w:cs="Calibri"/>
          <w:color w:val="0E101A"/>
        </w:rPr>
        <w:t>, Azure App Service, and Azure SQL Database.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Effectively integrated </w:t>
      </w:r>
      <w:r>
        <w:rPr>
          <w:rFonts w:ascii="Calibri" w:eastAsia="Calibri" w:hAnsi="Calibri" w:cs="Calibri"/>
          <w:b/>
          <w:color w:val="0E101A"/>
        </w:rPr>
        <w:t>MongoDB</w:t>
      </w:r>
      <w:r>
        <w:rPr>
          <w:rFonts w:ascii="Calibri" w:eastAsia="Calibri" w:hAnsi="Calibri" w:cs="Calibri"/>
          <w:color w:val="0E101A"/>
        </w:rPr>
        <w:t xml:space="preserve"> with Azure services, specifically </w:t>
      </w:r>
      <w:r>
        <w:rPr>
          <w:rFonts w:ascii="Calibri" w:eastAsia="Calibri" w:hAnsi="Calibri" w:cs="Calibri"/>
          <w:b/>
          <w:color w:val="0E101A"/>
        </w:rPr>
        <w:t>Azure Cosmos DB</w:t>
      </w:r>
      <w:r>
        <w:rPr>
          <w:rFonts w:ascii="Calibri" w:eastAsia="Calibri" w:hAnsi="Calibri" w:cs="Calibri"/>
          <w:color w:val="0E101A"/>
        </w:rPr>
        <w:t>, to leverage the benefits of a globally distributed, scalable, and fully managed NoSQL database platform to enhance database infrastructure.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Developed cloud-native applications on </w:t>
      </w:r>
      <w:r>
        <w:rPr>
          <w:rFonts w:ascii="Calibri" w:eastAsia="Calibri" w:hAnsi="Calibri" w:cs="Calibri"/>
          <w:b/>
          <w:color w:val="0E101A"/>
        </w:rPr>
        <w:t>Azure</w:t>
      </w:r>
      <w:r>
        <w:rPr>
          <w:rFonts w:ascii="Calibri" w:eastAsia="Calibri" w:hAnsi="Calibri" w:cs="Calibri"/>
          <w:color w:val="0E101A"/>
        </w:rPr>
        <w:t xml:space="preserve"> using .NET and integrated MongoDB as a backend database, enabling seamless data storage and retrieval with high availability and scalability for optimized performance.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Employed Azure functions and </w:t>
      </w:r>
      <w:r>
        <w:rPr>
          <w:rFonts w:ascii="Calibri" w:eastAsia="Calibri" w:hAnsi="Calibri" w:cs="Calibri"/>
          <w:b/>
          <w:color w:val="0E101A"/>
        </w:rPr>
        <w:t>serverless computing</w:t>
      </w:r>
      <w:r>
        <w:rPr>
          <w:rFonts w:ascii="Calibri" w:eastAsia="Calibri" w:hAnsi="Calibri" w:cs="Calibri"/>
          <w:color w:val="0E101A"/>
        </w:rPr>
        <w:t xml:space="preserve"> to create event-driven architectures with MongoDB triggers, enabling real-time processing and data updates by allowing dynamic responses to changes in the database.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Leveraged Azure Functions to build scalable, cost-effective serverless </w:t>
      </w:r>
      <w:r>
        <w:rPr>
          <w:rFonts w:ascii="Calibri" w:eastAsia="Calibri" w:hAnsi="Calibri" w:cs="Calibri"/>
          <w:b/>
          <w:color w:val="0E101A"/>
        </w:rPr>
        <w:t>microservices</w:t>
      </w:r>
      <w:r>
        <w:rPr>
          <w:rFonts w:ascii="Calibri" w:eastAsia="Calibri" w:hAnsi="Calibri" w:cs="Calibri"/>
          <w:color w:val="0E101A"/>
        </w:rPr>
        <w:t xml:space="preserve"> and event-driven architectures.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Developed and implemented unit test cases using </w:t>
      </w:r>
      <w:proofErr w:type="spellStart"/>
      <w:r>
        <w:rPr>
          <w:rFonts w:ascii="Calibri" w:eastAsia="Calibri" w:hAnsi="Calibri" w:cs="Calibri"/>
          <w:b/>
          <w:color w:val="0E101A"/>
        </w:rPr>
        <w:t>xUnit</w:t>
      </w:r>
      <w:proofErr w:type="spellEnd"/>
      <w:r>
        <w:rPr>
          <w:rFonts w:ascii="Calibri" w:eastAsia="Calibri" w:hAnsi="Calibri" w:cs="Calibri"/>
          <w:color w:val="0E101A"/>
        </w:rPr>
        <w:t xml:space="preserve"> for new domain service methods, with minimum of 95% code coverage. Standardized data setup using fixture classes and incorporated </w:t>
      </w:r>
      <w:proofErr w:type="spellStart"/>
      <w:r>
        <w:rPr>
          <w:rFonts w:ascii="Calibri" w:eastAsia="Calibri" w:hAnsi="Calibri" w:cs="Calibri"/>
          <w:b/>
          <w:color w:val="0E101A"/>
        </w:rPr>
        <w:t>Moq</w:t>
      </w:r>
      <w:proofErr w:type="spellEnd"/>
      <w:r>
        <w:rPr>
          <w:rFonts w:ascii="Calibri" w:eastAsia="Calibri" w:hAnsi="Calibri" w:cs="Calibri"/>
          <w:color w:val="0E101A"/>
        </w:rPr>
        <w:t xml:space="preserve"> for effective assertion testing.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proofErr w:type="spellStart"/>
      <w:r>
        <w:rPr>
          <w:rFonts w:ascii="Calibri" w:eastAsia="Calibri" w:hAnsi="Calibri" w:cs="Calibri"/>
          <w:b/>
          <w:color w:val="0E101A"/>
        </w:rPr>
        <w:t>RSpec</w:t>
      </w:r>
      <w:proofErr w:type="spellEnd"/>
      <w:r>
        <w:rPr>
          <w:rFonts w:ascii="Calibri" w:eastAsia="Calibri" w:hAnsi="Calibri" w:cs="Calibri"/>
          <w:color w:val="0E101A"/>
        </w:rPr>
        <w:t xml:space="preserve"> (Ruby) unit tests are written for all the SPs involved in migrating legacy SP code to Domain code.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Demonstrated advanced proficiency in branching, merging, and version control using Team Foundation Server (TFS). Successfully immigrated to GitHub, enhancing efficiency in managing and maintaining product versions.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Employed Jira, Confluence, FileZilla, and Slack for effective project management, file transfer, and communication.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Designed and developed a front-end widget using </w:t>
      </w:r>
      <w:r>
        <w:rPr>
          <w:rFonts w:ascii="Calibri" w:eastAsia="Calibri" w:hAnsi="Calibri" w:cs="Calibri"/>
          <w:b/>
          <w:color w:val="0E101A"/>
        </w:rPr>
        <w:t>React JS</w:t>
      </w:r>
      <w:r>
        <w:rPr>
          <w:rFonts w:ascii="Calibri" w:eastAsia="Calibri" w:hAnsi="Calibri" w:cs="Calibri"/>
          <w:color w:val="0E101A"/>
        </w:rPr>
        <w:t xml:space="preserve"> to optimize and enhance internal team’s productivity.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Expertise in building scalable as reusable components by using </w:t>
      </w:r>
      <w:r>
        <w:rPr>
          <w:rFonts w:ascii="Calibri" w:eastAsia="Calibri" w:hAnsi="Calibri" w:cs="Calibri"/>
          <w:b/>
          <w:color w:val="0E101A"/>
        </w:rPr>
        <w:t>React</w:t>
      </w:r>
      <w:r>
        <w:rPr>
          <w:rFonts w:ascii="Calibri" w:eastAsia="Calibri" w:hAnsi="Calibri" w:cs="Calibri"/>
          <w:color w:val="0E101A"/>
        </w:rPr>
        <w:t xml:space="preserve"> &amp; </w:t>
      </w:r>
      <w:r>
        <w:rPr>
          <w:rFonts w:ascii="Calibri" w:eastAsia="Calibri" w:hAnsi="Calibri" w:cs="Calibri"/>
          <w:b/>
          <w:color w:val="0E101A"/>
        </w:rPr>
        <w:t>Redux</w:t>
      </w:r>
      <w:r>
        <w:rPr>
          <w:rFonts w:ascii="Calibri" w:eastAsia="Calibri" w:hAnsi="Calibri" w:cs="Calibri"/>
          <w:color w:val="0E101A"/>
        </w:rPr>
        <w:t xml:space="preserve"> for multiple power apps.</w:t>
      </w:r>
    </w:p>
    <w:p w:rsidR="00F243A7" w:rsidRDefault="00000000">
      <w:pPr>
        <w:numPr>
          <w:ilvl w:val="0"/>
          <w:numId w:val="4"/>
        </w:numPr>
        <w:ind w:left="-566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Worked on concepts like </w:t>
      </w:r>
      <w:r>
        <w:rPr>
          <w:rFonts w:ascii="Calibri" w:eastAsia="Calibri" w:hAnsi="Calibri" w:cs="Calibri"/>
          <w:b/>
          <w:color w:val="0E101A"/>
        </w:rPr>
        <w:t>JSX</w:t>
      </w:r>
      <w:r>
        <w:rPr>
          <w:rFonts w:ascii="Calibri" w:eastAsia="Calibri" w:hAnsi="Calibri" w:cs="Calibri"/>
          <w:color w:val="0E101A"/>
        </w:rPr>
        <w:t>, components, state, props, Forms, Events to create interactive React JS components.</w:t>
      </w:r>
    </w:p>
    <w:p w:rsidR="00F243A7" w:rsidRDefault="00F243A7">
      <w:pPr>
        <w:ind w:right="-891"/>
        <w:jc w:val="both"/>
        <w:rPr>
          <w:rFonts w:ascii="Calibri" w:eastAsia="Calibri" w:hAnsi="Calibri" w:cs="Calibri"/>
        </w:rPr>
      </w:pPr>
    </w:p>
    <w:p w:rsidR="00F243A7" w:rsidRDefault="00000000">
      <w:pPr>
        <w:ind w:left="-992" w:right="-10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Software Engineer, </w:t>
      </w:r>
      <w:proofErr w:type="spellStart"/>
      <w:r>
        <w:rPr>
          <w:rFonts w:ascii="Calibri" w:eastAsia="Calibri" w:hAnsi="Calibri" w:cs="Calibri"/>
          <w:b/>
        </w:rPr>
        <w:t>Launchship</w:t>
      </w:r>
      <w:proofErr w:type="spellEnd"/>
      <w:r>
        <w:rPr>
          <w:rFonts w:ascii="Calibri" w:eastAsia="Calibri" w:hAnsi="Calibri" w:cs="Calibri"/>
          <w:b/>
        </w:rPr>
        <w:t xml:space="preserve"> Technology Solutions, Hyderabad, India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Jul 2013 - May 2017</w:t>
      </w:r>
    </w:p>
    <w:p w:rsidR="00F243A7" w:rsidRDefault="00000000">
      <w:pPr>
        <w:spacing w:after="200"/>
        <w:ind w:left="-992" w:right="-1032"/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b/>
        </w:rPr>
        <w:t>Technologies</w:t>
      </w:r>
      <w:r>
        <w:rPr>
          <w:rFonts w:ascii="Calibri" w:eastAsia="Calibri" w:hAnsi="Calibri" w:cs="Calibri"/>
        </w:rPr>
        <w:t>:.NET</w:t>
      </w:r>
      <w:proofErr w:type="gramEnd"/>
      <w:r>
        <w:rPr>
          <w:rFonts w:ascii="Calibri" w:eastAsia="Calibri" w:hAnsi="Calibri" w:cs="Calibri"/>
        </w:rPr>
        <w:t xml:space="preserve"> 4.5, VB.NET, C# 5.0, MVC 5 (EFMVC Code first), LINQ, Web API, T-SQL 2017, </w:t>
      </w:r>
      <w:proofErr w:type="spellStart"/>
      <w:r>
        <w:rPr>
          <w:rFonts w:ascii="Calibri" w:eastAsia="Calibri" w:hAnsi="Calibri" w:cs="Calibri"/>
        </w:rPr>
        <w:t>JQuery</w:t>
      </w:r>
      <w:proofErr w:type="spellEnd"/>
      <w:r>
        <w:rPr>
          <w:rFonts w:ascii="Calibri" w:eastAsia="Calibri" w:hAnsi="Calibri" w:cs="Calibri"/>
        </w:rPr>
        <w:t>, Angular JS.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Spearheaded all facets of the software development life cycle (</w:t>
      </w:r>
      <w:r>
        <w:rPr>
          <w:rFonts w:ascii="Calibri" w:eastAsia="Calibri" w:hAnsi="Calibri" w:cs="Calibri"/>
          <w:b/>
          <w:color w:val="0E101A"/>
        </w:rPr>
        <w:t>SDLC</w:t>
      </w:r>
      <w:r>
        <w:rPr>
          <w:rFonts w:ascii="Calibri" w:eastAsia="Calibri" w:hAnsi="Calibri" w:cs="Calibri"/>
          <w:color w:val="0E101A"/>
        </w:rPr>
        <w:t xml:space="preserve">) of </w:t>
      </w:r>
      <w:r>
        <w:rPr>
          <w:rFonts w:ascii="Calibri" w:eastAsia="Calibri" w:hAnsi="Calibri" w:cs="Calibri"/>
          <w:b/>
          <w:color w:val="0E101A"/>
        </w:rPr>
        <w:t>EFMVC</w:t>
      </w:r>
      <w:r>
        <w:rPr>
          <w:rFonts w:ascii="Calibri" w:eastAsia="Calibri" w:hAnsi="Calibri" w:cs="Calibri"/>
          <w:color w:val="0E101A"/>
        </w:rPr>
        <w:t xml:space="preserve"> architectural design, including development, testing and application deployment through implementation of a generic repository design pattern.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Employed Entity Framework code first approach in </w:t>
      </w:r>
      <w:r>
        <w:rPr>
          <w:rFonts w:ascii="Calibri" w:eastAsia="Calibri" w:hAnsi="Calibri" w:cs="Calibri"/>
          <w:b/>
          <w:color w:val="0E101A"/>
        </w:rPr>
        <w:t>ASP.NET MVC</w:t>
      </w:r>
      <w:r>
        <w:rPr>
          <w:rFonts w:ascii="Calibri" w:eastAsia="Calibri" w:hAnsi="Calibri" w:cs="Calibri"/>
          <w:color w:val="0E101A"/>
        </w:rPr>
        <w:t xml:space="preserve"> for product code development, concurrently engineered a single page application (SPA) in </w:t>
      </w:r>
      <w:r>
        <w:rPr>
          <w:rFonts w:ascii="Calibri" w:eastAsia="Calibri" w:hAnsi="Calibri" w:cs="Calibri"/>
          <w:b/>
          <w:color w:val="0E101A"/>
        </w:rPr>
        <w:t>AngularJS</w:t>
      </w:r>
      <w:r>
        <w:rPr>
          <w:rFonts w:ascii="Calibri" w:eastAsia="Calibri" w:hAnsi="Calibri" w:cs="Calibri"/>
          <w:color w:val="0E101A"/>
        </w:rPr>
        <w:t xml:space="preserve"> by integrating services, directives, and components.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Implemented new Domain-Driven Design (</w:t>
      </w:r>
      <w:r>
        <w:rPr>
          <w:rFonts w:ascii="Calibri" w:eastAsia="Calibri" w:hAnsi="Calibri" w:cs="Calibri"/>
          <w:b/>
          <w:color w:val="0E101A"/>
        </w:rPr>
        <w:t>DDD</w:t>
      </w:r>
      <w:r>
        <w:rPr>
          <w:rFonts w:ascii="Calibri" w:eastAsia="Calibri" w:hAnsi="Calibri" w:cs="Calibri"/>
          <w:color w:val="0E101A"/>
        </w:rPr>
        <w:t xml:space="preserve">) application using </w:t>
      </w:r>
      <w:proofErr w:type="spellStart"/>
      <w:r>
        <w:rPr>
          <w:rFonts w:ascii="Calibri" w:eastAsia="Calibri" w:hAnsi="Calibri" w:cs="Calibri"/>
          <w:b/>
          <w:color w:val="0E101A"/>
        </w:rPr>
        <w:t>Autofac</w:t>
      </w:r>
      <w:proofErr w:type="spellEnd"/>
      <w:r>
        <w:rPr>
          <w:rFonts w:ascii="Calibri" w:eastAsia="Calibri" w:hAnsi="Calibri" w:cs="Calibri"/>
          <w:color w:val="0E101A"/>
        </w:rPr>
        <w:t xml:space="preserve"> as a dependency injection (DI) container.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Contributed to a seamless integration of client transactional and master data into the project database by developing job service (web service) and stored procedures using a tool kit for efficient and accurate data transfer.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Directed the implementation of </w:t>
      </w:r>
      <w:r>
        <w:rPr>
          <w:rFonts w:ascii="Calibri" w:eastAsia="Calibri" w:hAnsi="Calibri" w:cs="Calibri"/>
          <w:b/>
          <w:color w:val="0E101A"/>
        </w:rPr>
        <w:t>RESTFUL</w:t>
      </w:r>
      <w:r>
        <w:rPr>
          <w:rFonts w:ascii="Calibri" w:eastAsia="Calibri" w:hAnsi="Calibri" w:cs="Calibri"/>
          <w:color w:val="0E101A"/>
        </w:rPr>
        <w:t xml:space="preserve"> services through the </w:t>
      </w:r>
      <w:r>
        <w:rPr>
          <w:rFonts w:ascii="Calibri" w:eastAsia="Calibri" w:hAnsi="Calibri" w:cs="Calibri"/>
          <w:b/>
          <w:color w:val="0E101A"/>
        </w:rPr>
        <w:t>Web API</w:t>
      </w:r>
      <w:r>
        <w:rPr>
          <w:rFonts w:ascii="Calibri" w:eastAsia="Calibri" w:hAnsi="Calibri" w:cs="Calibri"/>
          <w:color w:val="0E101A"/>
        </w:rPr>
        <w:t xml:space="preserve"> to broadcast requirements and post jobs with candidate profiles between the internal applications in JavaScript Object Notation (</w:t>
      </w:r>
      <w:r>
        <w:rPr>
          <w:rFonts w:ascii="Calibri" w:eastAsia="Calibri" w:hAnsi="Calibri" w:cs="Calibri"/>
          <w:b/>
          <w:color w:val="0E101A"/>
        </w:rPr>
        <w:t>JSON</w:t>
      </w:r>
      <w:r>
        <w:rPr>
          <w:rFonts w:ascii="Calibri" w:eastAsia="Calibri" w:hAnsi="Calibri" w:cs="Calibri"/>
          <w:color w:val="0E101A"/>
        </w:rPr>
        <w:t>) format.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Developed complex join tables, carried out CRUD operations, and enhanced the normalization and performance of the database design by formulating database tables and writing </w:t>
      </w:r>
      <w:r>
        <w:rPr>
          <w:rFonts w:ascii="Calibri" w:eastAsia="Calibri" w:hAnsi="Calibri" w:cs="Calibri"/>
          <w:b/>
          <w:color w:val="0E101A"/>
        </w:rPr>
        <w:t>T-SQL</w:t>
      </w:r>
      <w:r>
        <w:rPr>
          <w:rFonts w:ascii="Calibri" w:eastAsia="Calibri" w:hAnsi="Calibri" w:cs="Calibri"/>
          <w:color w:val="0E101A"/>
        </w:rPr>
        <w:t xml:space="preserve"> queries, functions, and stored procedures.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Led comprehensive end-to-end testing, debugging and validation process, ensuring system integrity.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Conducted thorough code assessments for developers, emphasizing syntax, business logic, and adherence to principals like SOLID, design patterns, and object-oriented programming (OOPs), with a focus on comments.</w:t>
      </w:r>
    </w:p>
    <w:p w:rsidR="00F243A7" w:rsidRDefault="00000000">
      <w:pPr>
        <w:numPr>
          <w:ilvl w:val="0"/>
          <w:numId w:val="2"/>
        </w:numP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Directed the conceptualization of a sub-product in the domain-driven development (DDD) modal and the implementation of </w:t>
      </w:r>
      <w:r>
        <w:rPr>
          <w:rFonts w:ascii="Calibri" w:eastAsia="Calibri" w:hAnsi="Calibri" w:cs="Calibri"/>
          <w:b/>
          <w:color w:val="0E101A"/>
        </w:rPr>
        <w:t>SOLID properties</w:t>
      </w:r>
      <w:r>
        <w:rPr>
          <w:rFonts w:ascii="Calibri" w:eastAsia="Calibri" w:hAnsi="Calibri" w:cs="Calibri"/>
          <w:color w:val="0E101A"/>
        </w:rPr>
        <w:t xml:space="preserve"> in the project with a special emphasis on effective </w:t>
      </w:r>
      <w:r>
        <w:rPr>
          <w:rFonts w:ascii="Calibri" w:eastAsia="Calibri" w:hAnsi="Calibri" w:cs="Calibri"/>
          <w:b/>
          <w:color w:val="0E101A"/>
        </w:rPr>
        <w:t>dependency injection (DI)</w:t>
      </w:r>
      <w:r>
        <w:rPr>
          <w:rFonts w:ascii="Calibri" w:eastAsia="Calibri" w:hAnsi="Calibri" w:cs="Calibri"/>
          <w:color w:val="0E101A"/>
        </w:rPr>
        <w:t>.</w:t>
      </w:r>
    </w:p>
    <w:p w:rsidR="00F243A7" w:rsidRDefault="00000000">
      <w:pPr>
        <w:ind w:left="-850" w:right="-89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243A7" w:rsidRDefault="00000000">
      <w:pPr>
        <w:ind w:left="-850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Web Application Developer, </w:t>
      </w:r>
      <w:proofErr w:type="spellStart"/>
      <w:r>
        <w:rPr>
          <w:rFonts w:ascii="Calibri" w:eastAsia="Calibri" w:hAnsi="Calibri" w:cs="Calibri"/>
          <w:b/>
        </w:rPr>
        <w:t>Foursoft</w:t>
      </w:r>
      <w:proofErr w:type="spellEnd"/>
      <w:r>
        <w:rPr>
          <w:rFonts w:ascii="Calibri" w:eastAsia="Calibri" w:hAnsi="Calibri" w:cs="Calibri"/>
          <w:b/>
        </w:rPr>
        <w:t xml:space="preserve"> IT, Hyderabad, India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Jul 2010 - Jun 2013</w:t>
      </w:r>
    </w:p>
    <w:p w:rsidR="00F243A7" w:rsidRDefault="00000000">
      <w:pPr>
        <w:spacing w:after="200"/>
        <w:ind w:left="-850" w:right="-891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Technologies</w:t>
      </w:r>
      <w:r>
        <w:rPr>
          <w:rFonts w:ascii="Calibri" w:eastAsia="Calibri" w:hAnsi="Calibri" w:cs="Calibri"/>
        </w:rPr>
        <w:t>: .NET 4.0, C# 4/3, MVC 4, ASP.NET, ADO.NET, SQL Server 2008 R2, Visual Studio 2010.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lastRenderedPageBreak/>
        <w:t>Conducted in-depth system analysis using Object-Oriented Analysis (OOA) and implemented application development adhering to Object-Oriented Programming/Development (OOP/OOD) concepts throughout all stages.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Implemented Microsoft .NET design patterns, emphasizing </w:t>
      </w:r>
      <w:r>
        <w:rPr>
          <w:rFonts w:ascii="Calibri" w:eastAsia="Calibri" w:hAnsi="Calibri" w:cs="Calibri"/>
          <w:b/>
          <w:color w:val="0E101A"/>
        </w:rPr>
        <w:t>SOLID</w:t>
      </w:r>
      <w:r>
        <w:rPr>
          <w:rFonts w:ascii="Calibri" w:eastAsia="Calibri" w:hAnsi="Calibri" w:cs="Calibri"/>
          <w:color w:val="0E101A"/>
        </w:rPr>
        <w:t xml:space="preserve"> properties with a focus on </w:t>
      </w:r>
      <w:r>
        <w:rPr>
          <w:rFonts w:ascii="Calibri" w:eastAsia="Calibri" w:hAnsi="Calibri" w:cs="Calibri"/>
          <w:b/>
          <w:color w:val="0E101A"/>
        </w:rPr>
        <w:t>dependency injection (DI)</w:t>
      </w:r>
      <w:r>
        <w:rPr>
          <w:rFonts w:ascii="Calibri" w:eastAsia="Calibri" w:hAnsi="Calibri" w:cs="Calibri"/>
          <w:color w:val="0E101A"/>
        </w:rPr>
        <w:t xml:space="preserve"> and </w:t>
      </w:r>
      <w:r>
        <w:rPr>
          <w:rFonts w:ascii="Calibri" w:eastAsia="Calibri" w:hAnsi="Calibri" w:cs="Calibri"/>
          <w:b/>
          <w:color w:val="0E101A"/>
        </w:rPr>
        <w:t>inversion of control (IoC)</w:t>
      </w:r>
      <w:r>
        <w:rPr>
          <w:rFonts w:ascii="Calibri" w:eastAsia="Calibri" w:hAnsi="Calibri" w:cs="Calibri"/>
          <w:color w:val="0E101A"/>
        </w:rPr>
        <w:t xml:space="preserve">. Established all application pages using </w:t>
      </w:r>
      <w:r>
        <w:rPr>
          <w:rFonts w:ascii="Calibri" w:eastAsia="Calibri" w:hAnsi="Calibri" w:cs="Calibri"/>
          <w:b/>
          <w:color w:val="0E101A"/>
        </w:rPr>
        <w:t>Razor</w:t>
      </w:r>
      <w:r>
        <w:rPr>
          <w:rFonts w:ascii="Calibri" w:eastAsia="Calibri" w:hAnsi="Calibri" w:cs="Calibri"/>
          <w:color w:val="0E101A"/>
        </w:rPr>
        <w:t xml:space="preserve"> and </w:t>
      </w:r>
      <w:r>
        <w:rPr>
          <w:rFonts w:ascii="Calibri" w:eastAsia="Calibri" w:hAnsi="Calibri" w:cs="Calibri"/>
          <w:b/>
          <w:color w:val="0E101A"/>
        </w:rPr>
        <w:t>ASPX view engines</w:t>
      </w:r>
      <w:r>
        <w:rPr>
          <w:rFonts w:ascii="Calibri" w:eastAsia="Calibri" w:hAnsi="Calibri" w:cs="Calibri"/>
          <w:color w:val="0E101A"/>
        </w:rPr>
        <w:t>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Utilized partial views to enhance reusability by providing a solution for maintenance challenges. Incorporated </w:t>
      </w:r>
      <w:r>
        <w:rPr>
          <w:rFonts w:ascii="Calibri" w:eastAsia="Calibri" w:hAnsi="Calibri" w:cs="Calibri"/>
          <w:b/>
          <w:color w:val="0E101A"/>
        </w:rPr>
        <w:t>jQuery</w:t>
      </w:r>
      <w:r>
        <w:rPr>
          <w:rFonts w:ascii="Calibri" w:eastAsia="Calibri" w:hAnsi="Calibri" w:cs="Calibri"/>
          <w:color w:val="0E101A"/>
        </w:rPr>
        <w:t xml:space="preserve"> and </w:t>
      </w:r>
      <w:r>
        <w:rPr>
          <w:rFonts w:ascii="Calibri" w:eastAsia="Calibri" w:hAnsi="Calibri" w:cs="Calibri"/>
          <w:b/>
          <w:color w:val="0E101A"/>
        </w:rPr>
        <w:t>Ajax</w:t>
      </w:r>
      <w:r>
        <w:rPr>
          <w:rFonts w:ascii="Calibri" w:eastAsia="Calibri" w:hAnsi="Calibri" w:cs="Calibri"/>
          <w:color w:val="0E101A"/>
        </w:rPr>
        <w:t xml:space="preserve"> to facilitate seamless asynchronous calls for pop-ups, enabling dynamic data gathering on the fly.</w:t>
      </w:r>
    </w:p>
    <w:p w:rsidR="00F243A7" w:rsidRPr="005E571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Designed and optimized the </w:t>
      </w:r>
      <w:r>
        <w:rPr>
          <w:rFonts w:ascii="Calibri" w:eastAsia="Calibri" w:hAnsi="Calibri" w:cs="Calibri"/>
          <w:b/>
          <w:color w:val="0E101A"/>
        </w:rPr>
        <w:t>SQL database</w:t>
      </w:r>
      <w:r>
        <w:rPr>
          <w:rFonts w:ascii="Calibri" w:eastAsia="Calibri" w:hAnsi="Calibri" w:cs="Calibri"/>
          <w:color w:val="0E101A"/>
        </w:rPr>
        <w:t xml:space="preserve"> and formulated tables, queries, dynamic queries, SPs, views, &amp; triggers.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Worked as part of the </w:t>
      </w:r>
      <w:r>
        <w:rPr>
          <w:rFonts w:ascii="Calibri" w:eastAsia="Calibri" w:hAnsi="Calibri" w:cs="Calibri"/>
          <w:b/>
          <w:color w:val="0E101A"/>
        </w:rPr>
        <w:t>Extract, Transformation, Load</w:t>
      </w:r>
      <w:r>
        <w:rPr>
          <w:rFonts w:ascii="Calibri" w:eastAsia="Calibri" w:hAnsi="Calibri" w:cs="Calibri"/>
          <w:color w:val="0E101A"/>
        </w:rPr>
        <w:t xml:space="preserve"> (ETL) Team (SSIS), overseeing the efficient loading and transformation of data from Legacy system into the existing database for client and client contact modules in Ellis.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Played a crucial role in SQL Server integration and reporting services (SSIS/SSRS) for ETL processes in Microsoft Business Intelligence (MSBI). Designed robust SSIS (ETL) packages, utilizing LOOKUP, fuzzy lookup, conditional split, data flow, multi-cast, data conversion, and script tasks for seamless data movement and transformation.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Expertly crafted a diverse range of reports, demonstrating proficiency in tabular, matrix, sub-reports, linked, snapshot, ad hoc, drill-down, and drill-through reports, both parameterized and non-parameterized.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>Employed the Oracle Data Provider for .NET (ODP.Net) for efficient bulk updates &amp; inserts into the Oracle database.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Assumed responsibility for implementing custom authentication and state management modules through </w:t>
      </w:r>
      <w:r>
        <w:rPr>
          <w:rFonts w:ascii="Calibri" w:eastAsia="Calibri" w:hAnsi="Calibri" w:cs="Calibri"/>
          <w:b/>
          <w:color w:val="0E101A"/>
        </w:rPr>
        <w:t>HTTP modules</w:t>
      </w:r>
      <w:r>
        <w:rPr>
          <w:rFonts w:ascii="Calibri" w:eastAsia="Calibri" w:hAnsi="Calibri" w:cs="Calibri"/>
          <w:color w:val="0E101A"/>
        </w:rPr>
        <w:t>, optimizing request processing with minimal overhead for enhanced security and efficiency.</w:t>
      </w:r>
    </w:p>
    <w:p w:rsidR="00F243A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Handled business and data access layers using C# and ADO.NET. Implemented essential ADO.NET classes including Dataset, </w:t>
      </w:r>
      <w:proofErr w:type="spellStart"/>
      <w:r>
        <w:rPr>
          <w:rFonts w:ascii="Calibri" w:eastAsia="Calibri" w:hAnsi="Calibri" w:cs="Calibri"/>
          <w:color w:val="0E101A"/>
        </w:rPr>
        <w:t>DataTable</w:t>
      </w:r>
      <w:proofErr w:type="spellEnd"/>
      <w:r>
        <w:rPr>
          <w:rFonts w:ascii="Calibri" w:eastAsia="Calibri" w:hAnsi="Calibri" w:cs="Calibri"/>
          <w:color w:val="0E101A"/>
        </w:rPr>
        <w:t xml:space="preserve">, </w:t>
      </w:r>
      <w:proofErr w:type="spellStart"/>
      <w:r>
        <w:rPr>
          <w:rFonts w:ascii="Calibri" w:eastAsia="Calibri" w:hAnsi="Calibri" w:cs="Calibri"/>
          <w:color w:val="0E101A"/>
        </w:rPr>
        <w:t>DataAdapter</w:t>
      </w:r>
      <w:proofErr w:type="spellEnd"/>
      <w:r>
        <w:rPr>
          <w:rFonts w:ascii="Calibri" w:eastAsia="Calibri" w:hAnsi="Calibri" w:cs="Calibri"/>
          <w:color w:val="0E101A"/>
        </w:rPr>
        <w:t xml:space="preserve">, and </w:t>
      </w:r>
      <w:proofErr w:type="spellStart"/>
      <w:r>
        <w:rPr>
          <w:rFonts w:ascii="Calibri" w:eastAsia="Calibri" w:hAnsi="Calibri" w:cs="Calibri"/>
          <w:color w:val="0E101A"/>
        </w:rPr>
        <w:t>DataRow</w:t>
      </w:r>
      <w:proofErr w:type="spellEnd"/>
      <w:r>
        <w:rPr>
          <w:rFonts w:ascii="Calibri" w:eastAsia="Calibri" w:hAnsi="Calibri" w:cs="Calibri"/>
          <w:color w:val="0E101A"/>
        </w:rPr>
        <w:t xml:space="preserve"> to ensure efficient data handling &amp; manipulation in the application.</w:t>
      </w:r>
    </w:p>
    <w:p w:rsidR="00F243A7" w:rsidRPr="005E571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  <w:r>
        <w:rPr>
          <w:rFonts w:ascii="Calibri" w:eastAsia="Calibri" w:hAnsi="Calibri" w:cs="Calibri"/>
          <w:color w:val="0E101A"/>
        </w:rPr>
        <w:t xml:space="preserve">Generated complex </w:t>
      </w:r>
      <w:r>
        <w:rPr>
          <w:rFonts w:ascii="Calibri" w:eastAsia="Calibri" w:hAnsi="Calibri" w:cs="Calibri"/>
          <w:b/>
          <w:color w:val="0E101A"/>
        </w:rPr>
        <w:t>SQL Stored Procedures</w:t>
      </w:r>
      <w:r>
        <w:rPr>
          <w:rFonts w:ascii="Calibri" w:eastAsia="Calibri" w:hAnsi="Calibri" w:cs="Calibri"/>
          <w:color w:val="0E101A"/>
        </w:rPr>
        <w:t xml:space="preserve"> and </w:t>
      </w:r>
      <w:r>
        <w:rPr>
          <w:rFonts w:ascii="Calibri" w:eastAsia="Calibri" w:hAnsi="Calibri" w:cs="Calibri"/>
          <w:b/>
          <w:color w:val="0E101A"/>
        </w:rPr>
        <w:t>SQL functions</w:t>
      </w:r>
      <w:r>
        <w:rPr>
          <w:rFonts w:ascii="Calibri" w:eastAsia="Calibri" w:hAnsi="Calibri" w:cs="Calibri"/>
          <w:color w:val="0E101A"/>
        </w:rPr>
        <w:t xml:space="preserve"> needed for new data insertion into the system.</w:t>
      </w:r>
    </w:p>
    <w:p w:rsidR="005E571E" w:rsidRDefault="005E571E" w:rsidP="005E571E">
      <w:pPr>
        <w:pBdr>
          <w:top w:val="nil"/>
          <w:left w:val="nil"/>
          <w:bottom w:val="nil"/>
          <w:right w:val="nil"/>
          <w:between w:val="nil"/>
        </w:pBdr>
        <w:ind w:left="-425" w:right="-891"/>
        <w:jc w:val="both"/>
        <w:rPr>
          <w:color w:val="0E101A"/>
        </w:rPr>
      </w:pPr>
    </w:p>
    <w:p w:rsidR="00F243A7" w:rsidRDefault="00000000">
      <w:pPr>
        <w:pBdr>
          <w:bottom w:val="single" w:sz="8" w:space="2" w:color="000000"/>
        </w:pBdr>
        <w:spacing w:before="200"/>
        <w:ind w:left="-992" w:right="-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>Technical Acumen</w:t>
      </w:r>
    </w:p>
    <w:p w:rsidR="00F243A7" w:rsidRDefault="00F243A7">
      <w:pPr>
        <w:ind w:left="-850" w:right="-891"/>
        <w:jc w:val="both"/>
        <w:rPr>
          <w:rFonts w:ascii="Calibri" w:eastAsia="Calibri" w:hAnsi="Calibri" w:cs="Calibri"/>
        </w:rPr>
      </w:pPr>
    </w:p>
    <w:tbl>
      <w:tblPr>
        <w:tblStyle w:val="a"/>
        <w:tblpPr w:leftFromText="180" w:rightFromText="180" w:topFromText="180" w:bottomFromText="180" w:vertAnchor="text" w:tblpX="-945" w:tblpY="12"/>
        <w:tblW w:w="10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9"/>
        <w:gridCol w:w="7767"/>
      </w:tblGrid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C#, VB.Net, C, LINQ, </w:t>
            </w:r>
            <w:proofErr w:type="spellStart"/>
            <w:r>
              <w:rPr>
                <w:rFonts w:ascii="Calibri" w:eastAsia="Calibri" w:hAnsi="Calibri" w:cs="Calibri"/>
              </w:rPr>
              <w:t>RSpec</w:t>
            </w:r>
            <w:proofErr w:type="spellEnd"/>
            <w:r>
              <w:rPr>
                <w:rFonts w:ascii="Calibri" w:eastAsia="Calibri" w:hAnsi="Calibri" w:cs="Calibri"/>
              </w:rPr>
              <w:t xml:space="preserve"> (Ruby)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 Technologies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507CAB"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</w:rPr>
              <w:t>.NET CORE, ASP.NET MVC, ADO.NET, Web API, Web Services, WCF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RDBMS and Databases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SQL Server, T-SQL, NOSQL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Scripting/Markup Languages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JavaScript, jQuery, React JS, Angular JS, Ajax, JSON, XML, HTML5, CSS3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Cloud Technologies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Azure, AWS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 Tools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Visual Studio, VS Code, SSDT, BIDS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Source Control Tools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GitHub, Team Foundation Server (TFS), Visual Source Safe (VSS)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Monitoring Tools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ELK (Elastic Search, Logstash &amp; Kibana), New Relic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Methodologies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Agile and Waterfall</w:t>
            </w:r>
          </w:p>
        </w:tc>
      </w:tr>
      <w:tr w:rsidR="00F243A7" w:rsidTr="00861421">
        <w:trPr>
          <w:trHeight w:val="331"/>
        </w:trPr>
        <w:tc>
          <w:tcPr>
            <w:tcW w:w="3159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 Servers</w:t>
            </w:r>
          </w:p>
        </w:tc>
        <w:tc>
          <w:tcPr>
            <w:tcW w:w="7767" w:type="dxa"/>
          </w:tcPr>
          <w:p w:rsidR="00F243A7" w:rsidRDefault="00000000">
            <w:pPr>
              <w:widowControl w:val="0"/>
              <w:spacing w:line="20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IIS 7.5 / 6.0, SharePoint Portal 2010</w:t>
            </w:r>
          </w:p>
        </w:tc>
      </w:tr>
    </w:tbl>
    <w:p w:rsidR="00F243A7" w:rsidRDefault="00000000">
      <w:pPr>
        <w:pBdr>
          <w:bottom w:val="single" w:sz="8" w:space="2" w:color="000000"/>
        </w:pBdr>
        <w:spacing w:before="200"/>
        <w:ind w:left="-992" w:right="-891"/>
        <w:jc w:val="both"/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mallCaps/>
          <w:sz w:val="10"/>
          <w:szCs w:val="10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Education</w:t>
      </w:r>
    </w:p>
    <w:p w:rsidR="00F243A7" w:rsidRDefault="00000000">
      <w:pPr>
        <w:spacing w:before="200"/>
        <w:ind w:left="-992" w:right="-103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Bachelor of Engineering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2007 to 2010</w:t>
      </w:r>
    </w:p>
    <w:p w:rsidR="00D32960" w:rsidRDefault="00000000" w:rsidP="00C43F37">
      <w:pPr>
        <w:ind w:left="-992" w:right="-1032"/>
        <w:jc w:val="both"/>
        <w:rPr>
          <w:rFonts w:ascii="Calibri" w:eastAsia="Calibri" w:hAnsi="Calibri" w:cs="Calibri"/>
          <w:color w:val="0E101A"/>
        </w:rPr>
      </w:pPr>
      <w:r>
        <w:rPr>
          <w:rFonts w:ascii="Calibri" w:eastAsia="Calibri" w:hAnsi="Calibri" w:cs="Calibri"/>
        </w:rPr>
        <w:t>Jawaharlal Nehru Technological University (JNTU), Hyderabad, India</w:t>
      </w:r>
    </w:p>
    <w:sectPr w:rsidR="00D32960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247" w:right="1440" w:bottom="566" w:left="1440" w:header="85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875" w:rsidRDefault="00B75875">
      <w:pPr>
        <w:spacing w:line="240" w:lineRule="auto"/>
      </w:pPr>
      <w:r>
        <w:separator/>
      </w:r>
    </w:p>
  </w:endnote>
  <w:endnote w:type="continuationSeparator" w:id="0">
    <w:p w:rsidR="00B75875" w:rsidRDefault="00B75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3A7" w:rsidRDefault="00F243A7">
    <w:pPr>
      <w:pBdr>
        <w:top w:val="nil"/>
      </w:pBdr>
      <w:ind w:left="-850" w:right="-749"/>
      <w:jc w:val="right"/>
      <w:rPr>
        <w:rFonts w:ascii="Calibri" w:eastAsia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3A7" w:rsidRDefault="00F243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875" w:rsidRDefault="00B75875">
      <w:pPr>
        <w:spacing w:line="240" w:lineRule="auto"/>
      </w:pPr>
      <w:r>
        <w:separator/>
      </w:r>
    </w:p>
  </w:footnote>
  <w:footnote w:type="continuationSeparator" w:id="0">
    <w:p w:rsidR="00B75875" w:rsidRDefault="00B75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3A7" w:rsidRDefault="00000000">
    <w:pPr>
      <w:spacing w:before="120" w:line="240" w:lineRule="auto"/>
      <w:ind w:left="-850" w:right="-891"/>
      <w:jc w:val="center"/>
      <w:rPr>
        <w:rFonts w:ascii="Century Gothic" w:eastAsia="Century Gothic" w:hAnsi="Century Gothic" w:cs="Century Gothic"/>
        <w:color w:val="1F3864"/>
        <w:sz w:val="50"/>
        <w:szCs w:val="50"/>
      </w:rPr>
    </w:pPr>
    <w:bookmarkStart w:id="0" w:name="_gjdgxs" w:colFirst="0" w:colLast="0"/>
    <w:bookmarkEnd w:id="0"/>
    <w:r>
      <w:rPr>
        <w:rFonts w:ascii="Century Gothic" w:eastAsia="Century Gothic" w:hAnsi="Century Gothic" w:cs="Century Gothic"/>
        <w:color w:val="1F3864"/>
        <w:sz w:val="50"/>
        <w:szCs w:val="50"/>
      </w:rPr>
      <w:t>Avinash Chekuri</w:t>
    </w:r>
  </w:p>
  <w:p w:rsidR="00F243A7" w:rsidRDefault="00000000">
    <w:pPr>
      <w:numPr>
        <w:ilvl w:val="0"/>
        <w:numId w:val="3"/>
      </w:numPr>
      <w:pBdr>
        <w:bottom w:val="single" w:sz="4" w:space="1" w:color="244061"/>
      </w:pBdr>
      <w:spacing w:after="200" w:line="259" w:lineRule="auto"/>
      <w:ind w:left="-992" w:right="-891"/>
      <w:jc w:val="center"/>
      <w:rPr>
        <w:rFonts w:ascii="Times New Roman" w:eastAsia="Times New Roman" w:hAnsi="Times New Roman" w:cs="Times New Roman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128270" cy="128270"/>
              <wp:effectExtent l="0" t="0" r="0" b="0"/>
              <wp:docPr id="2" name="Freeform 2" descr="Address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6628" y="3720628"/>
                        <a:ext cx="118745" cy="118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46" h="2833" extrusionOk="0">
                            <a:moveTo>
                              <a:pt x="1418" y="0"/>
                            </a:moveTo>
                            <a:lnTo>
                              <a:pt x="1443" y="3"/>
                            </a:lnTo>
                            <a:lnTo>
                              <a:pt x="1468" y="11"/>
                            </a:lnTo>
                            <a:lnTo>
                              <a:pt x="1493" y="23"/>
                            </a:lnTo>
                            <a:lnTo>
                              <a:pt x="1520" y="39"/>
                            </a:lnTo>
                            <a:lnTo>
                              <a:pt x="1547" y="60"/>
                            </a:lnTo>
                            <a:lnTo>
                              <a:pt x="1575" y="85"/>
                            </a:lnTo>
                            <a:lnTo>
                              <a:pt x="1607" y="115"/>
                            </a:lnTo>
                            <a:lnTo>
                              <a:pt x="1642" y="147"/>
                            </a:lnTo>
                            <a:lnTo>
                              <a:pt x="1678" y="181"/>
                            </a:lnTo>
                            <a:lnTo>
                              <a:pt x="1717" y="218"/>
                            </a:lnTo>
                            <a:lnTo>
                              <a:pt x="1757" y="256"/>
                            </a:lnTo>
                            <a:lnTo>
                              <a:pt x="1799" y="295"/>
                            </a:lnTo>
                            <a:lnTo>
                              <a:pt x="1842" y="337"/>
                            </a:lnTo>
                            <a:lnTo>
                              <a:pt x="1886" y="379"/>
                            </a:lnTo>
                            <a:lnTo>
                              <a:pt x="1931" y="422"/>
                            </a:lnTo>
                            <a:lnTo>
                              <a:pt x="1977" y="467"/>
                            </a:lnTo>
                            <a:lnTo>
                              <a:pt x="2024" y="512"/>
                            </a:lnTo>
                            <a:lnTo>
                              <a:pt x="2071" y="558"/>
                            </a:lnTo>
                            <a:lnTo>
                              <a:pt x="2118" y="603"/>
                            </a:lnTo>
                            <a:lnTo>
                              <a:pt x="2165" y="649"/>
                            </a:lnTo>
                            <a:lnTo>
                              <a:pt x="2213" y="695"/>
                            </a:lnTo>
                            <a:lnTo>
                              <a:pt x="2259" y="741"/>
                            </a:lnTo>
                            <a:lnTo>
                              <a:pt x="2306" y="787"/>
                            </a:lnTo>
                            <a:lnTo>
                              <a:pt x="2351" y="831"/>
                            </a:lnTo>
                            <a:lnTo>
                              <a:pt x="2397" y="875"/>
                            </a:lnTo>
                            <a:lnTo>
                              <a:pt x="2440" y="918"/>
                            </a:lnTo>
                            <a:lnTo>
                              <a:pt x="2482" y="960"/>
                            </a:lnTo>
                            <a:lnTo>
                              <a:pt x="2524" y="1001"/>
                            </a:lnTo>
                            <a:lnTo>
                              <a:pt x="2563" y="1040"/>
                            </a:lnTo>
                            <a:lnTo>
                              <a:pt x="2601" y="1077"/>
                            </a:lnTo>
                            <a:lnTo>
                              <a:pt x="2637" y="1113"/>
                            </a:lnTo>
                            <a:lnTo>
                              <a:pt x="2671" y="1147"/>
                            </a:lnTo>
                            <a:lnTo>
                              <a:pt x="2702" y="1178"/>
                            </a:lnTo>
                            <a:lnTo>
                              <a:pt x="2731" y="1207"/>
                            </a:lnTo>
                            <a:lnTo>
                              <a:pt x="2757" y="1234"/>
                            </a:lnTo>
                            <a:lnTo>
                              <a:pt x="2780" y="1257"/>
                            </a:lnTo>
                            <a:lnTo>
                              <a:pt x="2800" y="1278"/>
                            </a:lnTo>
                            <a:lnTo>
                              <a:pt x="2816" y="1296"/>
                            </a:lnTo>
                            <a:lnTo>
                              <a:pt x="2829" y="1310"/>
                            </a:lnTo>
                            <a:lnTo>
                              <a:pt x="2839" y="1321"/>
                            </a:lnTo>
                            <a:lnTo>
                              <a:pt x="2846" y="1329"/>
                            </a:lnTo>
                            <a:lnTo>
                              <a:pt x="2801" y="1332"/>
                            </a:lnTo>
                            <a:lnTo>
                              <a:pt x="2757" y="1334"/>
                            </a:lnTo>
                            <a:lnTo>
                              <a:pt x="2711" y="1336"/>
                            </a:lnTo>
                            <a:lnTo>
                              <a:pt x="2667" y="1338"/>
                            </a:lnTo>
                            <a:lnTo>
                              <a:pt x="2625" y="1339"/>
                            </a:lnTo>
                            <a:lnTo>
                              <a:pt x="2584" y="1340"/>
                            </a:lnTo>
                            <a:lnTo>
                              <a:pt x="2548" y="1341"/>
                            </a:lnTo>
                            <a:lnTo>
                              <a:pt x="2515" y="1342"/>
                            </a:lnTo>
                            <a:lnTo>
                              <a:pt x="2488" y="1343"/>
                            </a:lnTo>
                            <a:lnTo>
                              <a:pt x="2467" y="1345"/>
                            </a:lnTo>
                            <a:lnTo>
                              <a:pt x="2467" y="1478"/>
                            </a:lnTo>
                            <a:lnTo>
                              <a:pt x="2467" y="1613"/>
                            </a:lnTo>
                            <a:lnTo>
                              <a:pt x="2467" y="2513"/>
                            </a:lnTo>
                            <a:lnTo>
                              <a:pt x="2467" y="2566"/>
                            </a:lnTo>
                            <a:lnTo>
                              <a:pt x="2465" y="2611"/>
                            </a:lnTo>
                            <a:lnTo>
                              <a:pt x="2462" y="2651"/>
                            </a:lnTo>
                            <a:lnTo>
                              <a:pt x="2456" y="2686"/>
                            </a:lnTo>
                            <a:lnTo>
                              <a:pt x="2448" y="2716"/>
                            </a:lnTo>
                            <a:lnTo>
                              <a:pt x="2437" y="2741"/>
                            </a:lnTo>
                            <a:lnTo>
                              <a:pt x="2422" y="2763"/>
                            </a:lnTo>
                            <a:lnTo>
                              <a:pt x="2405" y="2781"/>
                            </a:lnTo>
                            <a:lnTo>
                              <a:pt x="2383" y="2796"/>
                            </a:lnTo>
                            <a:lnTo>
                              <a:pt x="2358" y="2808"/>
                            </a:lnTo>
                            <a:lnTo>
                              <a:pt x="2328" y="2817"/>
                            </a:lnTo>
                            <a:lnTo>
                              <a:pt x="2295" y="2824"/>
                            </a:lnTo>
                            <a:lnTo>
                              <a:pt x="2256" y="2830"/>
                            </a:lnTo>
                            <a:lnTo>
                              <a:pt x="2238" y="2832"/>
                            </a:lnTo>
                            <a:lnTo>
                              <a:pt x="2215" y="2833"/>
                            </a:lnTo>
                            <a:lnTo>
                              <a:pt x="2188" y="2833"/>
                            </a:lnTo>
                            <a:lnTo>
                              <a:pt x="2157" y="2833"/>
                            </a:lnTo>
                            <a:lnTo>
                              <a:pt x="2126" y="2832"/>
                            </a:lnTo>
                            <a:lnTo>
                              <a:pt x="2095" y="2831"/>
                            </a:lnTo>
                            <a:lnTo>
                              <a:pt x="2066" y="2831"/>
                            </a:lnTo>
                            <a:lnTo>
                              <a:pt x="2039" y="2830"/>
                            </a:lnTo>
                            <a:lnTo>
                              <a:pt x="2018" y="2830"/>
                            </a:lnTo>
                            <a:lnTo>
                              <a:pt x="1983" y="2829"/>
                            </a:lnTo>
                            <a:lnTo>
                              <a:pt x="1951" y="2827"/>
                            </a:lnTo>
                            <a:lnTo>
                              <a:pt x="1925" y="2822"/>
                            </a:lnTo>
                            <a:lnTo>
                              <a:pt x="1903" y="2814"/>
                            </a:lnTo>
                            <a:lnTo>
                              <a:pt x="1885" y="2803"/>
                            </a:lnTo>
                            <a:lnTo>
                              <a:pt x="1870" y="2788"/>
                            </a:lnTo>
                            <a:lnTo>
                              <a:pt x="1858" y="2769"/>
                            </a:lnTo>
                            <a:lnTo>
                              <a:pt x="1848" y="2744"/>
                            </a:lnTo>
                            <a:lnTo>
                              <a:pt x="1840" y="2715"/>
                            </a:lnTo>
                            <a:lnTo>
                              <a:pt x="1835" y="2680"/>
                            </a:lnTo>
                            <a:lnTo>
                              <a:pt x="1831" y="2639"/>
                            </a:lnTo>
                            <a:lnTo>
                              <a:pt x="1828" y="2591"/>
                            </a:lnTo>
                            <a:lnTo>
                              <a:pt x="1826" y="2536"/>
                            </a:lnTo>
                            <a:lnTo>
                              <a:pt x="1825" y="2500"/>
                            </a:lnTo>
                            <a:lnTo>
                              <a:pt x="1825" y="2460"/>
                            </a:lnTo>
                            <a:lnTo>
                              <a:pt x="1824" y="2416"/>
                            </a:lnTo>
                            <a:lnTo>
                              <a:pt x="1823" y="2370"/>
                            </a:lnTo>
                            <a:lnTo>
                              <a:pt x="1823" y="2323"/>
                            </a:lnTo>
                            <a:lnTo>
                              <a:pt x="1822" y="2273"/>
                            </a:lnTo>
                            <a:lnTo>
                              <a:pt x="1822" y="2224"/>
                            </a:lnTo>
                            <a:lnTo>
                              <a:pt x="1821" y="2173"/>
                            </a:lnTo>
                            <a:lnTo>
                              <a:pt x="1821" y="2124"/>
                            </a:lnTo>
                            <a:lnTo>
                              <a:pt x="1821" y="2076"/>
                            </a:lnTo>
                            <a:lnTo>
                              <a:pt x="1821" y="2030"/>
                            </a:lnTo>
                            <a:lnTo>
                              <a:pt x="1821" y="1985"/>
                            </a:lnTo>
                            <a:lnTo>
                              <a:pt x="1821" y="1945"/>
                            </a:lnTo>
                            <a:lnTo>
                              <a:pt x="1821" y="1908"/>
                            </a:lnTo>
                            <a:lnTo>
                              <a:pt x="1821" y="1874"/>
                            </a:lnTo>
                            <a:lnTo>
                              <a:pt x="1821" y="1846"/>
                            </a:lnTo>
                            <a:lnTo>
                              <a:pt x="1821" y="1823"/>
                            </a:lnTo>
                            <a:lnTo>
                              <a:pt x="1822" y="1807"/>
                            </a:lnTo>
                            <a:lnTo>
                              <a:pt x="1822" y="1797"/>
                            </a:lnTo>
                            <a:lnTo>
                              <a:pt x="1822" y="1763"/>
                            </a:lnTo>
                            <a:lnTo>
                              <a:pt x="1818" y="1733"/>
                            </a:lnTo>
                            <a:lnTo>
                              <a:pt x="1811" y="1707"/>
                            </a:lnTo>
                            <a:lnTo>
                              <a:pt x="1800" y="1684"/>
                            </a:lnTo>
                            <a:lnTo>
                              <a:pt x="1786" y="1664"/>
                            </a:lnTo>
                            <a:lnTo>
                              <a:pt x="1769" y="1646"/>
                            </a:lnTo>
                            <a:lnTo>
                              <a:pt x="1750" y="1631"/>
                            </a:lnTo>
                            <a:lnTo>
                              <a:pt x="1728" y="1618"/>
                            </a:lnTo>
                            <a:lnTo>
                              <a:pt x="1704" y="1608"/>
                            </a:lnTo>
                            <a:lnTo>
                              <a:pt x="1678" y="1599"/>
                            </a:lnTo>
                            <a:lnTo>
                              <a:pt x="1651" y="1592"/>
                            </a:lnTo>
                            <a:lnTo>
                              <a:pt x="1622" y="1587"/>
                            </a:lnTo>
                            <a:lnTo>
                              <a:pt x="1591" y="1583"/>
                            </a:lnTo>
                            <a:lnTo>
                              <a:pt x="1561" y="1581"/>
                            </a:lnTo>
                            <a:lnTo>
                              <a:pt x="1529" y="1579"/>
                            </a:lnTo>
                            <a:lnTo>
                              <a:pt x="1496" y="1578"/>
                            </a:lnTo>
                            <a:lnTo>
                              <a:pt x="1463" y="1577"/>
                            </a:lnTo>
                            <a:lnTo>
                              <a:pt x="1431" y="1577"/>
                            </a:lnTo>
                            <a:lnTo>
                              <a:pt x="1398" y="1577"/>
                            </a:lnTo>
                            <a:lnTo>
                              <a:pt x="1361" y="1578"/>
                            </a:lnTo>
                            <a:lnTo>
                              <a:pt x="1324" y="1579"/>
                            </a:lnTo>
                            <a:lnTo>
                              <a:pt x="1289" y="1582"/>
                            </a:lnTo>
                            <a:lnTo>
                              <a:pt x="1253" y="1586"/>
                            </a:lnTo>
                            <a:lnTo>
                              <a:pt x="1220" y="1591"/>
                            </a:lnTo>
                            <a:lnTo>
                              <a:pt x="1188" y="1598"/>
                            </a:lnTo>
                            <a:lnTo>
                              <a:pt x="1157" y="1606"/>
                            </a:lnTo>
                            <a:lnTo>
                              <a:pt x="1129" y="1617"/>
                            </a:lnTo>
                            <a:lnTo>
                              <a:pt x="1103" y="1629"/>
                            </a:lnTo>
                            <a:lnTo>
                              <a:pt x="1080" y="1643"/>
                            </a:lnTo>
                            <a:lnTo>
                              <a:pt x="1058" y="1660"/>
                            </a:lnTo>
                            <a:lnTo>
                              <a:pt x="1041" y="1678"/>
                            </a:lnTo>
                            <a:lnTo>
                              <a:pt x="1028" y="1699"/>
                            </a:lnTo>
                            <a:lnTo>
                              <a:pt x="1018" y="1723"/>
                            </a:lnTo>
                            <a:lnTo>
                              <a:pt x="1012" y="1748"/>
                            </a:lnTo>
                            <a:lnTo>
                              <a:pt x="1010" y="1778"/>
                            </a:lnTo>
                            <a:lnTo>
                              <a:pt x="1012" y="1940"/>
                            </a:lnTo>
                            <a:lnTo>
                              <a:pt x="1011" y="2103"/>
                            </a:lnTo>
                            <a:lnTo>
                              <a:pt x="1010" y="2265"/>
                            </a:lnTo>
                            <a:lnTo>
                              <a:pt x="1011" y="2427"/>
                            </a:lnTo>
                            <a:lnTo>
                              <a:pt x="1015" y="2590"/>
                            </a:lnTo>
                            <a:lnTo>
                              <a:pt x="1015" y="2630"/>
                            </a:lnTo>
                            <a:lnTo>
                              <a:pt x="1013" y="2666"/>
                            </a:lnTo>
                            <a:lnTo>
                              <a:pt x="1009" y="2697"/>
                            </a:lnTo>
                            <a:lnTo>
                              <a:pt x="1001" y="2723"/>
                            </a:lnTo>
                            <a:lnTo>
                              <a:pt x="990" y="2746"/>
                            </a:lnTo>
                            <a:lnTo>
                              <a:pt x="976" y="2767"/>
                            </a:lnTo>
                            <a:lnTo>
                              <a:pt x="959" y="2783"/>
                            </a:lnTo>
                            <a:lnTo>
                              <a:pt x="936" y="2796"/>
                            </a:lnTo>
                            <a:lnTo>
                              <a:pt x="910" y="2807"/>
                            </a:lnTo>
                            <a:lnTo>
                              <a:pt x="880" y="2815"/>
                            </a:lnTo>
                            <a:lnTo>
                              <a:pt x="845" y="2822"/>
                            </a:lnTo>
                            <a:lnTo>
                              <a:pt x="804" y="2826"/>
                            </a:lnTo>
                            <a:lnTo>
                              <a:pt x="760" y="2829"/>
                            </a:lnTo>
                            <a:lnTo>
                              <a:pt x="600" y="2829"/>
                            </a:lnTo>
                            <a:lnTo>
                              <a:pt x="562" y="2828"/>
                            </a:lnTo>
                            <a:lnTo>
                              <a:pt x="528" y="2824"/>
                            </a:lnTo>
                            <a:lnTo>
                              <a:pt x="496" y="2817"/>
                            </a:lnTo>
                            <a:lnTo>
                              <a:pt x="468" y="2806"/>
                            </a:lnTo>
                            <a:lnTo>
                              <a:pt x="444" y="2793"/>
                            </a:lnTo>
                            <a:lnTo>
                              <a:pt x="423" y="2776"/>
                            </a:lnTo>
                            <a:lnTo>
                              <a:pt x="406" y="2755"/>
                            </a:lnTo>
                            <a:lnTo>
                              <a:pt x="391" y="2731"/>
                            </a:lnTo>
                            <a:lnTo>
                              <a:pt x="380" y="2703"/>
                            </a:lnTo>
                            <a:lnTo>
                              <a:pt x="373" y="2672"/>
                            </a:lnTo>
                            <a:lnTo>
                              <a:pt x="369" y="2636"/>
                            </a:lnTo>
                            <a:lnTo>
                              <a:pt x="368" y="2596"/>
                            </a:lnTo>
                            <a:lnTo>
                              <a:pt x="372" y="2285"/>
                            </a:lnTo>
                            <a:lnTo>
                              <a:pt x="372" y="1973"/>
                            </a:lnTo>
                            <a:lnTo>
                              <a:pt x="371" y="1662"/>
                            </a:lnTo>
                            <a:lnTo>
                              <a:pt x="371" y="1350"/>
                            </a:lnTo>
                            <a:lnTo>
                              <a:pt x="370" y="1351"/>
                            </a:lnTo>
                            <a:lnTo>
                              <a:pt x="362" y="1351"/>
                            </a:lnTo>
                            <a:lnTo>
                              <a:pt x="348" y="1352"/>
                            </a:lnTo>
                            <a:lnTo>
                              <a:pt x="330" y="1352"/>
                            </a:lnTo>
                            <a:lnTo>
                              <a:pt x="308" y="1352"/>
                            </a:lnTo>
                            <a:lnTo>
                              <a:pt x="281" y="1353"/>
                            </a:lnTo>
                            <a:lnTo>
                              <a:pt x="252" y="1353"/>
                            </a:lnTo>
                            <a:lnTo>
                              <a:pt x="222" y="1353"/>
                            </a:lnTo>
                            <a:lnTo>
                              <a:pt x="191" y="1353"/>
                            </a:lnTo>
                            <a:lnTo>
                              <a:pt x="159" y="1353"/>
                            </a:lnTo>
                            <a:lnTo>
                              <a:pt x="129" y="1352"/>
                            </a:lnTo>
                            <a:lnTo>
                              <a:pt x="100" y="1352"/>
                            </a:lnTo>
                            <a:lnTo>
                              <a:pt x="73" y="1352"/>
                            </a:lnTo>
                            <a:lnTo>
                              <a:pt x="48" y="1352"/>
                            </a:lnTo>
                            <a:lnTo>
                              <a:pt x="29" y="1352"/>
                            </a:lnTo>
                            <a:lnTo>
                              <a:pt x="13" y="1352"/>
                            </a:lnTo>
                            <a:lnTo>
                              <a:pt x="4" y="1352"/>
                            </a:lnTo>
                            <a:lnTo>
                              <a:pt x="0" y="1352"/>
                            </a:lnTo>
                            <a:lnTo>
                              <a:pt x="5" y="1345"/>
                            </a:lnTo>
                            <a:lnTo>
                              <a:pt x="14" y="1334"/>
                            </a:lnTo>
                            <a:lnTo>
                              <a:pt x="26" y="1319"/>
                            </a:lnTo>
                            <a:lnTo>
                              <a:pt x="42" y="1301"/>
                            </a:lnTo>
                            <a:lnTo>
                              <a:pt x="61" y="1280"/>
                            </a:lnTo>
                            <a:lnTo>
                              <a:pt x="84" y="1256"/>
                            </a:lnTo>
                            <a:lnTo>
                              <a:pt x="109" y="1230"/>
                            </a:lnTo>
                            <a:lnTo>
                              <a:pt x="137" y="1199"/>
                            </a:lnTo>
                            <a:lnTo>
                              <a:pt x="167" y="1168"/>
                            </a:lnTo>
                            <a:lnTo>
                              <a:pt x="201" y="1134"/>
                            </a:lnTo>
                            <a:lnTo>
                              <a:pt x="236" y="1097"/>
                            </a:lnTo>
                            <a:lnTo>
                              <a:pt x="272" y="1059"/>
                            </a:lnTo>
                            <a:lnTo>
                              <a:pt x="312" y="1019"/>
                            </a:lnTo>
                            <a:lnTo>
                              <a:pt x="352" y="977"/>
                            </a:lnTo>
                            <a:lnTo>
                              <a:pt x="394" y="934"/>
                            </a:lnTo>
                            <a:lnTo>
                              <a:pt x="438" y="891"/>
                            </a:lnTo>
                            <a:lnTo>
                              <a:pt x="482" y="845"/>
                            </a:lnTo>
                            <a:lnTo>
                              <a:pt x="528" y="800"/>
                            </a:lnTo>
                            <a:lnTo>
                              <a:pt x="574" y="753"/>
                            </a:lnTo>
                            <a:lnTo>
                              <a:pt x="621" y="706"/>
                            </a:lnTo>
                            <a:lnTo>
                              <a:pt x="668" y="660"/>
                            </a:lnTo>
                            <a:lnTo>
                              <a:pt x="714" y="612"/>
                            </a:lnTo>
                            <a:lnTo>
                              <a:pt x="762" y="566"/>
                            </a:lnTo>
                            <a:lnTo>
                              <a:pt x="809" y="518"/>
                            </a:lnTo>
                            <a:lnTo>
                              <a:pt x="856" y="473"/>
                            </a:lnTo>
                            <a:lnTo>
                              <a:pt x="901" y="427"/>
                            </a:lnTo>
                            <a:lnTo>
                              <a:pt x="946" y="383"/>
                            </a:lnTo>
                            <a:lnTo>
                              <a:pt x="991" y="340"/>
                            </a:lnTo>
                            <a:lnTo>
                              <a:pt x="1033" y="297"/>
                            </a:lnTo>
                            <a:lnTo>
                              <a:pt x="1076" y="257"/>
                            </a:lnTo>
                            <a:lnTo>
                              <a:pt x="1116" y="218"/>
                            </a:lnTo>
                            <a:lnTo>
                              <a:pt x="1154" y="180"/>
                            </a:lnTo>
                            <a:lnTo>
                              <a:pt x="1191" y="145"/>
                            </a:lnTo>
                            <a:lnTo>
                              <a:pt x="1225" y="112"/>
                            </a:lnTo>
                            <a:lnTo>
                              <a:pt x="1257" y="81"/>
                            </a:lnTo>
                            <a:lnTo>
                              <a:pt x="1287" y="55"/>
                            </a:lnTo>
                            <a:lnTo>
                              <a:pt x="1315" y="34"/>
                            </a:lnTo>
                            <a:lnTo>
                              <a:pt x="1342" y="18"/>
                            </a:lnTo>
                            <a:lnTo>
                              <a:pt x="1367" y="7"/>
                            </a:lnTo>
                            <a:lnTo>
                              <a:pt x="1392" y="1"/>
                            </a:lnTo>
                            <a:lnTo>
                              <a:pt x="1418" y="0"/>
                            </a:ln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128270" cy="128270"/>
              <wp:effectExtent b="0" l="0" r="0" t="0"/>
              <wp:docPr descr="Address icon" id="2" name="image2.png"/>
              <a:graphic>
                <a:graphicData uri="http://schemas.openxmlformats.org/drawingml/2006/picture">
                  <pic:pic>
                    <pic:nvPicPr>
                      <pic:cNvPr descr="Address icon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270" cy="128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rFonts w:ascii="Calibri" w:eastAsia="Calibri" w:hAnsi="Calibri" w:cs="Calibri"/>
      </w:rPr>
      <w:t xml:space="preserve"> Florida, USA    </w:t>
    </w:r>
    <w:r>
      <w:rPr>
        <w:rFonts w:ascii="Calibri" w:eastAsia="Calibri" w:hAnsi="Calibri" w:cs="Calibri"/>
        <w:noProof/>
      </w:rPr>
      <mc:AlternateContent>
        <mc:Choice Requires="wps">
          <w:drawing>
            <wp:inline distT="0" distB="0" distL="0" distR="0">
              <wp:extent cx="146685" cy="100965"/>
              <wp:effectExtent l="0" t="0" r="0" b="0"/>
              <wp:docPr id="3" name="Freeform 3" descr="Email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7420" y="3734280"/>
                        <a:ext cx="137160" cy="9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" h="80" extrusionOk="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>
                        <a:noFill/>
                      </a:ln>
                    </wps:spPr>
                    <wps:txbx>
                      <w:txbxContent>
                        <w:p w:rsidR="00F243A7" w:rsidRDefault="00F243A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Freeform 3" o:spid="_x0000_s1026" alt="Email icon" style="width:11.55pt;height: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,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" adj="-11796480,,5400" path="m108,21r,l60,58,12,21v-1,-1,-1,-2,,-3c13,16,14,16,16,17l60,51,104,17v1,-1,3,-1,4,1c109,19,109,20,108,21xm114,r,l6,c3,,,3,,6l,74v,3,3,6,6,6l114,80v3,,6,-3,6,-6l120,6c120,3,117,,114,xe" fillcolor="#244061" stroked="f">
              <v:stroke joinstyle="miter"/>
              <v:formulas/>
              <v:path arrowok="t" o:extrusionok="f" o:connecttype="custom" textboxrect="0,0,120,80"/>
              <v:textbox inset="2.53958mm,2.53958mm,2.53958mm,2.53958mm">
                <w:txbxContent>
                  <w:p w:rsidR="00F243A7" w:rsidRDefault="00F243A7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Calibri" w:eastAsia="Calibri" w:hAnsi="Calibri" w:cs="Calibri"/>
        <w:b/>
      </w:rPr>
      <w:t xml:space="preserve">  </w:t>
    </w:r>
    <w:hyperlink r:id="rId2">
      <w:r>
        <w:rPr>
          <w:rFonts w:ascii="Calibri" w:eastAsia="Calibri" w:hAnsi="Calibri" w:cs="Calibri"/>
          <w:color w:val="1155CC"/>
          <w:u w:val="single"/>
        </w:rPr>
        <w:t>avinashch201@gmail.com</w:t>
      </w:r>
    </w:hyperlink>
    <w:r>
      <w:rPr>
        <w:rFonts w:ascii="Calibri" w:eastAsia="Calibri" w:hAnsi="Calibri" w:cs="Calibri"/>
      </w:rPr>
      <w:t xml:space="preserve">    </w:t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119380" cy="119380"/>
              <wp:effectExtent l="0" t="0" r="0" b="0"/>
              <wp:docPr id="4" name="Freeform 4" descr="Phone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1073" y="3725073"/>
                        <a:ext cx="109855" cy="109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52" h="2616" extrusionOk="0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119380" cy="119380"/>
              <wp:effectExtent b="0" l="0" r="0" t="0"/>
              <wp:docPr descr="Phone icon" id="4" name="image4.png"/>
              <a:graphic>
                <a:graphicData uri="http://schemas.openxmlformats.org/drawingml/2006/picture">
                  <pic:pic>
                    <pic:nvPicPr>
                      <pic:cNvPr descr="Phone icon"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1193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rFonts w:ascii="Calibri" w:eastAsia="Calibri" w:hAnsi="Calibri" w:cs="Calibri"/>
      </w:rPr>
      <w:t xml:space="preserve"> +1 (302) 513-3332</w:t>
    </w:r>
    <w:r>
      <w:rPr>
        <w:rFonts w:ascii="Calibri" w:eastAsia="Calibri" w:hAnsi="Calibri" w:cs="Calibri"/>
        <w:b/>
      </w:rPr>
      <w:t xml:space="preserve">    </w:t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119380" cy="119380"/>
              <wp:effectExtent l="0" t="0" r="0" b="0"/>
              <wp:docPr id="1" name="Freeform 1" descr="LinkedIn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1073" y="3725073"/>
                        <a:ext cx="109855" cy="1098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16" h="2610" extrusionOk="0">
                            <a:moveTo>
                              <a:pt x="419" y="978"/>
                            </a:moveTo>
                            <a:lnTo>
                              <a:pt x="404" y="978"/>
                            </a:lnTo>
                            <a:lnTo>
                              <a:pt x="394" y="981"/>
                            </a:lnTo>
                            <a:lnTo>
                              <a:pt x="390" y="985"/>
                            </a:lnTo>
                            <a:lnTo>
                              <a:pt x="388" y="995"/>
                            </a:lnTo>
                            <a:lnTo>
                              <a:pt x="387" y="1010"/>
                            </a:lnTo>
                            <a:lnTo>
                              <a:pt x="387" y="1600"/>
                            </a:lnTo>
                            <a:lnTo>
                              <a:pt x="387" y="2196"/>
                            </a:lnTo>
                            <a:lnTo>
                              <a:pt x="388" y="2210"/>
                            </a:lnTo>
                            <a:lnTo>
                              <a:pt x="389" y="2219"/>
                            </a:lnTo>
                            <a:lnTo>
                              <a:pt x="394" y="2223"/>
                            </a:lnTo>
                            <a:lnTo>
                              <a:pt x="402" y="2225"/>
                            </a:lnTo>
                            <a:lnTo>
                              <a:pt x="415" y="2225"/>
                            </a:lnTo>
                            <a:lnTo>
                              <a:pt x="749" y="2225"/>
                            </a:lnTo>
                            <a:lnTo>
                              <a:pt x="761" y="2225"/>
                            </a:lnTo>
                            <a:lnTo>
                              <a:pt x="769" y="2223"/>
                            </a:lnTo>
                            <a:lnTo>
                              <a:pt x="773" y="2219"/>
                            </a:lnTo>
                            <a:lnTo>
                              <a:pt x="775" y="2211"/>
                            </a:lnTo>
                            <a:lnTo>
                              <a:pt x="775" y="2197"/>
                            </a:lnTo>
                            <a:lnTo>
                              <a:pt x="775" y="1006"/>
                            </a:lnTo>
                            <a:lnTo>
                              <a:pt x="775" y="993"/>
                            </a:lnTo>
                            <a:lnTo>
                              <a:pt x="773" y="985"/>
                            </a:lnTo>
                            <a:lnTo>
                              <a:pt x="769" y="979"/>
                            </a:lnTo>
                            <a:lnTo>
                              <a:pt x="761" y="978"/>
                            </a:lnTo>
                            <a:lnTo>
                              <a:pt x="747" y="978"/>
                            </a:lnTo>
                            <a:lnTo>
                              <a:pt x="419" y="978"/>
                            </a:lnTo>
                            <a:close/>
                            <a:moveTo>
                              <a:pt x="1785" y="947"/>
                            </a:moveTo>
                            <a:lnTo>
                              <a:pt x="1720" y="949"/>
                            </a:lnTo>
                            <a:lnTo>
                              <a:pt x="1677" y="955"/>
                            </a:lnTo>
                            <a:lnTo>
                              <a:pt x="1635" y="964"/>
                            </a:lnTo>
                            <a:lnTo>
                              <a:pt x="1595" y="977"/>
                            </a:lnTo>
                            <a:lnTo>
                              <a:pt x="1558" y="994"/>
                            </a:lnTo>
                            <a:lnTo>
                              <a:pt x="1523" y="1013"/>
                            </a:lnTo>
                            <a:lnTo>
                              <a:pt x="1490" y="1037"/>
                            </a:lnTo>
                            <a:lnTo>
                              <a:pt x="1459" y="1065"/>
                            </a:lnTo>
                            <a:lnTo>
                              <a:pt x="1431" y="1097"/>
                            </a:lnTo>
                            <a:lnTo>
                              <a:pt x="1405" y="1133"/>
                            </a:lnTo>
                            <a:lnTo>
                              <a:pt x="1401" y="1138"/>
                            </a:lnTo>
                            <a:lnTo>
                              <a:pt x="1396" y="1144"/>
                            </a:lnTo>
                            <a:lnTo>
                              <a:pt x="1392" y="1142"/>
                            </a:lnTo>
                            <a:lnTo>
                              <a:pt x="1392" y="1122"/>
                            </a:lnTo>
                            <a:lnTo>
                              <a:pt x="1391" y="1004"/>
                            </a:lnTo>
                            <a:lnTo>
                              <a:pt x="1391" y="992"/>
                            </a:lnTo>
                            <a:lnTo>
                              <a:pt x="1390" y="985"/>
                            </a:lnTo>
                            <a:lnTo>
                              <a:pt x="1386" y="981"/>
                            </a:lnTo>
                            <a:lnTo>
                              <a:pt x="1378" y="978"/>
                            </a:lnTo>
                            <a:lnTo>
                              <a:pt x="1365" y="978"/>
                            </a:lnTo>
                            <a:lnTo>
                              <a:pt x="1048" y="978"/>
                            </a:lnTo>
                            <a:lnTo>
                              <a:pt x="1033" y="978"/>
                            </a:lnTo>
                            <a:lnTo>
                              <a:pt x="1025" y="979"/>
                            </a:lnTo>
                            <a:lnTo>
                              <a:pt x="1020" y="985"/>
                            </a:lnTo>
                            <a:lnTo>
                              <a:pt x="1019" y="993"/>
                            </a:lnTo>
                            <a:lnTo>
                              <a:pt x="1019" y="1007"/>
                            </a:lnTo>
                            <a:lnTo>
                              <a:pt x="1019" y="2195"/>
                            </a:lnTo>
                            <a:lnTo>
                              <a:pt x="1019" y="2210"/>
                            </a:lnTo>
                            <a:lnTo>
                              <a:pt x="1020" y="2219"/>
                            </a:lnTo>
                            <a:lnTo>
                              <a:pt x="1025" y="2223"/>
                            </a:lnTo>
                            <a:lnTo>
                              <a:pt x="1033" y="2225"/>
                            </a:lnTo>
                            <a:lnTo>
                              <a:pt x="1048" y="2225"/>
                            </a:lnTo>
                            <a:lnTo>
                              <a:pt x="1377" y="2225"/>
                            </a:lnTo>
                            <a:lnTo>
                              <a:pt x="1391" y="2225"/>
                            </a:lnTo>
                            <a:lnTo>
                              <a:pt x="1400" y="2223"/>
                            </a:lnTo>
                            <a:lnTo>
                              <a:pt x="1404" y="2219"/>
                            </a:lnTo>
                            <a:lnTo>
                              <a:pt x="1406" y="2210"/>
                            </a:lnTo>
                            <a:lnTo>
                              <a:pt x="1406" y="2195"/>
                            </a:lnTo>
                            <a:lnTo>
                              <a:pt x="1406" y="1626"/>
                            </a:lnTo>
                            <a:lnTo>
                              <a:pt x="1407" y="1580"/>
                            </a:lnTo>
                            <a:lnTo>
                              <a:pt x="1409" y="1533"/>
                            </a:lnTo>
                            <a:lnTo>
                              <a:pt x="1415" y="1487"/>
                            </a:lnTo>
                            <a:lnTo>
                              <a:pt x="1425" y="1442"/>
                            </a:lnTo>
                            <a:lnTo>
                              <a:pt x="1435" y="1413"/>
                            </a:lnTo>
                            <a:lnTo>
                              <a:pt x="1447" y="1387"/>
                            </a:lnTo>
                            <a:lnTo>
                              <a:pt x="1462" y="1363"/>
                            </a:lnTo>
                            <a:lnTo>
                              <a:pt x="1480" y="1343"/>
                            </a:lnTo>
                            <a:lnTo>
                              <a:pt x="1501" y="1326"/>
                            </a:lnTo>
                            <a:lnTo>
                              <a:pt x="1525" y="1311"/>
                            </a:lnTo>
                            <a:lnTo>
                              <a:pt x="1552" y="1301"/>
                            </a:lnTo>
                            <a:lnTo>
                              <a:pt x="1581" y="1294"/>
                            </a:lnTo>
                            <a:lnTo>
                              <a:pt x="1614" y="1290"/>
                            </a:lnTo>
                            <a:lnTo>
                              <a:pt x="1647" y="1290"/>
                            </a:lnTo>
                            <a:lnTo>
                              <a:pt x="1679" y="1292"/>
                            </a:lnTo>
                            <a:lnTo>
                              <a:pt x="1708" y="1297"/>
                            </a:lnTo>
                            <a:lnTo>
                              <a:pt x="1735" y="1307"/>
                            </a:lnTo>
                            <a:lnTo>
                              <a:pt x="1758" y="1322"/>
                            </a:lnTo>
                            <a:lnTo>
                              <a:pt x="1778" y="1341"/>
                            </a:lnTo>
                            <a:lnTo>
                              <a:pt x="1795" y="1363"/>
                            </a:lnTo>
                            <a:lnTo>
                              <a:pt x="1809" y="1390"/>
                            </a:lnTo>
                            <a:lnTo>
                              <a:pt x="1821" y="1418"/>
                            </a:lnTo>
                            <a:lnTo>
                              <a:pt x="1828" y="1448"/>
                            </a:lnTo>
                            <a:lnTo>
                              <a:pt x="1833" y="1491"/>
                            </a:lnTo>
                            <a:lnTo>
                              <a:pt x="1838" y="1534"/>
                            </a:lnTo>
                            <a:lnTo>
                              <a:pt x="1839" y="1578"/>
                            </a:lnTo>
                            <a:lnTo>
                              <a:pt x="1840" y="1889"/>
                            </a:lnTo>
                            <a:lnTo>
                              <a:pt x="1840" y="2198"/>
                            </a:lnTo>
                            <a:lnTo>
                              <a:pt x="1840" y="2208"/>
                            </a:lnTo>
                            <a:lnTo>
                              <a:pt x="1842" y="2215"/>
                            </a:lnTo>
                            <a:lnTo>
                              <a:pt x="1845" y="2221"/>
                            </a:lnTo>
                            <a:lnTo>
                              <a:pt x="1852" y="2224"/>
                            </a:lnTo>
                            <a:lnTo>
                              <a:pt x="1862" y="2225"/>
                            </a:lnTo>
                            <a:lnTo>
                              <a:pt x="2207" y="2225"/>
                            </a:lnTo>
                            <a:lnTo>
                              <a:pt x="2217" y="2224"/>
                            </a:lnTo>
                            <a:lnTo>
                              <a:pt x="2224" y="2220"/>
                            </a:lnTo>
                            <a:lnTo>
                              <a:pt x="2227" y="2213"/>
                            </a:lnTo>
                            <a:lnTo>
                              <a:pt x="2228" y="2203"/>
                            </a:lnTo>
                            <a:lnTo>
                              <a:pt x="2227" y="1829"/>
                            </a:lnTo>
                            <a:lnTo>
                              <a:pt x="2226" y="1455"/>
                            </a:lnTo>
                            <a:lnTo>
                              <a:pt x="2223" y="1392"/>
                            </a:lnTo>
                            <a:lnTo>
                              <a:pt x="2216" y="1331"/>
                            </a:lnTo>
                            <a:lnTo>
                              <a:pt x="2203" y="1269"/>
                            </a:lnTo>
                            <a:lnTo>
                              <a:pt x="2186" y="1209"/>
                            </a:lnTo>
                            <a:lnTo>
                              <a:pt x="2169" y="1166"/>
                            </a:lnTo>
                            <a:lnTo>
                              <a:pt x="2148" y="1128"/>
                            </a:lnTo>
                            <a:lnTo>
                              <a:pt x="2125" y="1094"/>
                            </a:lnTo>
                            <a:lnTo>
                              <a:pt x="2099" y="1062"/>
                            </a:lnTo>
                            <a:lnTo>
                              <a:pt x="2069" y="1035"/>
                            </a:lnTo>
                            <a:lnTo>
                              <a:pt x="2035" y="1011"/>
                            </a:lnTo>
                            <a:lnTo>
                              <a:pt x="1998" y="992"/>
                            </a:lnTo>
                            <a:lnTo>
                              <a:pt x="1958" y="975"/>
                            </a:lnTo>
                            <a:lnTo>
                              <a:pt x="1914" y="963"/>
                            </a:lnTo>
                            <a:lnTo>
                              <a:pt x="1850" y="951"/>
                            </a:lnTo>
                            <a:lnTo>
                              <a:pt x="1785" y="947"/>
                            </a:lnTo>
                            <a:close/>
                            <a:moveTo>
                              <a:pt x="582" y="359"/>
                            </a:moveTo>
                            <a:lnTo>
                              <a:pt x="546" y="362"/>
                            </a:lnTo>
                            <a:lnTo>
                              <a:pt x="511" y="370"/>
                            </a:lnTo>
                            <a:lnTo>
                              <a:pt x="478" y="383"/>
                            </a:lnTo>
                            <a:lnTo>
                              <a:pt x="449" y="401"/>
                            </a:lnTo>
                            <a:lnTo>
                              <a:pt x="423" y="423"/>
                            </a:lnTo>
                            <a:lnTo>
                              <a:pt x="401" y="450"/>
                            </a:lnTo>
                            <a:lnTo>
                              <a:pt x="383" y="479"/>
                            </a:lnTo>
                            <a:lnTo>
                              <a:pt x="368" y="511"/>
                            </a:lnTo>
                            <a:lnTo>
                              <a:pt x="360" y="546"/>
                            </a:lnTo>
                            <a:lnTo>
                              <a:pt x="357" y="582"/>
                            </a:lnTo>
                            <a:lnTo>
                              <a:pt x="359" y="618"/>
                            </a:lnTo>
                            <a:lnTo>
                              <a:pt x="367" y="654"/>
                            </a:lnTo>
                            <a:lnTo>
                              <a:pt x="382" y="686"/>
                            </a:lnTo>
                            <a:lnTo>
                              <a:pt x="399" y="715"/>
                            </a:lnTo>
                            <a:lnTo>
                              <a:pt x="421" y="741"/>
                            </a:lnTo>
                            <a:lnTo>
                              <a:pt x="447" y="765"/>
                            </a:lnTo>
                            <a:lnTo>
                              <a:pt x="476" y="783"/>
                            </a:lnTo>
                            <a:lnTo>
                              <a:pt x="508" y="797"/>
                            </a:lnTo>
                            <a:lnTo>
                              <a:pt x="542" y="805"/>
                            </a:lnTo>
                            <a:lnTo>
                              <a:pt x="578" y="808"/>
                            </a:lnTo>
                            <a:lnTo>
                              <a:pt x="616" y="805"/>
                            </a:lnTo>
                            <a:lnTo>
                              <a:pt x="651" y="797"/>
                            </a:lnTo>
                            <a:lnTo>
                              <a:pt x="683" y="784"/>
                            </a:lnTo>
                            <a:lnTo>
                              <a:pt x="714" y="766"/>
                            </a:lnTo>
                            <a:lnTo>
                              <a:pt x="740" y="742"/>
                            </a:lnTo>
                            <a:lnTo>
                              <a:pt x="763" y="717"/>
                            </a:lnTo>
                            <a:lnTo>
                              <a:pt x="781" y="687"/>
                            </a:lnTo>
                            <a:lnTo>
                              <a:pt x="795" y="655"/>
                            </a:lnTo>
                            <a:lnTo>
                              <a:pt x="803" y="620"/>
                            </a:lnTo>
                            <a:lnTo>
                              <a:pt x="806" y="583"/>
                            </a:lnTo>
                            <a:lnTo>
                              <a:pt x="803" y="548"/>
                            </a:lnTo>
                            <a:lnTo>
                              <a:pt x="795" y="513"/>
                            </a:lnTo>
                            <a:lnTo>
                              <a:pt x="781" y="481"/>
                            </a:lnTo>
                            <a:lnTo>
                              <a:pt x="763" y="452"/>
                            </a:lnTo>
                            <a:lnTo>
                              <a:pt x="741" y="426"/>
                            </a:lnTo>
                            <a:lnTo>
                              <a:pt x="715" y="402"/>
                            </a:lnTo>
                            <a:lnTo>
                              <a:pt x="685" y="384"/>
                            </a:lnTo>
                            <a:lnTo>
                              <a:pt x="653" y="370"/>
                            </a:lnTo>
                            <a:lnTo>
                              <a:pt x="619" y="362"/>
                            </a:lnTo>
                            <a:lnTo>
                              <a:pt x="582" y="359"/>
                            </a:lnTo>
                            <a:close/>
                            <a:moveTo>
                              <a:pt x="163" y="0"/>
                            </a:moveTo>
                            <a:lnTo>
                              <a:pt x="2451" y="0"/>
                            </a:lnTo>
                            <a:lnTo>
                              <a:pt x="2457" y="2"/>
                            </a:lnTo>
                            <a:lnTo>
                              <a:pt x="2463" y="4"/>
                            </a:lnTo>
                            <a:lnTo>
                              <a:pt x="2498" y="15"/>
                            </a:lnTo>
                            <a:lnTo>
                              <a:pt x="2527" y="30"/>
                            </a:lnTo>
                            <a:lnTo>
                              <a:pt x="2553" y="49"/>
                            </a:lnTo>
                            <a:lnTo>
                              <a:pt x="2575" y="72"/>
                            </a:lnTo>
                            <a:lnTo>
                              <a:pt x="2592" y="99"/>
                            </a:lnTo>
                            <a:lnTo>
                              <a:pt x="2605" y="128"/>
                            </a:lnTo>
                            <a:lnTo>
                              <a:pt x="2613" y="160"/>
                            </a:lnTo>
                            <a:lnTo>
                              <a:pt x="2616" y="195"/>
                            </a:lnTo>
                            <a:lnTo>
                              <a:pt x="2616" y="2414"/>
                            </a:lnTo>
                            <a:lnTo>
                              <a:pt x="2616" y="2425"/>
                            </a:lnTo>
                            <a:lnTo>
                              <a:pt x="2612" y="2458"/>
                            </a:lnTo>
                            <a:lnTo>
                              <a:pt x="2602" y="2490"/>
                            </a:lnTo>
                            <a:lnTo>
                              <a:pt x="2587" y="2518"/>
                            </a:lnTo>
                            <a:lnTo>
                              <a:pt x="2568" y="2545"/>
                            </a:lnTo>
                            <a:lnTo>
                              <a:pt x="2546" y="2567"/>
                            </a:lnTo>
                            <a:lnTo>
                              <a:pt x="2520" y="2585"/>
                            </a:lnTo>
                            <a:lnTo>
                              <a:pt x="2491" y="2599"/>
                            </a:lnTo>
                            <a:lnTo>
                              <a:pt x="2458" y="2607"/>
                            </a:lnTo>
                            <a:lnTo>
                              <a:pt x="2425" y="2610"/>
                            </a:lnTo>
                            <a:lnTo>
                              <a:pt x="189" y="2610"/>
                            </a:lnTo>
                            <a:lnTo>
                              <a:pt x="160" y="2608"/>
                            </a:lnTo>
                            <a:lnTo>
                              <a:pt x="132" y="2602"/>
                            </a:lnTo>
                            <a:lnTo>
                              <a:pt x="106" y="2591"/>
                            </a:lnTo>
                            <a:lnTo>
                              <a:pt x="82" y="2577"/>
                            </a:lnTo>
                            <a:lnTo>
                              <a:pt x="59" y="2558"/>
                            </a:lnTo>
                            <a:lnTo>
                              <a:pt x="41" y="2540"/>
                            </a:lnTo>
                            <a:lnTo>
                              <a:pt x="27" y="2519"/>
                            </a:lnTo>
                            <a:lnTo>
                              <a:pt x="15" y="2498"/>
                            </a:lnTo>
                            <a:lnTo>
                              <a:pt x="7" y="2475"/>
                            </a:lnTo>
                            <a:lnTo>
                              <a:pt x="0" y="2452"/>
                            </a:lnTo>
                            <a:lnTo>
                              <a:pt x="0" y="158"/>
                            </a:lnTo>
                            <a:lnTo>
                              <a:pt x="7" y="133"/>
                            </a:lnTo>
                            <a:lnTo>
                              <a:pt x="17" y="109"/>
                            </a:lnTo>
                            <a:lnTo>
                              <a:pt x="30" y="85"/>
                            </a:lnTo>
                            <a:lnTo>
                              <a:pt x="47" y="64"/>
                            </a:lnTo>
                            <a:lnTo>
                              <a:pt x="67" y="45"/>
                            </a:lnTo>
                            <a:lnTo>
                              <a:pt x="88" y="29"/>
                            </a:lnTo>
                            <a:lnTo>
                              <a:pt x="111" y="17"/>
                            </a:lnTo>
                            <a:lnTo>
                              <a:pt x="136" y="7"/>
                            </a:lnTo>
                            <a:lnTo>
                              <a:pt x="163" y="0"/>
                            </a:ln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119380" cy="119380"/>
              <wp:effectExtent b="0" l="0" r="0" t="0"/>
              <wp:docPr descr="LinkedIn icon" id="1" name="image1.png"/>
              <a:graphic>
                <a:graphicData uri="http://schemas.openxmlformats.org/drawingml/2006/picture">
                  <pic:pic>
                    <pic:nvPicPr>
                      <pic:cNvPr descr="LinkedIn icon"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1193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rFonts w:ascii="Calibri" w:eastAsia="Calibri" w:hAnsi="Calibri" w:cs="Calibri"/>
        <w:b/>
      </w:rPr>
      <w:t xml:space="preserve">  </w:t>
    </w:r>
    <w:hyperlink r:id="rId6">
      <w:r>
        <w:rPr>
          <w:rFonts w:ascii="Calibri" w:eastAsia="Calibri" w:hAnsi="Calibri" w:cs="Calibri"/>
          <w:color w:val="1155CC"/>
          <w:u w:val="single"/>
        </w:rPr>
        <w:t>LinkedIn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3A7" w:rsidRDefault="00F243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79A"/>
    <w:multiLevelType w:val="multilevel"/>
    <w:tmpl w:val="509CD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385F43"/>
    <w:multiLevelType w:val="multilevel"/>
    <w:tmpl w:val="BE28B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861163"/>
    <w:multiLevelType w:val="multilevel"/>
    <w:tmpl w:val="79264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BA3B40"/>
    <w:multiLevelType w:val="multilevel"/>
    <w:tmpl w:val="B11AB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6C5BE6"/>
    <w:multiLevelType w:val="multilevel"/>
    <w:tmpl w:val="9934FAA0"/>
    <w:lvl w:ilvl="0">
      <w:start w:val="1"/>
      <w:numFmt w:val="bullet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33871527">
    <w:abstractNumId w:val="1"/>
  </w:num>
  <w:num w:numId="2" w16cid:durableId="407772336">
    <w:abstractNumId w:val="2"/>
  </w:num>
  <w:num w:numId="3" w16cid:durableId="494035397">
    <w:abstractNumId w:val="4"/>
  </w:num>
  <w:num w:numId="4" w16cid:durableId="1525316024">
    <w:abstractNumId w:val="3"/>
  </w:num>
  <w:num w:numId="5" w16cid:durableId="148289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A7"/>
    <w:rsid w:val="000C7184"/>
    <w:rsid w:val="001B31D9"/>
    <w:rsid w:val="003D08DB"/>
    <w:rsid w:val="00477306"/>
    <w:rsid w:val="00504117"/>
    <w:rsid w:val="00507CAB"/>
    <w:rsid w:val="005E571E"/>
    <w:rsid w:val="007526AC"/>
    <w:rsid w:val="007C2373"/>
    <w:rsid w:val="007F356C"/>
    <w:rsid w:val="00861421"/>
    <w:rsid w:val="00B75875"/>
    <w:rsid w:val="00C43F37"/>
    <w:rsid w:val="00D32960"/>
    <w:rsid w:val="00EA162A"/>
    <w:rsid w:val="00ED5D13"/>
    <w:rsid w:val="00F06CB2"/>
    <w:rsid w:val="00F2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7CF82"/>
  <w15:docId w15:val="{E3663938-D638-4240-840F-FA36FB4E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inashch201@gmail.com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www.linkedin.com/in/avinashchekuri/" TargetMode="External"/><Relationship Id="rId5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Avinash Chekuri</cp:lastModifiedBy>
  <cp:revision>10</cp:revision>
  <dcterms:created xsi:type="dcterms:W3CDTF">2023-12-31T12:40:00Z</dcterms:created>
  <dcterms:modified xsi:type="dcterms:W3CDTF">2024-01-18T15:31:00Z</dcterms:modified>
</cp:coreProperties>
</file>