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91AF" w14:textId="77777777" w:rsidR="00DB3442" w:rsidRPr="005E3F9E" w:rsidRDefault="00DB3442" w:rsidP="00DB3442">
      <w:pPr>
        <w:jc w:val="center"/>
        <w:rPr>
          <w:rFonts w:ascii="Times New Roman" w:hAnsi="Times New Roman" w:cs="Times New Roman"/>
          <w:b/>
          <w:sz w:val="28"/>
          <w:szCs w:val="28"/>
        </w:rPr>
      </w:pPr>
      <w:r w:rsidRPr="005E3F9E">
        <w:rPr>
          <w:rFonts w:ascii="Times New Roman" w:hAnsi="Times New Roman" w:cs="Times New Roman"/>
          <w:b/>
          <w:sz w:val="28"/>
          <w:szCs w:val="28"/>
        </w:rPr>
        <w:t>MICHELLE DAVIS</w:t>
      </w:r>
    </w:p>
    <w:p w14:paraId="717EE187" w14:textId="77777777" w:rsidR="00DB3442" w:rsidRPr="005E3F9E" w:rsidRDefault="00DB3442" w:rsidP="00DB3442">
      <w:pPr>
        <w:jc w:val="center"/>
        <w:rPr>
          <w:rFonts w:ascii="Times New Roman" w:eastAsia="MS Mincho" w:hAnsi="Times New Roman" w:cs="Times New Roman"/>
          <w:sz w:val="20"/>
          <w:szCs w:val="20"/>
        </w:rPr>
      </w:pPr>
      <w:r w:rsidRPr="005E3F9E">
        <w:rPr>
          <w:rFonts w:ascii="Times New Roman" w:hAnsi="Times New Roman" w:cs="Times New Roman"/>
          <w:sz w:val="20"/>
          <w:szCs w:val="20"/>
        </w:rPr>
        <w:t xml:space="preserve">Boca Raton, FL </w:t>
      </w:r>
      <w:r w:rsidRPr="005E3F9E">
        <w:rPr>
          <w:rFonts w:ascii="Times New Roman" w:eastAsia="MS Mincho" w:hAnsi="Times New Roman" w:cs="Times New Roman"/>
          <w:sz w:val="20"/>
          <w:szCs w:val="20"/>
        </w:rPr>
        <w:sym w:font="Wingdings" w:char="F0A7"/>
      </w:r>
      <w:r w:rsidRPr="005E3F9E">
        <w:rPr>
          <w:rFonts w:ascii="Times New Roman" w:hAnsi="Times New Roman" w:cs="Times New Roman"/>
          <w:sz w:val="20"/>
          <w:szCs w:val="20"/>
        </w:rPr>
        <w:t xml:space="preserve"> </w:t>
      </w:r>
      <w:r w:rsidRPr="005E3F9E">
        <w:rPr>
          <w:rFonts w:ascii="Times New Roman" w:eastAsia="MS Mincho" w:hAnsi="Times New Roman" w:cs="Times New Roman"/>
          <w:sz w:val="20"/>
          <w:szCs w:val="20"/>
        </w:rPr>
        <w:t xml:space="preserve">561-706-8843    </w:t>
      </w:r>
    </w:p>
    <w:p w14:paraId="2B9EFB05" w14:textId="77777777" w:rsidR="00DB3442" w:rsidRPr="005E3F9E" w:rsidRDefault="00000000" w:rsidP="00DB3442">
      <w:pPr>
        <w:jc w:val="center"/>
        <w:rPr>
          <w:rFonts w:ascii="Times New Roman" w:hAnsi="Times New Roman" w:cs="Times New Roman"/>
          <w:sz w:val="20"/>
          <w:szCs w:val="20"/>
        </w:rPr>
      </w:pPr>
      <w:hyperlink r:id="rId6" w:history="1">
        <w:r w:rsidR="00DB3442" w:rsidRPr="005E3F9E">
          <w:rPr>
            <w:rStyle w:val="Hyperlink"/>
            <w:rFonts w:ascii="Times New Roman" w:eastAsia="MS Mincho" w:hAnsi="Times New Roman" w:cs="Times New Roman"/>
            <w:sz w:val="20"/>
            <w:szCs w:val="20"/>
          </w:rPr>
          <w:t>mdavistechsolutions@gmail.com</w:t>
        </w:r>
      </w:hyperlink>
      <w:r w:rsidR="00DB3442" w:rsidRPr="005E3F9E">
        <w:rPr>
          <w:rFonts w:ascii="Times New Roman" w:eastAsia="MS Mincho" w:hAnsi="Times New Roman" w:cs="Times New Roman"/>
          <w:sz w:val="20"/>
          <w:szCs w:val="20"/>
        </w:rPr>
        <w:t xml:space="preserve"> </w:t>
      </w:r>
      <w:r w:rsidR="00DB3442" w:rsidRPr="005E3F9E">
        <w:rPr>
          <w:rFonts w:ascii="Times New Roman" w:eastAsia="MS Mincho" w:hAnsi="Times New Roman" w:cs="Times New Roman"/>
          <w:sz w:val="20"/>
          <w:szCs w:val="20"/>
        </w:rPr>
        <w:sym w:font="Wingdings" w:char="F0A7"/>
      </w:r>
      <w:r w:rsidR="00DB3442" w:rsidRPr="005E3F9E">
        <w:rPr>
          <w:rFonts w:ascii="Times New Roman" w:eastAsia="MS Mincho" w:hAnsi="Times New Roman" w:cs="Times New Roman"/>
          <w:sz w:val="20"/>
          <w:szCs w:val="20"/>
        </w:rPr>
        <w:t xml:space="preserve"> </w:t>
      </w:r>
      <w:hyperlink r:id="rId7" w:history="1">
        <w:r w:rsidR="00DB3442" w:rsidRPr="005E3F9E">
          <w:rPr>
            <w:rStyle w:val="Hyperlink"/>
            <w:rFonts w:ascii="Times New Roman" w:eastAsia="MS Mincho" w:hAnsi="Times New Roman" w:cs="Times New Roman"/>
            <w:sz w:val="20"/>
            <w:szCs w:val="20"/>
          </w:rPr>
          <w:t>linkedin.com/in/michelle-davis-technology</w:t>
        </w:r>
      </w:hyperlink>
    </w:p>
    <w:p w14:paraId="0D10B5C7" w14:textId="77777777" w:rsidR="00DB3442" w:rsidRPr="005E3F9E" w:rsidRDefault="00DB3442" w:rsidP="00DB3442">
      <w:pPr>
        <w:jc w:val="center"/>
        <w:rPr>
          <w:rFonts w:ascii="Times New Roman" w:hAnsi="Times New Roman" w:cs="Times New Roman"/>
          <w:sz w:val="20"/>
          <w:szCs w:val="20"/>
        </w:rPr>
      </w:pPr>
    </w:p>
    <w:p w14:paraId="551A474B" w14:textId="77777777" w:rsidR="00DB3442" w:rsidRPr="005E3F9E" w:rsidRDefault="00EF2290" w:rsidP="00DB3442">
      <w:pPr>
        <w:jc w:val="center"/>
        <w:rPr>
          <w:rFonts w:ascii="Times New Roman" w:hAnsi="Times New Roman" w:cs="Times New Roman"/>
          <w:sz w:val="20"/>
          <w:szCs w:val="20"/>
        </w:rPr>
      </w:pPr>
      <w:r w:rsidRPr="00EF2290">
        <w:rPr>
          <w:rFonts w:ascii="Times New Roman" w:hAnsi="Times New Roman" w:cs="Times New Roman"/>
          <w:noProof/>
          <w:sz w:val="20"/>
          <w:szCs w:val="20"/>
          <w14:ligatures w14:val="standardContextual"/>
        </w:rPr>
        <w:pict w14:anchorId="01E9ED48">
          <v:rect id="_x0000_i1028" alt="" style="width:7in;height:.05pt;mso-wrap-style:square;mso-width-percent:0;mso-height-percent:0;mso-width-percent:0;mso-height-percent:0;v-text-anchor:top" o:hralign="center" o:hrstd="t" o:hr="t" fillcolor="#aaa" stroked="f"/>
        </w:pict>
      </w:r>
    </w:p>
    <w:p w14:paraId="6C2DE455" w14:textId="59DD7450" w:rsidR="00DB3442" w:rsidRPr="005E3F9E" w:rsidRDefault="00C422F9" w:rsidP="00DB3442">
      <w:pPr>
        <w:jc w:val="center"/>
        <w:rPr>
          <w:rFonts w:ascii="Times New Roman" w:hAnsi="Times New Roman" w:cs="Times New Roman"/>
          <w:b/>
          <w:sz w:val="20"/>
          <w:szCs w:val="20"/>
        </w:rPr>
      </w:pPr>
      <w:r>
        <w:rPr>
          <w:rFonts w:ascii="Times New Roman" w:hAnsi="Times New Roman" w:cs="Times New Roman"/>
          <w:b/>
          <w:sz w:val="20"/>
          <w:szCs w:val="20"/>
        </w:rPr>
        <w:t>GLOBAL</w:t>
      </w:r>
      <w:r w:rsidR="00DB3442" w:rsidRPr="005E3F9E">
        <w:rPr>
          <w:rFonts w:ascii="Times New Roman" w:hAnsi="Times New Roman" w:cs="Times New Roman"/>
          <w:b/>
          <w:sz w:val="20"/>
          <w:szCs w:val="20"/>
        </w:rPr>
        <w:t xml:space="preserve"> PORTFOLIO LEAD</w:t>
      </w:r>
    </w:p>
    <w:p w14:paraId="379D73C9" w14:textId="77777777" w:rsidR="00DB3442" w:rsidRPr="005E3F9E" w:rsidRDefault="00DB3442" w:rsidP="00DB3442">
      <w:pPr>
        <w:jc w:val="center"/>
        <w:rPr>
          <w:rFonts w:ascii="Times New Roman" w:hAnsi="Times New Roman" w:cs="Times New Roman"/>
          <w:b/>
          <w:sz w:val="20"/>
          <w:szCs w:val="20"/>
        </w:rPr>
      </w:pPr>
    </w:p>
    <w:p w14:paraId="2E6FB6DE" w14:textId="31DC6503" w:rsidR="00DB3442" w:rsidRPr="005E3F9E" w:rsidRDefault="00DB3442" w:rsidP="00DB3442">
      <w:pPr>
        <w:jc w:val="center"/>
        <w:rPr>
          <w:rFonts w:ascii="Times New Roman" w:hAnsi="Times New Roman" w:cs="Times New Roman"/>
          <w:b/>
          <w:sz w:val="20"/>
          <w:szCs w:val="20"/>
        </w:rPr>
      </w:pPr>
      <w:r w:rsidRPr="005E3F9E">
        <w:rPr>
          <w:rFonts w:ascii="Times New Roman" w:hAnsi="Times New Roman" w:cs="Times New Roman"/>
          <w:b/>
          <w:sz w:val="20"/>
          <w:szCs w:val="20"/>
        </w:rPr>
        <w:t>Portfolio Leadership | End-to-End Project Management</w:t>
      </w:r>
      <w:r w:rsidR="000E5CE4">
        <w:rPr>
          <w:rFonts w:ascii="Times New Roman" w:hAnsi="Times New Roman" w:cs="Times New Roman"/>
          <w:b/>
          <w:sz w:val="20"/>
          <w:szCs w:val="20"/>
        </w:rPr>
        <w:t xml:space="preserve"> |</w:t>
      </w:r>
      <w:r w:rsidR="000E5CE4" w:rsidRPr="000E5CE4">
        <w:rPr>
          <w:rFonts w:ascii="Times New Roman" w:hAnsi="Times New Roman" w:cs="Times New Roman"/>
          <w:b/>
          <w:sz w:val="20"/>
          <w:szCs w:val="20"/>
        </w:rPr>
        <w:t xml:space="preserve"> </w:t>
      </w:r>
      <w:r w:rsidR="000E5CE4" w:rsidRPr="005E3F9E">
        <w:rPr>
          <w:rFonts w:ascii="Times New Roman" w:hAnsi="Times New Roman" w:cs="Times New Roman"/>
          <w:b/>
          <w:sz w:val="20"/>
          <w:szCs w:val="20"/>
        </w:rPr>
        <w:t>Customer Focus</w:t>
      </w:r>
    </w:p>
    <w:p w14:paraId="0EC73C1E" w14:textId="77777777" w:rsidR="00DB3442" w:rsidRPr="005E3F9E" w:rsidRDefault="00DB3442" w:rsidP="00DB3442">
      <w:pPr>
        <w:rPr>
          <w:rFonts w:ascii="Times New Roman" w:hAnsi="Times New Roman" w:cs="Times New Roman"/>
          <w:sz w:val="20"/>
          <w:szCs w:val="20"/>
        </w:rPr>
      </w:pPr>
    </w:p>
    <w:p w14:paraId="0C59F9BB" w14:textId="4DD36A96" w:rsidR="00DB3442" w:rsidRPr="005E3F9E" w:rsidRDefault="00DB3442" w:rsidP="00DB3442">
      <w:pPr>
        <w:rPr>
          <w:rFonts w:ascii="Times New Roman" w:hAnsi="Times New Roman" w:cs="Times New Roman"/>
          <w:sz w:val="20"/>
          <w:szCs w:val="20"/>
        </w:rPr>
      </w:pPr>
      <w:bookmarkStart w:id="0" w:name="OLE_LINK1"/>
      <w:bookmarkStart w:id="1" w:name="OLE_LINK2"/>
      <w:r w:rsidRPr="005E3F9E">
        <w:rPr>
          <w:rFonts w:ascii="Times New Roman" w:hAnsi="Times New Roman" w:cs="Times New Roman"/>
          <w:sz w:val="20"/>
          <w:szCs w:val="20"/>
        </w:rPr>
        <w:t xml:space="preserve">Top performing </w:t>
      </w:r>
      <w:r w:rsidR="00C422F9">
        <w:rPr>
          <w:rFonts w:ascii="Times New Roman" w:hAnsi="Times New Roman" w:cs="Times New Roman"/>
          <w:sz w:val="20"/>
          <w:szCs w:val="20"/>
        </w:rPr>
        <w:t>global</w:t>
      </w:r>
      <w:r w:rsidRPr="005E3F9E">
        <w:rPr>
          <w:rFonts w:ascii="Times New Roman" w:hAnsi="Times New Roman" w:cs="Times New Roman"/>
          <w:sz w:val="20"/>
          <w:szCs w:val="20"/>
        </w:rPr>
        <w:t xml:space="preserve"> </w:t>
      </w:r>
      <w:r w:rsidR="00BB581C">
        <w:rPr>
          <w:rFonts w:ascii="Times New Roman" w:hAnsi="Times New Roman" w:cs="Times New Roman"/>
          <w:sz w:val="20"/>
          <w:szCs w:val="20"/>
        </w:rPr>
        <w:t>I</w:t>
      </w:r>
      <w:r w:rsidRPr="005E3F9E">
        <w:rPr>
          <w:rFonts w:ascii="Times New Roman" w:hAnsi="Times New Roman" w:cs="Times New Roman"/>
          <w:sz w:val="20"/>
          <w:szCs w:val="20"/>
        </w:rPr>
        <w:t xml:space="preserve">T lead with </w:t>
      </w:r>
      <w:r w:rsidR="00C422F9">
        <w:rPr>
          <w:rFonts w:ascii="Times New Roman" w:hAnsi="Times New Roman" w:cs="Times New Roman"/>
          <w:sz w:val="20"/>
          <w:szCs w:val="20"/>
        </w:rPr>
        <w:t>a passion for</w:t>
      </w:r>
      <w:r w:rsidRPr="005E3F9E">
        <w:rPr>
          <w:rFonts w:ascii="Times New Roman" w:hAnsi="Times New Roman" w:cs="Times New Roman"/>
          <w:sz w:val="20"/>
          <w:szCs w:val="20"/>
        </w:rPr>
        <w:t xml:space="preserve"> </w:t>
      </w:r>
      <w:r w:rsidR="001371B7">
        <w:rPr>
          <w:rFonts w:ascii="Times New Roman" w:hAnsi="Times New Roman" w:cs="Times New Roman"/>
          <w:sz w:val="20"/>
          <w:szCs w:val="20"/>
        </w:rPr>
        <w:t>leading</w:t>
      </w:r>
      <w:r w:rsidRPr="005E3F9E">
        <w:rPr>
          <w:rFonts w:ascii="Times New Roman" w:hAnsi="Times New Roman" w:cs="Times New Roman"/>
          <w:sz w:val="20"/>
          <w:szCs w:val="20"/>
        </w:rPr>
        <w:t xml:space="preserve"> cross-functional teams </w:t>
      </w:r>
      <w:r w:rsidR="001371B7">
        <w:rPr>
          <w:rFonts w:ascii="Times New Roman" w:hAnsi="Times New Roman" w:cs="Times New Roman"/>
          <w:sz w:val="20"/>
          <w:szCs w:val="20"/>
        </w:rPr>
        <w:t>in</w:t>
      </w:r>
      <w:r w:rsidRPr="005E3F9E">
        <w:rPr>
          <w:rFonts w:ascii="Times New Roman" w:hAnsi="Times New Roman" w:cs="Times New Roman"/>
          <w:sz w:val="20"/>
          <w:szCs w:val="20"/>
        </w:rPr>
        <w:t xml:space="preserve"> deliver</w:t>
      </w:r>
      <w:r w:rsidR="001371B7">
        <w:rPr>
          <w:rFonts w:ascii="Times New Roman" w:hAnsi="Times New Roman" w:cs="Times New Roman"/>
          <w:sz w:val="20"/>
          <w:szCs w:val="20"/>
        </w:rPr>
        <w:t>ing</w:t>
      </w:r>
      <w:r w:rsidRPr="005E3F9E">
        <w:rPr>
          <w:rFonts w:ascii="Times New Roman" w:hAnsi="Times New Roman" w:cs="Times New Roman"/>
          <w:sz w:val="20"/>
          <w:szCs w:val="20"/>
        </w:rPr>
        <w:t xml:space="preserve"> strategic outcomes. </w:t>
      </w:r>
      <w:r w:rsidR="001371B7">
        <w:rPr>
          <w:rFonts w:ascii="Times New Roman" w:hAnsi="Times New Roman" w:cs="Times New Roman"/>
          <w:sz w:val="20"/>
          <w:szCs w:val="20"/>
        </w:rPr>
        <w:t>Builds solution oriented, creative, and engaged team using strong problem solving and business relationship skills</w:t>
      </w:r>
      <w:r w:rsidRPr="005E3F9E">
        <w:rPr>
          <w:rFonts w:ascii="Times New Roman" w:hAnsi="Times New Roman" w:cs="Times New Roman"/>
          <w:sz w:val="20"/>
          <w:szCs w:val="20"/>
        </w:rPr>
        <w:t xml:space="preserve">. Recognized as a leader in collaborative issue resolution. </w:t>
      </w:r>
    </w:p>
    <w:bookmarkEnd w:id="0"/>
    <w:bookmarkEnd w:id="1"/>
    <w:p w14:paraId="72CE4290" w14:textId="77777777" w:rsidR="00DB3442" w:rsidRPr="005E3F9E" w:rsidRDefault="00DB3442" w:rsidP="00DB3442">
      <w:pPr>
        <w:rPr>
          <w:rFonts w:ascii="Times New Roman" w:hAnsi="Times New Roman" w:cs="Times New Roman"/>
          <w:sz w:val="20"/>
          <w:szCs w:val="20"/>
        </w:rPr>
      </w:pPr>
    </w:p>
    <w:p w14:paraId="6DDC8106" w14:textId="77777777" w:rsidR="00DB3442" w:rsidRPr="005E3F9E" w:rsidRDefault="00EF2290" w:rsidP="00DB3442">
      <w:pPr>
        <w:jc w:val="center"/>
        <w:rPr>
          <w:rFonts w:ascii="Times New Roman" w:hAnsi="Times New Roman" w:cs="Times New Roman"/>
          <w:sz w:val="20"/>
          <w:szCs w:val="20"/>
        </w:rPr>
      </w:pPr>
      <w:r w:rsidRPr="00EF2290">
        <w:rPr>
          <w:rFonts w:ascii="Times New Roman" w:hAnsi="Times New Roman" w:cs="Times New Roman"/>
          <w:noProof/>
          <w:sz w:val="20"/>
          <w:szCs w:val="20"/>
          <w14:ligatures w14:val="standardContextual"/>
        </w:rPr>
        <w:pict w14:anchorId="7804C955">
          <v:rect id="_x0000_i1027" alt="" style="width:7in;height:.05pt;mso-wrap-style:square;mso-width-percent:0;mso-height-percent:0;mso-width-percent:0;mso-height-percent:0;v-text-anchor:top" o:hralign="center" o:hrstd="t" o:hr="t" fillcolor="#aaa" stroked="f"/>
        </w:pict>
      </w:r>
    </w:p>
    <w:p w14:paraId="3F4EC6FB" w14:textId="77777777" w:rsidR="00DB3442" w:rsidRPr="005E3F9E" w:rsidRDefault="00DB3442" w:rsidP="00DB3442">
      <w:pPr>
        <w:jc w:val="center"/>
        <w:rPr>
          <w:rFonts w:ascii="Times New Roman" w:hAnsi="Times New Roman" w:cs="Times New Roman"/>
          <w:b/>
          <w:sz w:val="20"/>
          <w:szCs w:val="20"/>
        </w:rPr>
      </w:pPr>
      <w:r w:rsidRPr="005E3F9E">
        <w:rPr>
          <w:rFonts w:ascii="Times New Roman" w:hAnsi="Times New Roman" w:cs="Times New Roman"/>
          <w:b/>
          <w:sz w:val="20"/>
          <w:szCs w:val="20"/>
        </w:rPr>
        <w:t>PROFESSIONAL EXPERIENCE</w:t>
      </w:r>
    </w:p>
    <w:p w14:paraId="4C345224" w14:textId="77777777" w:rsidR="00DB3442" w:rsidRPr="005E3F9E" w:rsidRDefault="00DB3442" w:rsidP="00DB3442">
      <w:pPr>
        <w:rPr>
          <w:rFonts w:ascii="Times New Roman" w:hAnsi="Times New Roman" w:cs="Times New Roman"/>
          <w:b/>
          <w:sz w:val="20"/>
          <w:szCs w:val="20"/>
        </w:rPr>
      </w:pPr>
    </w:p>
    <w:p w14:paraId="0E400972" w14:textId="71E8F0B5" w:rsidR="00DB3442" w:rsidRPr="005E3F9E" w:rsidRDefault="00DB3442" w:rsidP="00DB3442">
      <w:pPr>
        <w:rPr>
          <w:rFonts w:ascii="Times New Roman" w:hAnsi="Times New Roman" w:cs="Times New Roman"/>
          <w:bCs/>
          <w:sz w:val="20"/>
          <w:szCs w:val="20"/>
        </w:rPr>
      </w:pPr>
      <w:r w:rsidRPr="005E3F9E">
        <w:rPr>
          <w:rFonts w:ascii="Times New Roman" w:hAnsi="Times New Roman" w:cs="Times New Roman"/>
          <w:b/>
          <w:sz w:val="20"/>
          <w:szCs w:val="20"/>
        </w:rPr>
        <w:t xml:space="preserve">Otis Elevator Company – </w:t>
      </w:r>
      <w:r w:rsidRPr="005E3F9E">
        <w:rPr>
          <w:rFonts w:ascii="Times New Roman" w:hAnsi="Times New Roman" w:cs="Times New Roman"/>
          <w:bCs/>
          <w:sz w:val="20"/>
          <w:szCs w:val="20"/>
        </w:rPr>
        <w:t xml:space="preserve">Kforce Consultant, </w:t>
      </w:r>
      <w:r w:rsidRPr="005E3F9E">
        <w:rPr>
          <w:rFonts w:ascii="Times New Roman" w:hAnsi="Times New Roman" w:cs="Times New Roman"/>
          <w:bCs/>
          <w:i/>
          <w:iCs/>
          <w:sz w:val="20"/>
          <w:szCs w:val="20"/>
        </w:rPr>
        <w:t>remote work</w:t>
      </w:r>
      <w:r w:rsidRPr="005E3F9E">
        <w:rPr>
          <w:rFonts w:ascii="Times New Roman" w:hAnsi="Times New Roman" w:cs="Times New Roman"/>
          <w:b/>
          <w:sz w:val="20"/>
          <w:szCs w:val="20"/>
        </w:rPr>
        <w:tab/>
      </w:r>
      <w:r w:rsidR="00A74FC9" w:rsidRPr="005E3F9E">
        <w:rPr>
          <w:rFonts w:ascii="Times New Roman" w:hAnsi="Times New Roman" w:cs="Times New Roman"/>
          <w:b/>
          <w:sz w:val="20"/>
          <w:szCs w:val="20"/>
        </w:rPr>
        <w:tab/>
      </w:r>
      <w:r w:rsidR="00A74FC9" w:rsidRPr="005E3F9E">
        <w:rPr>
          <w:rFonts w:ascii="Times New Roman" w:hAnsi="Times New Roman" w:cs="Times New Roman"/>
          <w:b/>
          <w:sz w:val="20"/>
          <w:szCs w:val="20"/>
        </w:rPr>
        <w:tab/>
      </w:r>
      <w:r w:rsidR="00A74FC9" w:rsidRPr="005E3F9E">
        <w:rPr>
          <w:rFonts w:ascii="Times New Roman" w:hAnsi="Times New Roman" w:cs="Times New Roman"/>
          <w:b/>
          <w:sz w:val="20"/>
          <w:szCs w:val="20"/>
        </w:rPr>
        <w:tab/>
      </w:r>
      <w:r w:rsidR="00133E40">
        <w:rPr>
          <w:rFonts w:ascii="Times New Roman" w:hAnsi="Times New Roman" w:cs="Times New Roman"/>
          <w:b/>
          <w:sz w:val="20"/>
          <w:szCs w:val="20"/>
        </w:rPr>
        <w:tab/>
      </w:r>
      <w:r w:rsidR="00133E40">
        <w:rPr>
          <w:rFonts w:ascii="Times New Roman" w:hAnsi="Times New Roman" w:cs="Times New Roman"/>
          <w:b/>
          <w:sz w:val="20"/>
          <w:szCs w:val="20"/>
        </w:rPr>
        <w:tab/>
      </w:r>
      <w:r w:rsidRPr="005E3F9E">
        <w:rPr>
          <w:rFonts w:ascii="Times New Roman" w:hAnsi="Times New Roman" w:cs="Times New Roman"/>
          <w:bCs/>
          <w:sz w:val="20"/>
          <w:szCs w:val="20"/>
        </w:rPr>
        <w:t xml:space="preserve">2019 – </w:t>
      </w:r>
      <w:r w:rsidR="008F031C">
        <w:rPr>
          <w:rFonts w:ascii="Times New Roman" w:hAnsi="Times New Roman" w:cs="Times New Roman"/>
          <w:bCs/>
          <w:sz w:val="20"/>
          <w:szCs w:val="20"/>
        </w:rPr>
        <w:t>2023</w:t>
      </w:r>
    </w:p>
    <w:p w14:paraId="49B71023" w14:textId="0643E375" w:rsidR="00DB3442" w:rsidRPr="005E3F9E" w:rsidRDefault="00D616D8" w:rsidP="00DB3442">
      <w:pPr>
        <w:rPr>
          <w:rFonts w:ascii="Times New Roman" w:hAnsi="Times New Roman" w:cs="Times New Roman"/>
          <w:b/>
          <w:sz w:val="20"/>
          <w:szCs w:val="20"/>
        </w:rPr>
      </w:pPr>
      <w:r>
        <w:rPr>
          <w:rFonts w:ascii="Times New Roman" w:hAnsi="Times New Roman" w:cs="Times New Roman"/>
          <w:b/>
          <w:sz w:val="20"/>
          <w:szCs w:val="20"/>
        </w:rPr>
        <w:t>Project Management Office</w:t>
      </w:r>
      <w:r w:rsidR="00DB3442" w:rsidRPr="005E3F9E">
        <w:rPr>
          <w:rFonts w:ascii="Times New Roman" w:hAnsi="Times New Roman" w:cs="Times New Roman"/>
          <w:b/>
          <w:sz w:val="20"/>
          <w:szCs w:val="20"/>
        </w:rPr>
        <w:t xml:space="preserve"> </w:t>
      </w:r>
      <w:r w:rsidR="00A00116" w:rsidRPr="005E3F9E">
        <w:rPr>
          <w:rFonts w:ascii="Times New Roman" w:hAnsi="Times New Roman" w:cs="Times New Roman"/>
          <w:b/>
          <w:sz w:val="20"/>
          <w:szCs w:val="20"/>
        </w:rPr>
        <w:t xml:space="preserve">| </w:t>
      </w:r>
      <w:r>
        <w:rPr>
          <w:rFonts w:ascii="Times New Roman" w:hAnsi="Times New Roman" w:cs="Times New Roman"/>
          <w:b/>
          <w:sz w:val="20"/>
          <w:szCs w:val="20"/>
        </w:rPr>
        <w:t xml:space="preserve">Portfolio &amp; </w:t>
      </w:r>
      <w:r w:rsidR="00F7452A">
        <w:rPr>
          <w:rFonts w:ascii="Times New Roman" w:hAnsi="Times New Roman" w:cs="Times New Roman"/>
          <w:b/>
          <w:sz w:val="20"/>
          <w:szCs w:val="20"/>
        </w:rPr>
        <w:t xml:space="preserve">Project </w:t>
      </w:r>
      <w:r w:rsidR="001A4EE2">
        <w:rPr>
          <w:rFonts w:ascii="Times New Roman" w:hAnsi="Times New Roman" w:cs="Times New Roman"/>
          <w:b/>
          <w:sz w:val="20"/>
          <w:szCs w:val="20"/>
        </w:rPr>
        <w:t>Management</w:t>
      </w:r>
      <w:r w:rsidR="00E20525">
        <w:rPr>
          <w:rFonts w:ascii="Times New Roman" w:hAnsi="Times New Roman" w:cs="Times New Roman"/>
          <w:b/>
          <w:sz w:val="20"/>
          <w:szCs w:val="20"/>
        </w:rPr>
        <w:t xml:space="preserve"> | </w:t>
      </w:r>
      <w:r w:rsidR="00E20525" w:rsidRPr="005E3F9E">
        <w:rPr>
          <w:rFonts w:ascii="Times New Roman" w:hAnsi="Times New Roman" w:cs="Times New Roman"/>
          <w:b/>
          <w:sz w:val="20"/>
          <w:szCs w:val="20"/>
        </w:rPr>
        <w:t>Digital Transformation Lead</w:t>
      </w:r>
      <w:r w:rsidR="00E92146">
        <w:rPr>
          <w:rFonts w:ascii="Times New Roman" w:hAnsi="Times New Roman" w:cs="Times New Roman"/>
          <w:b/>
          <w:sz w:val="20"/>
          <w:szCs w:val="20"/>
        </w:rPr>
        <w:t xml:space="preserve"> | I</w:t>
      </w:r>
      <w:r w:rsidR="00E92146" w:rsidRPr="005E3F9E">
        <w:rPr>
          <w:rFonts w:ascii="Times New Roman" w:hAnsi="Times New Roman" w:cs="Times New Roman"/>
          <w:b/>
          <w:sz w:val="20"/>
          <w:szCs w:val="20"/>
        </w:rPr>
        <w:t>T Governance Lead</w:t>
      </w:r>
    </w:p>
    <w:p w14:paraId="54E068A3" w14:textId="52CD0FA6" w:rsidR="006544B8" w:rsidRDefault="006544B8" w:rsidP="00DB3442">
      <w:pPr>
        <w:rPr>
          <w:rFonts w:ascii="Times New Roman" w:hAnsi="Times New Roman" w:cs="Times New Roman"/>
          <w:bCs/>
          <w:sz w:val="20"/>
          <w:szCs w:val="20"/>
        </w:rPr>
      </w:pPr>
      <w:r>
        <w:rPr>
          <w:rFonts w:ascii="Times New Roman" w:hAnsi="Times New Roman" w:cs="Times New Roman"/>
          <w:bCs/>
          <w:sz w:val="20"/>
          <w:szCs w:val="20"/>
        </w:rPr>
        <w:t xml:space="preserve">Global lead for driving adoption of governance and project management best practices. </w:t>
      </w:r>
      <w:r w:rsidR="00DB3442" w:rsidRPr="005E3F9E">
        <w:rPr>
          <w:rFonts w:ascii="Times New Roman" w:hAnsi="Times New Roman" w:cs="Times New Roman"/>
          <w:bCs/>
          <w:sz w:val="20"/>
          <w:szCs w:val="20"/>
        </w:rPr>
        <w:t xml:space="preserve">Provided oversight of portfolio, program, project level administration. Established engagement teams to </w:t>
      </w:r>
      <w:r w:rsidR="00E80C7F">
        <w:rPr>
          <w:rFonts w:ascii="Times New Roman" w:hAnsi="Times New Roman" w:cs="Times New Roman"/>
          <w:bCs/>
          <w:sz w:val="20"/>
          <w:szCs w:val="20"/>
        </w:rPr>
        <w:t>re</w:t>
      </w:r>
      <w:r w:rsidR="00DB3442" w:rsidRPr="005E3F9E">
        <w:rPr>
          <w:rFonts w:ascii="Times New Roman" w:hAnsi="Times New Roman" w:cs="Times New Roman"/>
          <w:bCs/>
          <w:sz w:val="20"/>
          <w:szCs w:val="20"/>
        </w:rPr>
        <w:t>solve complex, time-sensitive issue</w:t>
      </w:r>
      <w:r w:rsidR="00E80C7F">
        <w:rPr>
          <w:rFonts w:ascii="Times New Roman" w:hAnsi="Times New Roman" w:cs="Times New Roman"/>
          <w:bCs/>
          <w:sz w:val="20"/>
          <w:szCs w:val="20"/>
        </w:rPr>
        <w:t>s</w:t>
      </w:r>
      <w:r w:rsidR="00DB3442" w:rsidRPr="005E3F9E">
        <w:rPr>
          <w:rFonts w:ascii="Times New Roman" w:hAnsi="Times New Roman" w:cs="Times New Roman"/>
          <w:bCs/>
          <w:sz w:val="20"/>
          <w:szCs w:val="20"/>
        </w:rPr>
        <w:t>.</w:t>
      </w:r>
    </w:p>
    <w:p w14:paraId="6667E57D" w14:textId="562C30FC" w:rsidR="00A74C41" w:rsidRPr="00A74C41" w:rsidRDefault="00A74C41" w:rsidP="000E5CE4">
      <w:pPr>
        <w:pStyle w:val="ListParagraph"/>
        <w:numPr>
          <w:ilvl w:val="0"/>
          <w:numId w:val="18"/>
        </w:numPr>
        <w:rPr>
          <w:rFonts w:ascii="Times New Roman" w:hAnsi="Times New Roman" w:cs="Times New Roman"/>
          <w:b/>
          <w:sz w:val="20"/>
          <w:szCs w:val="20"/>
        </w:rPr>
      </w:pPr>
      <w:r>
        <w:rPr>
          <w:rFonts w:ascii="Times New Roman" w:hAnsi="Times New Roman" w:cs="Times New Roman"/>
          <w:color w:val="3F3F3F"/>
          <w:sz w:val="20"/>
          <w:szCs w:val="20"/>
          <w14:ligatures w14:val="standardContextual"/>
        </w:rPr>
        <w:t xml:space="preserve">Instructed </w:t>
      </w:r>
      <w:r w:rsidRPr="00A74C41">
        <w:rPr>
          <w:rFonts w:ascii="Times New Roman" w:hAnsi="Times New Roman" w:cs="Times New Roman"/>
          <w:color w:val="3F3F3F"/>
          <w:sz w:val="20"/>
          <w:szCs w:val="20"/>
          <w14:ligatures w14:val="standardContextual"/>
        </w:rPr>
        <w:t>global teams in schedules, budget, resources, governance / compliance, and change management best practices so that they delivered improved portfolio and project management results</w:t>
      </w:r>
    </w:p>
    <w:p w14:paraId="14E61DC5" w14:textId="7579A1AB" w:rsidR="000E5CE4" w:rsidRPr="005E3F9E" w:rsidRDefault="000E5CE4" w:rsidP="000E5CE4">
      <w:pPr>
        <w:pStyle w:val="ListParagraph"/>
        <w:numPr>
          <w:ilvl w:val="0"/>
          <w:numId w:val="18"/>
        </w:numPr>
        <w:rPr>
          <w:rFonts w:ascii="Times New Roman" w:hAnsi="Times New Roman" w:cs="Times New Roman"/>
          <w:b/>
          <w:sz w:val="20"/>
          <w:szCs w:val="20"/>
        </w:rPr>
      </w:pPr>
      <w:r w:rsidRPr="00A74C41">
        <w:rPr>
          <w:rFonts w:ascii="Times New Roman" w:hAnsi="Times New Roman" w:cs="Times New Roman"/>
          <w:bCs/>
          <w:sz w:val="20"/>
          <w:szCs w:val="20"/>
        </w:rPr>
        <w:t>Supported global leadership teams with IT portfolio</w:t>
      </w:r>
      <w:r w:rsidRPr="005E3F9E">
        <w:rPr>
          <w:rFonts w:ascii="Times New Roman" w:hAnsi="Times New Roman" w:cs="Times New Roman"/>
          <w:bCs/>
          <w:sz w:val="20"/>
          <w:szCs w:val="20"/>
        </w:rPr>
        <w:t xml:space="preserve"> reporting </w:t>
      </w:r>
      <w:r w:rsidR="001004D1">
        <w:rPr>
          <w:rFonts w:ascii="Times New Roman" w:hAnsi="Times New Roman" w:cs="Times New Roman"/>
          <w:bCs/>
          <w:sz w:val="20"/>
          <w:szCs w:val="20"/>
        </w:rPr>
        <w:t>which enabled them to use dashboard data to analyze progress, risks &amp; issues</w:t>
      </w:r>
      <w:r w:rsidR="00E27EFD">
        <w:rPr>
          <w:rFonts w:ascii="Times New Roman" w:hAnsi="Times New Roman" w:cs="Times New Roman"/>
          <w:bCs/>
          <w:sz w:val="20"/>
          <w:szCs w:val="20"/>
        </w:rPr>
        <w:t>, and budget spend</w:t>
      </w:r>
    </w:p>
    <w:p w14:paraId="5B10C1BE" w14:textId="7D323618" w:rsidR="000E5CE4" w:rsidRPr="00563E4A" w:rsidRDefault="000E5CE4" w:rsidP="000E5CE4">
      <w:pPr>
        <w:pStyle w:val="ListParagraph"/>
        <w:numPr>
          <w:ilvl w:val="0"/>
          <w:numId w:val="18"/>
        </w:numPr>
        <w:rPr>
          <w:rFonts w:ascii="Times New Roman" w:hAnsi="Times New Roman" w:cs="Times New Roman"/>
          <w:b/>
          <w:sz w:val="20"/>
          <w:szCs w:val="20"/>
        </w:rPr>
      </w:pPr>
      <w:r w:rsidRPr="005E3F9E">
        <w:rPr>
          <w:rFonts w:ascii="Times New Roman" w:hAnsi="Times New Roman" w:cs="Times New Roman"/>
          <w:bCs/>
          <w:sz w:val="20"/>
          <w:szCs w:val="20"/>
        </w:rPr>
        <w:t xml:space="preserve">Coached </w:t>
      </w:r>
      <w:r>
        <w:rPr>
          <w:rFonts w:ascii="Times New Roman" w:hAnsi="Times New Roman" w:cs="Times New Roman"/>
          <w:bCs/>
          <w:sz w:val="20"/>
          <w:szCs w:val="20"/>
        </w:rPr>
        <w:t>global I</w:t>
      </w:r>
      <w:r w:rsidRPr="005E3F9E">
        <w:rPr>
          <w:rFonts w:ascii="Times New Roman" w:hAnsi="Times New Roman" w:cs="Times New Roman"/>
          <w:bCs/>
          <w:sz w:val="20"/>
          <w:szCs w:val="20"/>
        </w:rPr>
        <w:t xml:space="preserve">T teams in best practices in project governance in areas of project management, compliance risk and architecture </w:t>
      </w:r>
      <w:r w:rsidR="0089250C">
        <w:rPr>
          <w:rFonts w:ascii="Times New Roman" w:hAnsi="Times New Roman" w:cs="Times New Roman"/>
          <w:bCs/>
          <w:sz w:val="20"/>
          <w:szCs w:val="20"/>
        </w:rPr>
        <w:t>standards</w:t>
      </w:r>
    </w:p>
    <w:p w14:paraId="192C319D" w14:textId="5F578BF1" w:rsidR="00DB3442" w:rsidRPr="005E3F9E" w:rsidRDefault="00DB3442" w:rsidP="003929B8">
      <w:pPr>
        <w:pStyle w:val="ListParagraph"/>
        <w:numPr>
          <w:ilvl w:val="0"/>
          <w:numId w:val="18"/>
        </w:numPr>
        <w:rPr>
          <w:rFonts w:ascii="Times New Roman" w:hAnsi="Times New Roman" w:cs="Times New Roman"/>
          <w:b/>
          <w:sz w:val="20"/>
          <w:szCs w:val="20"/>
        </w:rPr>
      </w:pPr>
      <w:r w:rsidRPr="005E3F9E">
        <w:rPr>
          <w:rFonts w:ascii="Times New Roman" w:hAnsi="Times New Roman" w:cs="Times New Roman"/>
          <w:bCs/>
          <w:sz w:val="20"/>
          <w:szCs w:val="20"/>
        </w:rPr>
        <w:t>Directed transformation efforts that reduced business spend by +$3 million on business infrastructure throughout North America for corporate and field branch offices</w:t>
      </w:r>
    </w:p>
    <w:p w14:paraId="4F780723" w14:textId="75C1C54A" w:rsidR="00DB3442" w:rsidRPr="005E3F9E" w:rsidRDefault="00DB3442" w:rsidP="003929B8">
      <w:pPr>
        <w:pStyle w:val="ListParagraph"/>
        <w:numPr>
          <w:ilvl w:val="0"/>
          <w:numId w:val="18"/>
        </w:numPr>
        <w:rPr>
          <w:rFonts w:ascii="Times New Roman" w:hAnsi="Times New Roman" w:cs="Times New Roman"/>
          <w:b/>
          <w:sz w:val="20"/>
          <w:szCs w:val="20"/>
        </w:rPr>
      </w:pPr>
      <w:r w:rsidRPr="005E3F9E">
        <w:rPr>
          <w:rFonts w:ascii="Times New Roman" w:hAnsi="Times New Roman" w:cs="Times New Roman"/>
          <w:bCs/>
          <w:sz w:val="20"/>
          <w:szCs w:val="20"/>
        </w:rPr>
        <w:t xml:space="preserve">Led team in the end-to-end </w:t>
      </w:r>
      <w:r w:rsidR="00874AB3">
        <w:rPr>
          <w:rFonts w:ascii="Times New Roman" w:hAnsi="Times New Roman" w:cs="Times New Roman"/>
          <w:bCs/>
          <w:sz w:val="20"/>
          <w:szCs w:val="20"/>
        </w:rPr>
        <w:t xml:space="preserve">SDLC </w:t>
      </w:r>
      <w:r w:rsidR="002C479C">
        <w:rPr>
          <w:rFonts w:ascii="Times New Roman" w:hAnsi="Times New Roman" w:cs="Times New Roman"/>
          <w:bCs/>
          <w:sz w:val="20"/>
          <w:szCs w:val="20"/>
        </w:rPr>
        <w:t>to</w:t>
      </w:r>
      <w:r w:rsidR="00874AB3">
        <w:rPr>
          <w:rFonts w:ascii="Times New Roman" w:hAnsi="Times New Roman" w:cs="Times New Roman"/>
          <w:bCs/>
          <w:sz w:val="20"/>
          <w:szCs w:val="20"/>
        </w:rPr>
        <w:t xml:space="preserve"> </w:t>
      </w:r>
      <w:r w:rsidRPr="005E3F9E">
        <w:rPr>
          <w:rFonts w:ascii="Times New Roman" w:hAnsi="Times New Roman" w:cs="Times New Roman"/>
          <w:bCs/>
          <w:sz w:val="20"/>
          <w:szCs w:val="20"/>
        </w:rPr>
        <w:t xml:space="preserve">implement </w:t>
      </w:r>
      <w:proofErr w:type="spellStart"/>
      <w:r w:rsidRPr="005E3F9E">
        <w:rPr>
          <w:rFonts w:ascii="Times New Roman" w:hAnsi="Times New Roman" w:cs="Times New Roman"/>
          <w:bCs/>
          <w:sz w:val="20"/>
          <w:szCs w:val="20"/>
        </w:rPr>
        <w:t>Axonify</w:t>
      </w:r>
      <w:proofErr w:type="spellEnd"/>
      <w:r w:rsidRPr="005E3F9E">
        <w:rPr>
          <w:rFonts w:ascii="Times New Roman" w:hAnsi="Times New Roman" w:cs="Times New Roman"/>
          <w:bCs/>
          <w:sz w:val="20"/>
          <w:szCs w:val="20"/>
        </w:rPr>
        <w:t>, a</w:t>
      </w:r>
      <w:r w:rsidR="009D5B9F">
        <w:rPr>
          <w:rFonts w:ascii="Times New Roman" w:hAnsi="Times New Roman" w:cs="Times New Roman"/>
          <w:bCs/>
          <w:sz w:val="20"/>
          <w:szCs w:val="20"/>
        </w:rPr>
        <w:t xml:space="preserve"> cloud-based, vendor hosted</w:t>
      </w:r>
      <w:r w:rsidRPr="005E3F9E">
        <w:rPr>
          <w:rFonts w:ascii="Times New Roman" w:hAnsi="Times New Roman" w:cs="Times New Roman"/>
          <w:bCs/>
          <w:sz w:val="20"/>
          <w:szCs w:val="20"/>
        </w:rPr>
        <w:t xml:space="preserve"> application used daily by </w:t>
      </w:r>
      <w:r w:rsidR="00F90DDF">
        <w:rPr>
          <w:rFonts w:ascii="Times New Roman" w:hAnsi="Times New Roman" w:cs="Times New Roman"/>
          <w:bCs/>
          <w:sz w:val="20"/>
          <w:szCs w:val="20"/>
        </w:rPr>
        <w:t xml:space="preserve">5000+ </w:t>
      </w:r>
      <w:r w:rsidR="00482B03">
        <w:rPr>
          <w:rFonts w:ascii="Times New Roman" w:hAnsi="Times New Roman" w:cs="Times New Roman"/>
          <w:bCs/>
          <w:sz w:val="20"/>
          <w:szCs w:val="20"/>
        </w:rPr>
        <w:t xml:space="preserve">elevator </w:t>
      </w:r>
      <w:r w:rsidRPr="005E3F9E">
        <w:rPr>
          <w:rFonts w:ascii="Times New Roman" w:hAnsi="Times New Roman" w:cs="Times New Roman"/>
          <w:bCs/>
          <w:sz w:val="20"/>
          <w:szCs w:val="20"/>
        </w:rPr>
        <w:t xml:space="preserve">mechanics to train and certify </w:t>
      </w:r>
      <w:r w:rsidR="009D5B9F">
        <w:rPr>
          <w:rFonts w:ascii="Times New Roman" w:hAnsi="Times New Roman" w:cs="Times New Roman"/>
          <w:bCs/>
          <w:sz w:val="20"/>
          <w:szCs w:val="20"/>
        </w:rPr>
        <w:t xml:space="preserve">safety </w:t>
      </w:r>
      <w:r w:rsidRPr="005E3F9E">
        <w:rPr>
          <w:rFonts w:ascii="Times New Roman" w:hAnsi="Times New Roman" w:cs="Times New Roman"/>
          <w:bCs/>
          <w:sz w:val="20"/>
          <w:szCs w:val="20"/>
        </w:rPr>
        <w:t>compliance requirements</w:t>
      </w:r>
    </w:p>
    <w:p w14:paraId="4478B826" w14:textId="248D91EF" w:rsidR="00563E4A" w:rsidRPr="00563E4A" w:rsidRDefault="00563E4A" w:rsidP="003929B8">
      <w:pPr>
        <w:pStyle w:val="ListParagraph"/>
        <w:numPr>
          <w:ilvl w:val="0"/>
          <w:numId w:val="18"/>
        </w:numPr>
        <w:rPr>
          <w:rFonts w:ascii="Times New Roman" w:hAnsi="Times New Roman" w:cs="Times New Roman"/>
          <w:b/>
          <w:sz w:val="20"/>
          <w:szCs w:val="20"/>
        </w:rPr>
      </w:pPr>
      <w:r>
        <w:rPr>
          <w:rFonts w:ascii="Times New Roman" w:hAnsi="Times New Roman" w:cs="Times New Roman"/>
          <w:bCs/>
          <w:sz w:val="20"/>
          <w:szCs w:val="20"/>
        </w:rPr>
        <w:t xml:space="preserve">Worked on </w:t>
      </w:r>
      <w:r w:rsidR="00D118BD">
        <w:rPr>
          <w:rFonts w:ascii="Times New Roman" w:hAnsi="Times New Roman" w:cs="Times New Roman"/>
          <w:bCs/>
          <w:sz w:val="20"/>
          <w:szCs w:val="20"/>
        </w:rPr>
        <w:t>a</w:t>
      </w:r>
      <w:r>
        <w:rPr>
          <w:rFonts w:ascii="Times New Roman" w:hAnsi="Times New Roman" w:cs="Times New Roman"/>
          <w:bCs/>
          <w:sz w:val="20"/>
          <w:szCs w:val="20"/>
        </w:rPr>
        <w:t>gile</w:t>
      </w:r>
      <w:r w:rsidR="00D118BD">
        <w:rPr>
          <w:rFonts w:ascii="Times New Roman" w:hAnsi="Times New Roman" w:cs="Times New Roman"/>
          <w:bCs/>
          <w:sz w:val="20"/>
          <w:szCs w:val="20"/>
        </w:rPr>
        <w:t xml:space="preserve"> and hybrid</w:t>
      </w:r>
      <w:r>
        <w:rPr>
          <w:rFonts w:ascii="Times New Roman" w:hAnsi="Times New Roman" w:cs="Times New Roman"/>
          <w:bCs/>
          <w:sz w:val="20"/>
          <w:szCs w:val="20"/>
        </w:rPr>
        <w:t xml:space="preserve"> teams as scrum master using Azure DevOps; led waterfall teams as senior project manager using Planview software</w:t>
      </w:r>
    </w:p>
    <w:p w14:paraId="6DDF2824" w14:textId="77777777" w:rsidR="00DB3442" w:rsidRPr="005E3F9E" w:rsidRDefault="00DB3442" w:rsidP="00DB3442">
      <w:pPr>
        <w:rPr>
          <w:rFonts w:ascii="Times New Roman" w:hAnsi="Times New Roman" w:cs="Times New Roman"/>
          <w:b/>
          <w:sz w:val="20"/>
          <w:szCs w:val="20"/>
        </w:rPr>
      </w:pPr>
    </w:p>
    <w:p w14:paraId="2513F0CE" w14:textId="59C41E4F" w:rsidR="00DB3442" w:rsidRPr="005E3F9E" w:rsidRDefault="00DB3442" w:rsidP="00DB3442">
      <w:pPr>
        <w:rPr>
          <w:rFonts w:ascii="Times New Roman" w:hAnsi="Times New Roman" w:cs="Times New Roman"/>
          <w:sz w:val="20"/>
          <w:szCs w:val="20"/>
        </w:rPr>
      </w:pPr>
      <w:r w:rsidRPr="005E3F9E">
        <w:rPr>
          <w:rFonts w:ascii="Times New Roman" w:hAnsi="Times New Roman" w:cs="Times New Roman"/>
          <w:b/>
          <w:sz w:val="20"/>
          <w:szCs w:val="20"/>
        </w:rPr>
        <w:t xml:space="preserve">Davis Environmental Remediation Technology (DERT), </w:t>
      </w:r>
      <w:r w:rsidRPr="005E3F9E">
        <w:rPr>
          <w:rFonts w:ascii="Times New Roman" w:hAnsi="Times New Roman" w:cs="Times New Roman"/>
          <w:i/>
          <w:iCs/>
          <w:sz w:val="20"/>
          <w:szCs w:val="20"/>
        </w:rPr>
        <w:t>remote work</w:t>
      </w:r>
      <w:r w:rsidRPr="005E3F9E">
        <w:rPr>
          <w:rFonts w:ascii="Times New Roman" w:hAnsi="Times New Roman" w:cs="Times New Roman"/>
          <w:b/>
          <w:sz w:val="20"/>
          <w:szCs w:val="20"/>
        </w:rPr>
        <w:tab/>
      </w:r>
      <w:r w:rsidRPr="005E3F9E">
        <w:rPr>
          <w:rFonts w:ascii="Times New Roman" w:hAnsi="Times New Roman" w:cs="Times New Roman"/>
          <w:b/>
          <w:sz w:val="20"/>
          <w:szCs w:val="20"/>
        </w:rPr>
        <w:tab/>
      </w:r>
      <w:r w:rsidRPr="005E3F9E">
        <w:rPr>
          <w:rFonts w:ascii="Times New Roman" w:hAnsi="Times New Roman" w:cs="Times New Roman"/>
          <w:b/>
          <w:sz w:val="20"/>
          <w:szCs w:val="20"/>
        </w:rPr>
        <w:tab/>
      </w:r>
      <w:r w:rsidR="00A74FC9" w:rsidRPr="005E3F9E">
        <w:rPr>
          <w:rFonts w:ascii="Times New Roman" w:hAnsi="Times New Roman" w:cs="Times New Roman"/>
          <w:b/>
          <w:sz w:val="20"/>
          <w:szCs w:val="20"/>
        </w:rPr>
        <w:tab/>
      </w:r>
      <w:r w:rsidRPr="005E3F9E">
        <w:rPr>
          <w:rFonts w:ascii="Times New Roman" w:hAnsi="Times New Roman" w:cs="Times New Roman"/>
          <w:sz w:val="20"/>
          <w:szCs w:val="20"/>
        </w:rPr>
        <w:t>2018 - 2019</w:t>
      </w:r>
    </w:p>
    <w:p w14:paraId="0909CEE7" w14:textId="42C67C82" w:rsidR="00DB3442" w:rsidRPr="005E3F9E" w:rsidRDefault="00361207" w:rsidP="00DB3442">
      <w:pPr>
        <w:rPr>
          <w:rFonts w:ascii="Times New Roman" w:hAnsi="Times New Roman" w:cs="Times New Roman"/>
          <w:b/>
          <w:sz w:val="20"/>
          <w:szCs w:val="20"/>
        </w:rPr>
      </w:pPr>
      <w:r>
        <w:rPr>
          <w:rFonts w:ascii="Times New Roman" w:hAnsi="Times New Roman" w:cs="Times New Roman"/>
          <w:b/>
          <w:sz w:val="20"/>
          <w:szCs w:val="20"/>
        </w:rPr>
        <w:t xml:space="preserve">Senior </w:t>
      </w:r>
      <w:r w:rsidR="00DB3442" w:rsidRPr="005E3F9E">
        <w:rPr>
          <w:rFonts w:ascii="Times New Roman" w:hAnsi="Times New Roman" w:cs="Times New Roman"/>
          <w:b/>
          <w:sz w:val="20"/>
          <w:szCs w:val="20"/>
        </w:rPr>
        <w:t>Project Manager</w:t>
      </w:r>
    </w:p>
    <w:p w14:paraId="0AD8AB52" w14:textId="5982D0DD" w:rsidR="00DB3442" w:rsidRPr="005E3F9E" w:rsidRDefault="00DB3442" w:rsidP="00A74FC9">
      <w:pPr>
        <w:rPr>
          <w:rFonts w:ascii="Times New Roman" w:hAnsi="Times New Roman" w:cs="Times New Roman"/>
          <w:bCs/>
          <w:sz w:val="20"/>
          <w:szCs w:val="20"/>
        </w:rPr>
      </w:pPr>
      <w:r w:rsidRPr="005E3F9E">
        <w:rPr>
          <w:rFonts w:ascii="Times New Roman" w:hAnsi="Times New Roman" w:cs="Times New Roman"/>
          <w:bCs/>
          <w:sz w:val="20"/>
          <w:szCs w:val="20"/>
        </w:rPr>
        <w:t xml:space="preserve">Managed team to enter full scale trial of soil clean-up of </w:t>
      </w:r>
      <w:r w:rsidR="004F0C91">
        <w:rPr>
          <w:rFonts w:ascii="Times New Roman" w:hAnsi="Times New Roman" w:cs="Times New Roman"/>
          <w:bCs/>
          <w:sz w:val="20"/>
          <w:szCs w:val="20"/>
        </w:rPr>
        <w:t xml:space="preserve">a </w:t>
      </w:r>
      <w:r w:rsidRPr="005E3F9E">
        <w:rPr>
          <w:rFonts w:ascii="Times New Roman" w:hAnsi="Times New Roman" w:cs="Times New Roman"/>
          <w:bCs/>
          <w:sz w:val="20"/>
          <w:szCs w:val="20"/>
        </w:rPr>
        <w:t>small Superfund site.</w:t>
      </w:r>
    </w:p>
    <w:p w14:paraId="3531293A" w14:textId="4CE83783" w:rsidR="00DB3442" w:rsidRPr="005E3F9E" w:rsidRDefault="00DB3442" w:rsidP="003929B8">
      <w:pPr>
        <w:pStyle w:val="ListParagraph"/>
        <w:numPr>
          <w:ilvl w:val="0"/>
          <w:numId w:val="19"/>
        </w:numPr>
        <w:rPr>
          <w:rFonts w:ascii="Times New Roman" w:hAnsi="Times New Roman" w:cs="Times New Roman"/>
          <w:sz w:val="20"/>
          <w:szCs w:val="20"/>
        </w:rPr>
      </w:pPr>
      <w:r w:rsidRPr="005E3F9E">
        <w:rPr>
          <w:rFonts w:ascii="Times New Roman" w:hAnsi="Times New Roman" w:cs="Times New Roman"/>
          <w:sz w:val="20"/>
          <w:szCs w:val="20"/>
        </w:rPr>
        <w:t xml:space="preserve">Established project </w:t>
      </w:r>
      <w:r w:rsidR="006B5AE8" w:rsidRPr="005E3F9E">
        <w:rPr>
          <w:rFonts w:ascii="Times New Roman" w:hAnsi="Times New Roman" w:cs="Times New Roman"/>
          <w:sz w:val="20"/>
          <w:szCs w:val="20"/>
        </w:rPr>
        <w:t>roadmap</w:t>
      </w:r>
      <w:r w:rsidR="00361207">
        <w:rPr>
          <w:rFonts w:ascii="Times New Roman" w:hAnsi="Times New Roman" w:cs="Times New Roman"/>
          <w:sz w:val="20"/>
          <w:szCs w:val="20"/>
        </w:rPr>
        <w:t xml:space="preserve"> and detailed schedule using Microsoft Project</w:t>
      </w:r>
    </w:p>
    <w:p w14:paraId="693FDA7C" w14:textId="41EAF688" w:rsidR="00A74FC9" w:rsidRDefault="00DB3442" w:rsidP="00F52261">
      <w:pPr>
        <w:pStyle w:val="ListParagraph"/>
        <w:numPr>
          <w:ilvl w:val="0"/>
          <w:numId w:val="19"/>
        </w:numPr>
        <w:rPr>
          <w:rFonts w:ascii="Times New Roman" w:hAnsi="Times New Roman" w:cs="Times New Roman"/>
          <w:sz w:val="20"/>
          <w:szCs w:val="20"/>
        </w:rPr>
      </w:pPr>
      <w:r w:rsidRPr="005E3F9E">
        <w:rPr>
          <w:rFonts w:ascii="Times New Roman" w:hAnsi="Times New Roman" w:cs="Times New Roman"/>
          <w:sz w:val="20"/>
          <w:szCs w:val="20"/>
        </w:rPr>
        <w:t xml:space="preserve">Conducted </w:t>
      </w:r>
      <w:r w:rsidR="00A74FC9" w:rsidRPr="005E3F9E">
        <w:rPr>
          <w:rFonts w:ascii="Times New Roman" w:hAnsi="Times New Roman" w:cs="Times New Roman"/>
          <w:sz w:val="20"/>
          <w:szCs w:val="20"/>
        </w:rPr>
        <w:t xml:space="preserve">extensive </w:t>
      </w:r>
      <w:r w:rsidRPr="005E3F9E">
        <w:rPr>
          <w:rFonts w:ascii="Times New Roman" w:hAnsi="Times New Roman" w:cs="Times New Roman"/>
          <w:sz w:val="20"/>
          <w:szCs w:val="20"/>
        </w:rPr>
        <w:t>research on Superfund site status</w:t>
      </w:r>
      <w:r w:rsidR="00F52261">
        <w:rPr>
          <w:rFonts w:ascii="Times New Roman" w:hAnsi="Times New Roman" w:cs="Times New Roman"/>
          <w:sz w:val="20"/>
          <w:szCs w:val="20"/>
        </w:rPr>
        <w:t xml:space="preserve"> to create</w:t>
      </w:r>
      <w:r w:rsidR="00A74FC9" w:rsidRPr="00F52261">
        <w:rPr>
          <w:rFonts w:ascii="Times New Roman" w:hAnsi="Times New Roman" w:cs="Times New Roman"/>
          <w:sz w:val="20"/>
          <w:szCs w:val="20"/>
        </w:rPr>
        <w:t xml:space="preserve"> a </w:t>
      </w:r>
      <w:r w:rsidR="00F52261">
        <w:rPr>
          <w:rFonts w:ascii="Times New Roman" w:hAnsi="Times New Roman" w:cs="Times New Roman"/>
          <w:sz w:val="20"/>
          <w:szCs w:val="20"/>
        </w:rPr>
        <w:t>site profile</w:t>
      </w:r>
      <w:r w:rsidR="00A00116" w:rsidRPr="00F52261">
        <w:rPr>
          <w:rFonts w:ascii="Times New Roman" w:hAnsi="Times New Roman" w:cs="Times New Roman"/>
          <w:sz w:val="20"/>
          <w:szCs w:val="20"/>
        </w:rPr>
        <w:t xml:space="preserve"> for project </w:t>
      </w:r>
      <w:r w:rsidR="00686C53" w:rsidRPr="00F52261">
        <w:rPr>
          <w:rFonts w:ascii="Times New Roman" w:hAnsi="Times New Roman" w:cs="Times New Roman"/>
          <w:sz w:val="20"/>
          <w:szCs w:val="20"/>
        </w:rPr>
        <w:t>risk analysis</w:t>
      </w:r>
    </w:p>
    <w:p w14:paraId="4F4AAC2C" w14:textId="746FCEAA" w:rsidR="00F52261" w:rsidRPr="00F52261" w:rsidRDefault="00F52261" w:rsidP="00F5226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Completed process </w:t>
      </w:r>
      <w:r w:rsidR="00E5798A">
        <w:rPr>
          <w:rFonts w:ascii="Times New Roman" w:hAnsi="Times New Roman" w:cs="Times New Roman"/>
          <w:sz w:val="20"/>
          <w:szCs w:val="20"/>
        </w:rPr>
        <w:t xml:space="preserve">flow </w:t>
      </w:r>
      <w:r>
        <w:rPr>
          <w:rFonts w:ascii="Times New Roman" w:hAnsi="Times New Roman" w:cs="Times New Roman"/>
          <w:sz w:val="20"/>
          <w:szCs w:val="20"/>
        </w:rPr>
        <w:t>documentation</w:t>
      </w:r>
    </w:p>
    <w:p w14:paraId="22D8BCFA" w14:textId="4133F984" w:rsidR="006C66E8" w:rsidRPr="005E3F9E" w:rsidRDefault="006C66E8" w:rsidP="003929B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Consulted with site owners, lawyers, and scientific technology experts to determine feasibility for participation</w:t>
      </w:r>
    </w:p>
    <w:p w14:paraId="74D61C01" w14:textId="77777777" w:rsidR="00DB3442" w:rsidRPr="005E3F9E" w:rsidRDefault="00DB3442" w:rsidP="00DB3442">
      <w:pPr>
        <w:rPr>
          <w:rFonts w:ascii="Times New Roman" w:hAnsi="Times New Roman" w:cs="Times New Roman"/>
        </w:rPr>
      </w:pPr>
    </w:p>
    <w:p w14:paraId="54FD490C" w14:textId="718B279F" w:rsidR="00DB3442" w:rsidRPr="005E3F9E" w:rsidRDefault="00DB3442" w:rsidP="00DB3442">
      <w:pPr>
        <w:rPr>
          <w:rFonts w:ascii="Times New Roman" w:hAnsi="Times New Roman" w:cs="Times New Roman"/>
          <w:sz w:val="20"/>
          <w:szCs w:val="20"/>
        </w:rPr>
      </w:pPr>
      <w:r w:rsidRPr="005E3F9E">
        <w:rPr>
          <w:rFonts w:ascii="Times New Roman" w:hAnsi="Times New Roman" w:cs="Times New Roman"/>
          <w:b/>
          <w:sz w:val="20"/>
          <w:szCs w:val="20"/>
        </w:rPr>
        <w:t>Self-Employed,</w:t>
      </w:r>
      <w:r w:rsidRPr="005E3F9E">
        <w:rPr>
          <w:rFonts w:ascii="Times New Roman" w:hAnsi="Times New Roman" w:cs="Times New Roman"/>
          <w:sz w:val="20"/>
          <w:szCs w:val="20"/>
        </w:rPr>
        <w:t xml:space="preserve"> Fort Lauderdale, FL</w:t>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00A74FC9" w:rsidRPr="005E3F9E">
        <w:rPr>
          <w:rFonts w:ascii="Times New Roman" w:hAnsi="Times New Roman" w:cs="Times New Roman"/>
          <w:sz w:val="20"/>
          <w:szCs w:val="20"/>
        </w:rPr>
        <w:tab/>
      </w:r>
      <w:r w:rsidRPr="005E3F9E">
        <w:rPr>
          <w:rFonts w:ascii="Times New Roman" w:hAnsi="Times New Roman" w:cs="Times New Roman"/>
          <w:sz w:val="20"/>
          <w:szCs w:val="20"/>
        </w:rPr>
        <w:t>2012 - 201</w:t>
      </w:r>
      <w:r w:rsidR="00A00116" w:rsidRPr="005E3F9E">
        <w:rPr>
          <w:rFonts w:ascii="Times New Roman" w:hAnsi="Times New Roman" w:cs="Times New Roman"/>
          <w:sz w:val="20"/>
          <w:szCs w:val="20"/>
        </w:rPr>
        <w:t>7</w:t>
      </w:r>
      <w:r w:rsidRPr="005E3F9E">
        <w:rPr>
          <w:rFonts w:ascii="Times New Roman" w:hAnsi="Times New Roman" w:cs="Times New Roman"/>
          <w:sz w:val="20"/>
          <w:szCs w:val="20"/>
        </w:rPr>
        <w:t xml:space="preserve"> </w:t>
      </w:r>
    </w:p>
    <w:p w14:paraId="13E846C6" w14:textId="2D76571A" w:rsidR="00DB3442" w:rsidRPr="005E3F9E" w:rsidRDefault="00361207" w:rsidP="00DB3442">
      <w:pPr>
        <w:rPr>
          <w:rFonts w:ascii="Times New Roman" w:hAnsi="Times New Roman" w:cs="Times New Roman"/>
          <w:b/>
          <w:sz w:val="20"/>
          <w:szCs w:val="20"/>
        </w:rPr>
      </w:pPr>
      <w:r>
        <w:rPr>
          <w:rFonts w:ascii="Times New Roman" w:hAnsi="Times New Roman" w:cs="Times New Roman"/>
          <w:b/>
          <w:sz w:val="20"/>
          <w:szCs w:val="20"/>
        </w:rPr>
        <w:t>Director of Operations</w:t>
      </w:r>
    </w:p>
    <w:p w14:paraId="1E4856AF" w14:textId="77777777" w:rsidR="00DB3442" w:rsidRPr="005E3F9E" w:rsidRDefault="00DB3442" w:rsidP="00DB3442">
      <w:pPr>
        <w:pStyle w:val="msonormalcxspmiddle"/>
        <w:contextualSpacing/>
        <w:rPr>
          <w:rFonts w:ascii="Times New Roman" w:hAnsi="Times New Roman" w:cs="Times New Roman"/>
        </w:rPr>
      </w:pPr>
      <w:r w:rsidRPr="005E3F9E">
        <w:rPr>
          <w:rFonts w:ascii="Times New Roman" w:hAnsi="Times New Roman" w:cs="Times New Roman"/>
        </w:rPr>
        <w:t xml:space="preserve">Initiated Phase 1 of a $21 million project to build a senior living, multi-level care community in Bloomington, IL </w:t>
      </w:r>
    </w:p>
    <w:p w14:paraId="58323637" w14:textId="77777777" w:rsidR="00DB3442" w:rsidRPr="005E3F9E" w:rsidRDefault="00DB3442" w:rsidP="003929B8">
      <w:pPr>
        <w:pStyle w:val="msonormalcxspmiddle"/>
        <w:numPr>
          <w:ilvl w:val="0"/>
          <w:numId w:val="20"/>
        </w:numPr>
        <w:contextualSpacing/>
        <w:rPr>
          <w:rFonts w:ascii="Times New Roman" w:hAnsi="Times New Roman" w:cs="Times New Roman"/>
        </w:rPr>
      </w:pPr>
      <w:r w:rsidRPr="005E3F9E">
        <w:rPr>
          <w:rFonts w:ascii="Times New Roman" w:hAnsi="Times New Roman" w:cs="Times New Roman"/>
        </w:rPr>
        <w:t>Conducted market analysis for projected ROI</w:t>
      </w:r>
    </w:p>
    <w:p w14:paraId="1956B021" w14:textId="7843A6DC" w:rsidR="00DB3442" w:rsidRPr="005E3F9E" w:rsidRDefault="00A00116" w:rsidP="003929B8">
      <w:pPr>
        <w:pStyle w:val="msonormalcxspmiddle"/>
        <w:numPr>
          <w:ilvl w:val="0"/>
          <w:numId w:val="20"/>
        </w:numPr>
        <w:contextualSpacing/>
        <w:rPr>
          <w:rFonts w:ascii="Times New Roman" w:hAnsi="Times New Roman" w:cs="Times New Roman"/>
        </w:rPr>
      </w:pPr>
      <w:r w:rsidRPr="005E3F9E">
        <w:rPr>
          <w:rFonts w:ascii="Times New Roman" w:hAnsi="Times New Roman" w:cs="Times New Roman"/>
        </w:rPr>
        <w:t>Consulted</w:t>
      </w:r>
      <w:r w:rsidR="00DB3442" w:rsidRPr="005E3F9E">
        <w:rPr>
          <w:rFonts w:ascii="Times New Roman" w:hAnsi="Times New Roman" w:cs="Times New Roman"/>
        </w:rPr>
        <w:t xml:space="preserve"> with attorneys on complex issues of land use, contract negotiation, finance structur</w:t>
      </w:r>
      <w:r w:rsidRPr="005E3F9E">
        <w:rPr>
          <w:rFonts w:ascii="Times New Roman" w:hAnsi="Times New Roman" w:cs="Times New Roman"/>
        </w:rPr>
        <w:t>ing</w:t>
      </w:r>
    </w:p>
    <w:p w14:paraId="2DAF94CB" w14:textId="14E8D01B" w:rsidR="00DB3442" w:rsidRPr="0070522E" w:rsidRDefault="00DB3442" w:rsidP="0070522E">
      <w:pPr>
        <w:pStyle w:val="msonormalcxspmiddle"/>
        <w:numPr>
          <w:ilvl w:val="0"/>
          <w:numId w:val="20"/>
        </w:numPr>
        <w:contextualSpacing/>
        <w:rPr>
          <w:rFonts w:ascii="Times New Roman" w:hAnsi="Times New Roman" w:cs="Times New Roman"/>
        </w:rPr>
      </w:pPr>
      <w:r w:rsidRPr="005E3F9E">
        <w:rPr>
          <w:rFonts w:ascii="Times New Roman" w:hAnsi="Times New Roman" w:cs="Times New Roman"/>
        </w:rPr>
        <w:t>Coordinated</w:t>
      </w:r>
      <w:r w:rsidR="0070522E">
        <w:rPr>
          <w:rFonts w:ascii="Times New Roman" w:hAnsi="Times New Roman" w:cs="Times New Roman"/>
        </w:rPr>
        <w:t xml:space="preserve"> real estate transactions including</w:t>
      </w:r>
      <w:r w:rsidRPr="005E3F9E">
        <w:rPr>
          <w:rFonts w:ascii="Times New Roman" w:hAnsi="Times New Roman" w:cs="Times New Roman"/>
        </w:rPr>
        <w:t xml:space="preserve"> </w:t>
      </w:r>
      <w:r w:rsidR="0070522E">
        <w:rPr>
          <w:rFonts w:ascii="Times New Roman" w:hAnsi="Times New Roman" w:cs="Times New Roman"/>
        </w:rPr>
        <w:t xml:space="preserve">the auction of farmer-to-farmer sale of 1000 acres of tillable Illinois farmland </w:t>
      </w:r>
      <w:r w:rsidRPr="0070522E">
        <w:rPr>
          <w:rFonts w:ascii="Times New Roman" w:hAnsi="Times New Roman" w:cs="Times New Roman"/>
        </w:rPr>
        <w:t>and the purchase of a three-acre commercial property adjoining the project build site</w:t>
      </w:r>
    </w:p>
    <w:p w14:paraId="045D211A" w14:textId="616084BC" w:rsidR="00A00116" w:rsidRPr="005E3F9E" w:rsidRDefault="008F33D0" w:rsidP="003929B8">
      <w:pPr>
        <w:pStyle w:val="msonormalcxspmiddle"/>
        <w:numPr>
          <w:ilvl w:val="0"/>
          <w:numId w:val="20"/>
        </w:numPr>
        <w:contextualSpacing/>
        <w:rPr>
          <w:rFonts w:ascii="Times New Roman" w:hAnsi="Times New Roman" w:cs="Times New Roman"/>
        </w:rPr>
      </w:pPr>
      <w:r>
        <w:rPr>
          <w:rFonts w:ascii="Times New Roman" w:hAnsi="Times New Roman" w:cs="Times New Roman"/>
        </w:rPr>
        <w:t>Incorporated analysis, negotiations, and risks into a roadmap which provided a project blueprint to reduce build expenses and drive on-time delivery</w:t>
      </w:r>
    </w:p>
    <w:p w14:paraId="4C59094B" w14:textId="77777777" w:rsidR="00DB3442" w:rsidRPr="005E3F9E" w:rsidRDefault="00DB3442" w:rsidP="00DB3442">
      <w:pPr>
        <w:contextualSpacing/>
        <w:rPr>
          <w:rFonts w:ascii="Times New Roman" w:hAnsi="Times New Roman" w:cs="Times New Roman"/>
          <w:sz w:val="20"/>
          <w:szCs w:val="20"/>
        </w:rPr>
      </w:pPr>
      <w:r w:rsidRPr="005E3F9E">
        <w:rPr>
          <w:rFonts w:ascii="Times New Roman" w:hAnsi="Times New Roman" w:cs="Times New Roman"/>
          <w:sz w:val="20"/>
          <w:szCs w:val="20"/>
        </w:rPr>
        <w:t>Oversaw the day-to-day operation of estate properties in Florida and Illinois</w:t>
      </w:r>
    </w:p>
    <w:p w14:paraId="0EC64D1A" w14:textId="501E3035" w:rsidR="00DB3442" w:rsidRPr="005E3F9E" w:rsidRDefault="00DB3442" w:rsidP="003929B8">
      <w:pPr>
        <w:pStyle w:val="msonormalcxspmiddle"/>
        <w:numPr>
          <w:ilvl w:val="1"/>
          <w:numId w:val="21"/>
        </w:numPr>
        <w:contextualSpacing/>
        <w:rPr>
          <w:rFonts w:ascii="Times New Roman" w:hAnsi="Times New Roman" w:cs="Times New Roman"/>
        </w:rPr>
      </w:pPr>
      <w:r w:rsidRPr="005E3F9E">
        <w:rPr>
          <w:rFonts w:ascii="Times New Roman" w:hAnsi="Times New Roman" w:cs="Times New Roman"/>
        </w:rPr>
        <w:t>Supervised staff of 12</w:t>
      </w:r>
      <w:r w:rsidR="00A74FC9" w:rsidRPr="005E3F9E">
        <w:rPr>
          <w:rFonts w:ascii="Times New Roman" w:hAnsi="Times New Roman" w:cs="Times New Roman"/>
        </w:rPr>
        <w:t xml:space="preserve"> for 24/7 coverage</w:t>
      </w:r>
      <w:r w:rsidR="006B7BE7">
        <w:rPr>
          <w:rFonts w:ascii="Times New Roman" w:hAnsi="Times New Roman" w:cs="Times New Roman"/>
        </w:rPr>
        <w:t xml:space="preserve"> for interior, exterior and security</w:t>
      </w:r>
    </w:p>
    <w:p w14:paraId="6888A387" w14:textId="463A2CB4" w:rsidR="00DB3442" w:rsidRPr="005E3F9E" w:rsidRDefault="00DB3442" w:rsidP="003929B8">
      <w:pPr>
        <w:pStyle w:val="msonormalcxspmiddle"/>
        <w:numPr>
          <w:ilvl w:val="1"/>
          <w:numId w:val="21"/>
        </w:numPr>
        <w:contextualSpacing/>
        <w:rPr>
          <w:rFonts w:ascii="Times New Roman" w:hAnsi="Times New Roman" w:cs="Times New Roman"/>
        </w:rPr>
      </w:pPr>
      <w:r w:rsidRPr="005E3F9E">
        <w:rPr>
          <w:rFonts w:ascii="Times New Roman" w:hAnsi="Times New Roman" w:cs="Times New Roman"/>
        </w:rPr>
        <w:t xml:space="preserve">Managed </w:t>
      </w:r>
      <w:r w:rsidR="000522C1">
        <w:rPr>
          <w:rFonts w:ascii="Times New Roman" w:hAnsi="Times New Roman" w:cs="Times New Roman"/>
        </w:rPr>
        <w:t xml:space="preserve">Crestron </w:t>
      </w:r>
      <w:r w:rsidRPr="005E3F9E">
        <w:rPr>
          <w:rFonts w:ascii="Times New Roman" w:hAnsi="Times New Roman" w:cs="Times New Roman"/>
        </w:rPr>
        <w:t>technology &amp; security upgrade</w:t>
      </w:r>
      <w:r w:rsidR="00A00116" w:rsidRPr="005E3F9E">
        <w:rPr>
          <w:rFonts w:ascii="Times New Roman" w:hAnsi="Times New Roman" w:cs="Times New Roman"/>
        </w:rPr>
        <w:t>s</w:t>
      </w:r>
    </w:p>
    <w:p w14:paraId="5CF65E03" w14:textId="77777777" w:rsidR="00DB3442" w:rsidRPr="005E3F9E" w:rsidRDefault="00DB3442" w:rsidP="003929B8">
      <w:pPr>
        <w:pStyle w:val="msonormalcxspmiddle"/>
        <w:numPr>
          <w:ilvl w:val="1"/>
          <w:numId w:val="21"/>
        </w:numPr>
        <w:contextualSpacing/>
        <w:rPr>
          <w:rFonts w:ascii="Times New Roman" w:hAnsi="Times New Roman" w:cs="Times New Roman"/>
        </w:rPr>
      </w:pPr>
      <w:r w:rsidRPr="005E3F9E">
        <w:rPr>
          <w:rFonts w:ascii="Times New Roman" w:hAnsi="Times New Roman" w:cs="Times New Roman"/>
        </w:rPr>
        <w:t>Accountable for maintaining operations budget</w:t>
      </w:r>
    </w:p>
    <w:p w14:paraId="72818F79" w14:textId="77777777" w:rsidR="00DB3442" w:rsidRPr="005E3F9E" w:rsidRDefault="00DB3442" w:rsidP="00DB3442">
      <w:pPr>
        <w:rPr>
          <w:rFonts w:ascii="Times New Roman" w:hAnsi="Times New Roman" w:cs="Times New Roman"/>
          <w:b/>
          <w:sz w:val="20"/>
          <w:szCs w:val="20"/>
        </w:rPr>
      </w:pPr>
    </w:p>
    <w:p w14:paraId="6F6A14DB" w14:textId="77777777" w:rsidR="00DB3442" w:rsidRPr="005E3F9E" w:rsidRDefault="00DB3442" w:rsidP="00DB3442">
      <w:pPr>
        <w:rPr>
          <w:rFonts w:ascii="Times New Roman" w:hAnsi="Times New Roman" w:cs="Times New Roman"/>
          <w:b/>
          <w:sz w:val="20"/>
          <w:szCs w:val="20"/>
        </w:rPr>
      </w:pPr>
    </w:p>
    <w:p w14:paraId="53AF1828" w14:textId="77777777" w:rsidR="00DB3442" w:rsidRPr="005E3F9E" w:rsidRDefault="00DB3442" w:rsidP="00DB3442">
      <w:pPr>
        <w:rPr>
          <w:rFonts w:ascii="Times New Roman" w:hAnsi="Times New Roman" w:cs="Times New Roman"/>
          <w:b/>
          <w:sz w:val="20"/>
          <w:szCs w:val="20"/>
        </w:rPr>
      </w:pPr>
    </w:p>
    <w:p w14:paraId="7F3EA772" w14:textId="77777777" w:rsidR="00DB3442" w:rsidRPr="005E3F9E" w:rsidRDefault="00DB3442" w:rsidP="00DB3442">
      <w:pPr>
        <w:rPr>
          <w:rFonts w:ascii="Times New Roman" w:hAnsi="Times New Roman" w:cs="Times New Roman"/>
          <w:b/>
          <w:sz w:val="20"/>
          <w:szCs w:val="20"/>
        </w:rPr>
      </w:pPr>
    </w:p>
    <w:p w14:paraId="21AAB65A" w14:textId="63AD590F" w:rsidR="00DB3442" w:rsidRPr="005E3F9E" w:rsidRDefault="00DB3442" w:rsidP="007735D4">
      <w:pPr>
        <w:rPr>
          <w:rFonts w:ascii="Times New Roman" w:hAnsi="Times New Roman" w:cs="Times New Roman"/>
          <w:sz w:val="20"/>
          <w:szCs w:val="20"/>
        </w:rPr>
      </w:pPr>
      <w:r w:rsidRPr="005E3F9E">
        <w:rPr>
          <w:rFonts w:ascii="Times New Roman" w:hAnsi="Times New Roman" w:cs="Times New Roman"/>
          <w:b/>
          <w:sz w:val="20"/>
          <w:szCs w:val="20"/>
        </w:rPr>
        <w:t xml:space="preserve">State Farm Insurance Companies, </w:t>
      </w:r>
      <w:r w:rsidRPr="005E3F9E">
        <w:rPr>
          <w:rFonts w:ascii="Times New Roman" w:hAnsi="Times New Roman" w:cs="Times New Roman"/>
          <w:sz w:val="20"/>
          <w:szCs w:val="20"/>
        </w:rPr>
        <w:t>Bloomington, IL</w:t>
      </w:r>
      <w:r w:rsidRPr="005E3F9E">
        <w:rPr>
          <w:rFonts w:ascii="Times New Roman" w:hAnsi="Times New Roman" w:cs="Times New Roman"/>
          <w:sz w:val="20"/>
          <w:szCs w:val="20"/>
        </w:rPr>
        <w:tab/>
        <w:t xml:space="preserve"> </w:t>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Pr="005E3F9E">
        <w:rPr>
          <w:rFonts w:ascii="Times New Roman" w:hAnsi="Times New Roman" w:cs="Times New Roman"/>
          <w:sz w:val="20"/>
          <w:szCs w:val="20"/>
        </w:rPr>
        <w:tab/>
      </w:r>
      <w:r w:rsidR="00A74FC9" w:rsidRPr="005E3F9E">
        <w:rPr>
          <w:rFonts w:ascii="Times New Roman" w:hAnsi="Times New Roman" w:cs="Times New Roman"/>
          <w:sz w:val="20"/>
          <w:szCs w:val="20"/>
        </w:rPr>
        <w:tab/>
      </w:r>
      <w:r w:rsidR="007735D4">
        <w:rPr>
          <w:rFonts w:ascii="Times New Roman" w:hAnsi="Times New Roman" w:cs="Times New Roman"/>
          <w:sz w:val="20"/>
          <w:szCs w:val="20"/>
        </w:rPr>
        <w:tab/>
      </w:r>
      <w:r w:rsidRPr="005E3F9E">
        <w:rPr>
          <w:rFonts w:ascii="Times New Roman" w:hAnsi="Times New Roman" w:cs="Times New Roman"/>
          <w:sz w:val="20"/>
          <w:szCs w:val="20"/>
        </w:rPr>
        <w:t>1994 - 2012</w:t>
      </w:r>
    </w:p>
    <w:p w14:paraId="2D2270F0" w14:textId="77777777" w:rsidR="00DB3442" w:rsidRPr="005E3F9E" w:rsidRDefault="00DB3442" w:rsidP="00DB3442">
      <w:pPr>
        <w:rPr>
          <w:rFonts w:ascii="Times New Roman" w:hAnsi="Times New Roman" w:cs="Times New Roman"/>
          <w:sz w:val="20"/>
          <w:szCs w:val="20"/>
        </w:rPr>
      </w:pPr>
      <w:r w:rsidRPr="005E3F9E">
        <w:rPr>
          <w:rFonts w:ascii="Times New Roman" w:hAnsi="Times New Roman" w:cs="Times New Roman"/>
          <w:b/>
          <w:sz w:val="20"/>
          <w:szCs w:val="20"/>
        </w:rPr>
        <w:t>Senior Business Analyst</w:t>
      </w:r>
    </w:p>
    <w:p w14:paraId="56B98FEF" w14:textId="77777777" w:rsidR="005D6F72" w:rsidRPr="005E3F9E" w:rsidRDefault="005D6F72" w:rsidP="005D6F72">
      <w:pPr>
        <w:pStyle w:val="msonormalcxspmiddlecxspmiddle"/>
        <w:spacing w:before="2" w:after="2"/>
        <w:contextualSpacing/>
        <w:rPr>
          <w:rFonts w:ascii="Times New Roman" w:hAnsi="Times New Roman" w:cs="Times New Roman"/>
        </w:rPr>
      </w:pPr>
      <w:r w:rsidRPr="005E3F9E">
        <w:rPr>
          <w:rFonts w:ascii="Times New Roman" w:hAnsi="Times New Roman" w:cs="Times New Roman"/>
        </w:rPr>
        <w:t>Business Relationship Manager</w:t>
      </w:r>
    </w:p>
    <w:p w14:paraId="558C9780" w14:textId="77777777" w:rsidR="005D6F72" w:rsidRPr="005E3F9E" w:rsidRDefault="005D6F7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Job coach providing positive guidance to improve communication among opposition partners to reach negotiated agreements</w:t>
      </w:r>
    </w:p>
    <w:p w14:paraId="6E450CB4" w14:textId="4D3A82AB" w:rsidR="009E2B58" w:rsidRDefault="005D6F7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Liaison between Corporate IT and Field Office IT to avert conflicts stemming from job losses</w:t>
      </w:r>
      <w:r w:rsidR="009E2B58">
        <w:rPr>
          <w:rFonts w:ascii="Times New Roman" w:hAnsi="Times New Roman" w:cs="Times New Roman"/>
        </w:rPr>
        <w:t>, used Organizational Change Management principles to provide support to impacted teams</w:t>
      </w:r>
    </w:p>
    <w:p w14:paraId="27EE56B1" w14:textId="58B3BC80" w:rsidR="00DB3442" w:rsidRPr="009E2B58" w:rsidRDefault="00DB3442" w:rsidP="003929B8">
      <w:pPr>
        <w:pStyle w:val="msonormalcxspmiddlecxspmiddle"/>
        <w:numPr>
          <w:ilvl w:val="0"/>
          <w:numId w:val="22"/>
        </w:numPr>
        <w:spacing w:before="2" w:after="2"/>
        <w:contextualSpacing/>
        <w:rPr>
          <w:rFonts w:ascii="Times New Roman" w:hAnsi="Times New Roman" w:cs="Times New Roman"/>
        </w:rPr>
      </w:pPr>
      <w:r w:rsidRPr="009E2B58">
        <w:rPr>
          <w:rFonts w:ascii="Times New Roman" w:hAnsi="Times New Roman" w:cs="Times New Roman"/>
        </w:rPr>
        <w:t xml:space="preserve">Selected to join an elite team to resolve issues between IT and field offices often involving confidential and time-of-the-essence projects involving infrastructure, data, and </w:t>
      </w:r>
      <w:r w:rsidR="005D6F72" w:rsidRPr="009E2B58">
        <w:rPr>
          <w:rFonts w:ascii="Times New Roman" w:hAnsi="Times New Roman" w:cs="Times New Roman"/>
        </w:rPr>
        <w:t>the reduction or relocation of FTE’s</w:t>
      </w:r>
    </w:p>
    <w:p w14:paraId="7D80808A" w14:textId="77777777" w:rsidR="00DB3442" w:rsidRPr="005E3F9E" w:rsidRDefault="00DB3442" w:rsidP="003929B8">
      <w:pPr>
        <w:pStyle w:val="msonormalcxspmiddlecxspmiddle"/>
        <w:numPr>
          <w:ilvl w:val="0"/>
          <w:numId w:val="22"/>
        </w:numPr>
        <w:tabs>
          <w:tab w:val="left" w:pos="720"/>
        </w:tabs>
        <w:spacing w:before="2" w:after="2"/>
        <w:contextualSpacing/>
        <w:rPr>
          <w:rFonts w:ascii="Times New Roman" w:hAnsi="Times New Roman" w:cs="Times New Roman"/>
        </w:rPr>
      </w:pPr>
      <w:r w:rsidRPr="005E3F9E">
        <w:rPr>
          <w:rFonts w:ascii="Times New Roman" w:hAnsi="Times New Roman" w:cs="Times New Roman"/>
        </w:rPr>
        <w:t>IT lead of business functionality for the physical move of State Farm’s Canadian headquarters responsible to identify data processing flows to shut down then return to service, risk identification and detailed mitigation planning</w:t>
      </w:r>
    </w:p>
    <w:p w14:paraId="45D02FD5" w14:textId="77777777" w:rsidR="00DB3442" w:rsidRPr="005E3F9E" w:rsidRDefault="00DB344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Project data migration lead for the divesture of State Farm Life Insurance of Canada to Desjardins Group</w:t>
      </w:r>
    </w:p>
    <w:p w14:paraId="5EC7E867" w14:textId="77777777" w:rsidR="00DB3442" w:rsidRPr="005E3F9E" w:rsidRDefault="00DB344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 xml:space="preserve">Coordinated the physical relocation of zone data centers to one centralized data facility to move infrastructure and data </w:t>
      </w:r>
    </w:p>
    <w:p w14:paraId="362B9215" w14:textId="2D44144F" w:rsidR="00DB3442" w:rsidRPr="005E3F9E" w:rsidRDefault="00DB344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 xml:space="preserve">Managed the confidential project to implement GPS software for policy </w:t>
      </w:r>
      <w:r w:rsidR="005200DB" w:rsidRPr="005E3F9E">
        <w:rPr>
          <w:rFonts w:ascii="Times New Roman" w:hAnsi="Times New Roman" w:cs="Times New Roman"/>
        </w:rPr>
        <w:t xml:space="preserve">location </w:t>
      </w:r>
      <w:r w:rsidRPr="005E3F9E">
        <w:rPr>
          <w:rFonts w:ascii="Times New Roman" w:hAnsi="Times New Roman" w:cs="Times New Roman"/>
        </w:rPr>
        <w:t>identificatio</w:t>
      </w:r>
      <w:r w:rsidR="005200DB" w:rsidRPr="005E3F9E">
        <w:rPr>
          <w:rFonts w:ascii="Times New Roman" w:hAnsi="Times New Roman" w:cs="Times New Roman"/>
        </w:rPr>
        <w:t>n</w:t>
      </w:r>
    </w:p>
    <w:p w14:paraId="4090013A" w14:textId="77777777" w:rsidR="00DB3442" w:rsidRPr="005E3F9E" w:rsidRDefault="00DB3442" w:rsidP="003929B8">
      <w:pPr>
        <w:pStyle w:val="msonormalcxspmiddlecxspmiddle"/>
        <w:numPr>
          <w:ilvl w:val="0"/>
          <w:numId w:val="22"/>
        </w:numPr>
        <w:spacing w:before="2" w:after="2"/>
        <w:contextualSpacing/>
        <w:rPr>
          <w:rFonts w:ascii="Times New Roman" w:hAnsi="Times New Roman" w:cs="Times New Roman"/>
        </w:rPr>
      </w:pPr>
      <w:r w:rsidRPr="005E3F9E">
        <w:rPr>
          <w:rFonts w:ascii="Times New Roman" w:hAnsi="Times New Roman" w:cs="Times New Roman"/>
        </w:rPr>
        <w:t>Managed the relocation of three zone office mass print facilities to a centralized location</w:t>
      </w:r>
    </w:p>
    <w:p w14:paraId="2D4F342E" w14:textId="77777777" w:rsidR="00DB3442" w:rsidRPr="005E3F9E" w:rsidRDefault="00DB3442" w:rsidP="00DB3442">
      <w:pPr>
        <w:pStyle w:val="msonormalcxspmiddlecxspmiddle"/>
        <w:spacing w:before="2" w:after="2"/>
        <w:contextualSpacing/>
        <w:rPr>
          <w:rFonts w:ascii="Times New Roman" w:hAnsi="Times New Roman" w:cs="Times New Roman"/>
        </w:rPr>
      </w:pPr>
      <w:r w:rsidRPr="005E3F9E">
        <w:rPr>
          <w:rFonts w:ascii="Times New Roman" w:hAnsi="Times New Roman" w:cs="Times New Roman"/>
        </w:rPr>
        <w:t>Portfolio Management Analyst</w:t>
      </w:r>
    </w:p>
    <w:p w14:paraId="7EC25C1B" w14:textId="77777777" w:rsidR="00E00E08" w:rsidRPr="006041C9" w:rsidRDefault="00E00E08" w:rsidP="006041C9">
      <w:pPr>
        <w:pStyle w:val="ListParagraph"/>
        <w:numPr>
          <w:ilvl w:val="0"/>
          <w:numId w:val="27"/>
        </w:numPr>
        <w:rPr>
          <w:rFonts w:ascii="Times New Roman" w:hAnsi="Times New Roman" w:cs="Times New Roman"/>
          <w:sz w:val="20"/>
          <w:szCs w:val="20"/>
        </w:rPr>
      </w:pPr>
      <w:r w:rsidRPr="006041C9">
        <w:rPr>
          <w:rFonts w:ascii="Times New Roman" w:hAnsi="Times New Roman" w:cs="Times New Roman"/>
          <w:sz w:val="20"/>
          <w:szCs w:val="20"/>
        </w:rPr>
        <w:t>Accountable for project initiation to secure funding, resource allocations, document scope, write charters</w:t>
      </w:r>
    </w:p>
    <w:p w14:paraId="70E4EAE1" w14:textId="2131708E" w:rsidR="00E00E08" w:rsidRPr="005E3F9E" w:rsidRDefault="00E00E08" w:rsidP="003929B8">
      <w:pPr>
        <w:pStyle w:val="msonormalcxspmiddlecxspmiddle"/>
        <w:numPr>
          <w:ilvl w:val="0"/>
          <w:numId w:val="23"/>
        </w:numPr>
        <w:spacing w:before="2" w:after="2"/>
        <w:contextualSpacing/>
        <w:rPr>
          <w:rFonts w:ascii="Times New Roman" w:hAnsi="Times New Roman" w:cs="Times New Roman"/>
          <w:color w:val="000000"/>
        </w:rPr>
      </w:pPr>
      <w:r w:rsidRPr="005E3F9E">
        <w:rPr>
          <w:rFonts w:ascii="Times New Roman" w:hAnsi="Times New Roman" w:cs="Times New Roman"/>
        </w:rPr>
        <w:t xml:space="preserve">Provided detailed analysis of budget trends and projected forecasts for </w:t>
      </w:r>
      <w:r w:rsidR="00574905">
        <w:rPr>
          <w:rFonts w:ascii="Times New Roman" w:hAnsi="Times New Roman" w:cs="Times New Roman"/>
        </w:rPr>
        <w:t>Enterprise Resource Planning</w:t>
      </w:r>
      <w:r w:rsidRPr="005E3F9E">
        <w:rPr>
          <w:rFonts w:ascii="Times New Roman" w:hAnsi="Times New Roman" w:cs="Times New Roman"/>
        </w:rPr>
        <w:t xml:space="preserve"> </w:t>
      </w:r>
      <w:r w:rsidR="00F87633">
        <w:rPr>
          <w:rFonts w:ascii="Times New Roman" w:hAnsi="Times New Roman" w:cs="Times New Roman"/>
        </w:rPr>
        <w:t xml:space="preserve">using </w:t>
      </w:r>
      <w:r w:rsidR="00574905">
        <w:rPr>
          <w:rFonts w:ascii="Times New Roman" w:hAnsi="Times New Roman" w:cs="Times New Roman"/>
        </w:rPr>
        <w:t xml:space="preserve">source </w:t>
      </w:r>
      <w:r w:rsidR="00F87633">
        <w:rPr>
          <w:rFonts w:ascii="Times New Roman" w:hAnsi="Times New Roman" w:cs="Times New Roman"/>
        </w:rPr>
        <w:t>data from Primavera</w:t>
      </w:r>
    </w:p>
    <w:p w14:paraId="33D17E0A" w14:textId="5052E547" w:rsidR="00DB3442" w:rsidRPr="005E3F9E" w:rsidRDefault="00FF5551" w:rsidP="003929B8">
      <w:pPr>
        <w:pStyle w:val="msonormalcxspmiddlecxspmiddle"/>
        <w:numPr>
          <w:ilvl w:val="0"/>
          <w:numId w:val="23"/>
        </w:numPr>
        <w:spacing w:before="2" w:after="2"/>
        <w:contextualSpacing/>
        <w:rPr>
          <w:rFonts w:ascii="Times New Roman" w:hAnsi="Times New Roman" w:cs="Times New Roman"/>
        </w:rPr>
      </w:pPr>
      <w:r w:rsidRPr="005E3F9E">
        <w:rPr>
          <w:rFonts w:ascii="Times New Roman" w:hAnsi="Times New Roman" w:cs="Times New Roman"/>
        </w:rPr>
        <w:t>Led</w:t>
      </w:r>
      <w:r w:rsidR="00DB3442" w:rsidRPr="005E3F9E">
        <w:rPr>
          <w:rFonts w:ascii="Times New Roman" w:hAnsi="Times New Roman" w:cs="Times New Roman"/>
        </w:rPr>
        <w:t xml:space="preserve"> the development of offshore </w:t>
      </w:r>
      <w:r w:rsidRPr="005E3F9E">
        <w:rPr>
          <w:rFonts w:ascii="Times New Roman" w:hAnsi="Times New Roman" w:cs="Times New Roman"/>
        </w:rPr>
        <w:t xml:space="preserve">resourcing </w:t>
      </w:r>
      <w:r w:rsidR="00DB3442" w:rsidRPr="005E3F9E">
        <w:rPr>
          <w:rFonts w:ascii="Times New Roman" w:hAnsi="Times New Roman" w:cs="Times New Roman"/>
        </w:rPr>
        <w:t>strategy</w:t>
      </w:r>
      <w:r w:rsidR="005200DB" w:rsidRPr="005E3F9E">
        <w:rPr>
          <w:rFonts w:ascii="Times New Roman" w:hAnsi="Times New Roman" w:cs="Times New Roman"/>
        </w:rPr>
        <w:t xml:space="preserve">, </w:t>
      </w:r>
      <w:r w:rsidR="00DB3442" w:rsidRPr="005E3F9E">
        <w:rPr>
          <w:rFonts w:ascii="Times New Roman" w:hAnsi="Times New Roman" w:cs="Times New Roman"/>
        </w:rPr>
        <w:t xml:space="preserve">roadmap sessions </w:t>
      </w:r>
      <w:r w:rsidR="005200DB" w:rsidRPr="005E3F9E">
        <w:rPr>
          <w:rFonts w:ascii="Times New Roman" w:hAnsi="Times New Roman" w:cs="Times New Roman"/>
        </w:rPr>
        <w:t xml:space="preserve">and </w:t>
      </w:r>
      <w:r w:rsidR="00DB3442" w:rsidRPr="005E3F9E">
        <w:rPr>
          <w:rFonts w:ascii="Times New Roman" w:hAnsi="Times New Roman" w:cs="Times New Roman"/>
        </w:rPr>
        <w:t xml:space="preserve">staffing plans for +10,000 projected FTE allocations for three staffing corporations </w:t>
      </w:r>
    </w:p>
    <w:p w14:paraId="06DD1822" w14:textId="7219B04A" w:rsidR="00DB3442" w:rsidRPr="005E3F9E" w:rsidRDefault="00A74FC9" w:rsidP="003929B8">
      <w:pPr>
        <w:pStyle w:val="msonormalcxspmiddlecxspmiddle"/>
        <w:numPr>
          <w:ilvl w:val="0"/>
          <w:numId w:val="23"/>
        </w:numPr>
        <w:spacing w:before="2" w:after="2"/>
        <w:contextualSpacing/>
        <w:rPr>
          <w:rFonts w:ascii="Times New Roman" w:hAnsi="Times New Roman" w:cs="Times New Roman"/>
        </w:rPr>
      </w:pPr>
      <w:r w:rsidRPr="005E3F9E">
        <w:rPr>
          <w:rFonts w:ascii="Times New Roman" w:hAnsi="Times New Roman" w:cs="Times New Roman"/>
        </w:rPr>
        <w:t>Stood up employee</w:t>
      </w:r>
      <w:r w:rsidR="00DB3442" w:rsidRPr="005E3F9E">
        <w:rPr>
          <w:rFonts w:ascii="Times New Roman" w:hAnsi="Times New Roman" w:cs="Times New Roman"/>
        </w:rPr>
        <w:t xml:space="preserve"> onboarding processes and identified workstream improvements </w:t>
      </w:r>
      <w:r w:rsidR="00E00E08" w:rsidRPr="005E3F9E">
        <w:rPr>
          <w:rFonts w:ascii="Times New Roman" w:hAnsi="Times New Roman" w:cs="Times New Roman"/>
        </w:rPr>
        <w:t>that</w:t>
      </w:r>
      <w:r w:rsidR="00DB3442" w:rsidRPr="005E3F9E">
        <w:rPr>
          <w:rFonts w:ascii="Times New Roman" w:hAnsi="Times New Roman" w:cs="Times New Roman"/>
        </w:rPr>
        <w:t xml:space="preserve"> reduce</w:t>
      </w:r>
      <w:r w:rsidR="00E00E08" w:rsidRPr="005E3F9E">
        <w:rPr>
          <w:rFonts w:ascii="Times New Roman" w:hAnsi="Times New Roman" w:cs="Times New Roman"/>
        </w:rPr>
        <w:t>d</w:t>
      </w:r>
      <w:r w:rsidR="00DB3442" w:rsidRPr="005E3F9E">
        <w:rPr>
          <w:rFonts w:ascii="Times New Roman" w:hAnsi="Times New Roman" w:cs="Times New Roman"/>
        </w:rPr>
        <w:t xml:space="preserve"> new employee setup from three weeks to three days</w:t>
      </w:r>
    </w:p>
    <w:p w14:paraId="1299AD2C" w14:textId="03C5D892" w:rsidR="00DB3442" w:rsidRPr="005E3F9E" w:rsidRDefault="00DB3442" w:rsidP="003929B8">
      <w:pPr>
        <w:numPr>
          <w:ilvl w:val="0"/>
          <w:numId w:val="23"/>
        </w:numPr>
        <w:contextualSpacing/>
        <w:rPr>
          <w:rFonts w:ascii="Times New Roman" w:hAnsi="Times New Roman" w:cs="Times New Roman"/>
          <w:sz w:val="20"/>
          <w:szCs w:val="20"/>
        </w:rPr>
      </w:pPr>
      <w:r w:rsidRPr="005E3F9E">
        <w:rPr>
          <w:rFonts w:ascii="Times New Roman" w:hAnsi="Times New Roman" w:cs="Times New Roman"/>
          <w:sz w:val="20"/>
          <w:szCs w:val="20"/>
        </w:rPr>
        <w:t xml:space="preserve">Facilitated annual </w:t>
      </w:r>
      <w:r w:rsidR="005200DB" w:rsidRPr="005E3F9E">
        <w:rPr>
          <w:rFonts w:ascii="Times New Roman" w:hAnsi="Times New Roman" w:cs="Times New Roman"/>
          <w:sz w:val="20"/>
          <w:szCs w:val="20"/>
        </w:rPr>
        <w:t xml:space="preserve">planning </w:t>
      </w:r>
      <w:r w:rsidR="00E00E08" w:rsidRPr="005E3F9E">
        <w:rPr>
          <w:rFonts w:ascii="Times New Roman" w:hAnsi="Times New Roman" w:cs="Times New Roman"/>
          <w:sz w:val="20"/>
          <w:szCs w:val="20"/>
        </w:rPr>
        <w:t>portfolio</w:t>
      </w:r>
      <w:r w:rsidRPr="005E3F9E">
        <w:rPr>
          <w:rFonts w:ascii="Times New Roman" w:hAnsi="Times New Roman" w:cs="Times New Roman"/>
          <w:sz w:val="20"/>
          <w:szCs w:val="20"/>
        </w:rPr>
        <w:t xml:space="preserve"> sessions</w:t>
      </w:r>
      <w:r w:rsidR="005200DB" w:rsidRPr="005E3F9E">
        <w:rPr>
          <w:rFonts w:ascii="Times New Roman" w:hAnsi="Times New Roman" w:cs="Times New Roman"/>
          <w:sz w:val="20"/>
          <w:szCs w:val="20"/>
        </w:rPr>
        <w:t xml:space="preserve"> and </w:t>
      </w:r>
      <w:r w:rsidRPr="005E3F9E">
        <w:rPr>
          <w:rFonts w:ascii="Times New Roman" w:hAnsi="Times New Roman" w:cs="Times New Roman"/>
          <w:sz w:val="20"/>
          <w:szCs w:val="20"/>
        </w:rPr>
        <w:t xml:space="preserve">published </w:t>
      </w:r>
      <w:r w:rsidR="00E00E08" w:rsidRPr="005E3F9E">
        <w:rPr>
          <w:rFonts w:ascii="Times New Roman" w:hAnsi="Times New Roman" w:cs="Times New Roman"/>
          <w:sz w:val="20"/>
          <w:szCs w:val="20"/>
        </w:rPr>
        <w:t xml:space="preserve">monthly </w:t>
      </w:r>
      <w:r w:rsidRPr="005E3F9E">
        <w:rPr>
          <w:rFonts w:ascii="Times New Roman" w:hAnsi="Times New Roman" w:cs="Times New Roman"/>
          <w:sz w:val="20"/>
          <w:szCs w:val="20"/>
        </w:rPr>
        <w:t>dashboards</w:t>
      </w:r>
    </w:p>
    <w:p w14:paraId="2C951D32" w14:textId="77777777" w:rsidR="00DB3442" w:rsidRPr="005E3F9E" w:rsidRDefault="00DB3442" w:rsidP="003929B8">
      <w:pPr>
        <w:numPr>
          <w:ilvl w:val="0"/>
          <w:numId w:val="23"/>
        </w:numPr>
        <w:contextualSpacing/>
        <w:rPr>
          <w:rFonts w:ascii="Times New Roman" w:hAnsi="Times New Roman" w:cs="Times New Roman"/>
          <w:sz w:val="20"/>
          <w:szCs w:val="20"/>
        </w:rPr>
      </w:pPr>
      <w:r w:rsidRPr="005E3F9E">
        <w:rPr>
          <w:rFonts w:ascii="Times New Roman" w:hAnsi="Times New Roman" w:cs="Times New Roman"/>
          <w:sz w:val="20"/>
          <w:szCs w:val="20"/>
        </w:rPr>
        <w:t>Coordinated annual review and simulation exercises of disaster recovery and business continuity plans</w:t>
      </w:r>
    </w:p>
    <w:p w14:paraId="6F8DC115" w14:textId="77777777" w:rsidR="00DB3442" w:rsidRPr="005E3F9E" w:rsidRDefault="00DB3442" w:rsidP="00DB3442">
      <w:pPr>
        <w:pStyle w:val="msonormalcxspmiddlecxspmiddle"/>
        <w:spacing w:before="2" w:after="2"/>
        <w:contextualSpacing/>
        <w:rPr>
          <w:rFonts w:ascii="Times New Roman" w:hAnsi="Times New Roman" w:cs="Times New Roman"/>
        </w:rPr>
      </w:pPr>
      <w:r w:rsidRPr="005E3F9E">
        <w:rPr>
          <w:rFonts w:ascii="Times New Roman" w:hAnsi="Times New Roman" w:cs="Times New Roman"/>
        </w:rPr>
        <w:t>Senior Business Analyst</w:t>
      </w:r>
    </w:p>
    <w:p w14:paraId="2C352C21" w14:textId="2AB15AAE" w:rsidR="00DB3442" w:rsidRPr="005E3F9E" w:rsidRDefault="00DB3442" w:rsidP="003929B8">
      <w:pPr>
        <w:pStyle w:val="msonormalcxspmiddlecxspmiddle"/>
        <w:numPr>
          <w:ilvl w:val="0"/>
          <w:numId w:val="24"/>
        </w:numPr>
        <w:spacing w:before="2" w:after="2"/>
        <w:contextualSpacing/>
        <w:rPr>
          <w:rFonts w:ascii="Times New Roman" w:hAnsi="Times New Roman" w:cs="Times New Roman"/>
        </w:rPr>
      </w:pPr>
      <w:r w:rsidRPr="005E3F9E">
        <w:rPr>
          <w:rFonts w:ascii="Times New Roman" w:hAnsi="Times New Roman" w:cs="Times New Roman"/>
        </w:rPr>
        <w:t xml:space="preserve">Documented functional requirements for the Customer Information System (CIS) database to link +84 million policies and accounts </w:t>
      </w:r>
    </w:p>
    <w:p w14:paraId="5E90F23D" w14:textId="302B23F9" w:rsidR="00DB3442" w:rsidRPr="005E3F9E" w:rsidRDefault="00DB3442" w:rsidP="003929B8">
      <w:pPr>
        <w:pStyle w:val="msonormalcxspmiddlecxspmiddle"/>
        <w:numPr>
          <w:ilvl w:val="0"/>
          <w:numId w:val="24"/>
        </w:numPr>
        <w:spacing w:before="2" w:after="2"/>
        <w:contextualSpacing/>
        <w:rPr>
          <w:rFonts w:ascii="Times New Roman" w:hAnsi="Times New Roman" w:cs="Times New Roman"/>
        </w:rPr>
      </w:pPr>
      <w:r w:rsidRPr="005E3F9E">
        <w:rPr>
          <w:rFonts w:ascii="Times New Roman" w:hAnsi="Times New Roman" w:cs="Times New Roman"/>
        </w:rPr>
        <w:t xml:space="preserve">Led BA team to implement </w:t>
      </w:r>
      <w:r w:rsidR="00E00E08" w:rsidRPr="005E3F9E">
        <w:rPr>
          <w:rFonts w:ascii="Times New Roman" w:hAnsi="Times New Roman" w:cs="Times New Roman"/>
        </w:rPr>
        <w:t xml:space="preserve">the first </w:t>
      </w:r>
      <w:r w:rsidRPr="005E3F9E">
        <w:rPr>
          <w:rFonts w:ascii="Times New Roman" w:hAnsi="Times New Roman" w:cs="Times New Roman"/>
        </w:rPr>
        <w:t>CRM product to capture customer interaction events</w:t>
      </w:r>
    </w:p>
    <w:p w14:paraId="79AA0452" w14:textId="1D17B4C6" w:rsidR="00DB3442" w:rsidRDefault="005200DB" w:rsidP="003929B8">
      <w:pPr>
        <w:pStyle w:val="msonormalcxspmiddlecxspmiddle"/>
        <w:numPr>
          <w:ilvl w:val="0"/>
          <w:numId w:val="24"/>
        </w:numPr>
        <w:spacing w:before="2" w:after="2"/>
        <w:contextualSpacing/>
        <w:rPr>
          <w:rFonts w:ascii="Times New Roman" w:hAnsi="Times New Roman" w:cs="Times New Roman"/>
        </w:rPr>
      </w:pPr>
      <w:r w:rsidRPr="005E3F9E">
        <w:rPr>
          <w:rFonts w:ascii="Times New Roman" w:hAnsi="Times New Roman" w:cs="Times New Roman"/>
        </w:rPr>
        <w:t xml:space="preserve">BA </w:t>
      </w:r>
      <w:proofErr w:type="gramStart"/>
      <w:r w:rsidRPr="005E3F9E">
        <w:rPr>
          <w:rFonts w:ascii="Times New Roman" w:hAnsi="Times New Roman" w:cs="Times New Roman"/>
        </w:rPr>
        <w:t>lead</w:t>
      </w:r>
      <w:proofErr w:type="gramEnd"/>
      <w:r w:rsidR="00DB3442" w:rsidRPr="005E3F9E">
        <w:rPr>
          <w:rFonts w:ascii="Times New Roman" w:hAnsi="Times New Roman" w:cs="Times New Roman"/>
        </w:rPr>
        <w:t xml:space="preserve"> for PeopleSoft Financial </w:t>
      </w:r>
      <w:r w:rsidR="00E00E08" w:rsidRPr="005E3F9E">
        <w:rPr>
          <w:rFonts w:ascii="Times New Roman" w:hAnsi="Times New Roman" w:cs="Times New Roman"/>
        </w:rPr>
        <w:t>migration for</w:t>
      </w:r>
      <w:r w:rsidR="00DB3442" w:rsidRPr="005E3F9E">
        <w:rPr>
          <w:rFonts w:ascii="Times New Roman" w:hAnsi="Times New Roman" w:cs="Times New Roman"/>
        </w:rPr>
        <w:t xml:space="preserve"> corporate telecommunications expenses</w:t>
      </w:r>
    </w:p>
    <w:p w14:paraId="481C4B77" w14:textId="14A3A9CB" w:rsidR="005C11C1" w:rsidRPr="005E3F9E" w:rsidRDefault="005C11C1" w:rsidP="003929B8">
      <w:pPr>
        <w:pStyle w:val="msonormalcxspmiddlecxspmiddle"/>
        <w:numPr>
          <w:ilvl w:val="0"/>
          <w:numId w:val="24"/>
        </w:numPr>
        <w:spacing w:before="2" w:after="2"/>
        <w:contextualSpacing/>
        <w:rPr>
          <w:rFonts w:ascii="Times New Roman" w:hAnsi="Times New Roman" w:cs="Times New Roman"/>
        </w:rPr>
      </w:pPr>
      <w:r>
        <w:rPr>
          <w:rFonts w:ascii="Times New Roman" w:hAnsi="Times New Roman" w:cs="Times New Roman"/>
        </w:rPr>
        <w:t>Coordinated IT department disaster recovery and business continuity</w:t>
      </w:r>
    </w:p>
    <w:p w14:paraId="5E8E6AA1" w14:textId="77777777" w:rsidR="00DB3442" w:rsidRPr="005E3F9E" w:rsidRDefault="00DB3442" w:rsidP="00DB3442">
      <w:pPr>
        <w:rPr>
          <w:rFonts w:ascii="Times New Roman" w:hAnsi="Times New Roman" w:cs="Times New Roman"/>
          <w:sz w:val="20"/>
          <w:szCs w:val="20"/>
        </w:rPr>
      </w:pPr>
    </w:p>
    <w:p w14:paraId="189D8A57" w14:textId="77777777" w:rsidR="00DB3442" w:rsidRPr="005E3F9E" w:rsidRDefault="00EF2290" w:rsidP="00DB3442">
      <w:pPr>
        <w:jc w:val="center"/>
        <w:rPr>
          <w:rFonts w:ascii="Times New Roman" w:hAnsi="Times New Roman" w:cs="Times New Roman"/>
          <w:sz w:val="20"/>
          <w:szCs w:val="20"/>
        </w:rPr>
      </w:pPr>
      <w:r w:rsidRPr="00EF2290">
        <w:rPr>
          <w:rFonts w:ascii="Times New Roman" w:hAnsi="Times New Roman" w:cs="Times New Roman"/>
          <w:noProof/>
          <w:sz w:val="20"/>
          <w:szCs w:val="20"/>
          <w14:ligatures w14:val="standardContextual"/>
        </w:rPr>
        <w:pict w14:anchorId="7E7ECDE1">
          <v:rect id="_x0000_i1026" alt="" style="width:7in;height:.05pt;mso-wrap-style:square;mso-width-percent:0;mso-height-percent:0;mso-width-percent:0;mso-height-percent:0;v-text-anchor:top" o:hralign="center" o:hrstd="t" o:hr="t" fillcolor="#aaa" stroked="f"/>
        </w:pict>
      </w:r>
    </w:p>
    <w:p w14:paraId="6ED0FC00" w14:textId="53071585" w:rsidR="00DB3442" w:rsidRPr="005E3F9E" w:rsidRDefault="00DB3442" w:rsidP="00DB3442">
      <w:pPr>
        <w:jc w:val="center"/>
        <w:rPr>
          <w:rFonts w:ascii="Times New Roman" w:hAnsi="Times New Roman" w:cs="Times New Roman"/>
          <w:b/>
          <w:sz w:val="20"/>
          <w:szCs w:val="20"/>
        </w:rPr>
      </w:pPr>
      <w:r w:rsidRPr="005E3F9E">
        <w:rPr>
          <w:rFonts w:ascii="Times New Roman" w:hAnsi="Times New Roman" w:cs="Times New Roman"/>
          <w:b/>
          <w:sz w:val="20"/>
          <w:szCs w:val="20"/>
        </w:rPr>
        <w:t xml:space="preserve">EDUCATION </w:t>
      </w:r>
      <w:r w:rsidR="00120635">
        <w:rPr>
          <w:rFonts w:ascii="Times New Roman" w:hAnsi="Times New Roman" w:cs="Times New Roman"/>
          <w:b/>
          <w:sz w:val="20"/>
          <w:szCs w:val="20"/>
        </w:rPr>
        <w:t>/ CERTIFICATIONS</w:t>
      </w:r>
    </w:p>
    <w:p w14:paraId="62608861" w14:textId="77777777" w:rsidR="00DB3442" w:rsidRPr="005E3F9E" w:rsidRDefault="00DB3442" w:rsidP="00DB3442">
      <w:pPr>
        <w:jc w:val="center"/>
        <w:rPr>
          <w:rFonts w:ascii="Times New Roman" w:hAnsi="Times New Roman" w:cs="Times New Roman"/>
          <w:sz w:val="20"/>
          <w:szCs w:val="20"/>
        </w:rPr>
      </w:pPr>
    </w:p>
    <w:p w14:paraId="6A508C63" w14:textId="48603921" w:rsidR="00BB2C62" w:rsidRDefault="00E46B04" w:rsidP="00FA7296">
      <w:pPr>
        <w:spacing w:line="360" w:lineRule="auto"/>
        <w:rPr>
          <w:rFonts w:ascii="Times New Roman" w:hAnsi="Times New Roman" w:cs="Times New Roman"/>
          <w:sz w:val="20"/>
          <w:szCs w:val="20"/>
        </w:rPr>
      </w:pPr>
      <w:r w:rsidRPr="00BB2C62">
        <w:rPr>
          <w:rFonts w:ascii="Times New Roman" w:hAnsi="Times New Roman" w:cs="Times New Roman"/>
          <w:sz w:val="20"/>
          <w:szCs w:val="20"/>
        </w:rPr>
        <w:t>Bachelors</w:t>
      </w:r>
      <w:r w:rsidR="00BB2C62" w:rsidRPr="00BB2C62">
        <w:rPr>
          <w:rFonts w:ascii="Times New Roman" w:hAnsi="Times New Roman" w:cs="Times New Roman"/>
          <w:sz w:val="20"/>
          <w:szCs w:val="20"/>
        </w:rPr>
        <w:t xml:space="preserve"> in </w:t>
      </w:r>
      <w:r w:rsidR="006B0C36">
        <w:rPr>
          <w:rFonts w:ascii="Times New Roman" w:hAnsi="Times New Roman" w:cs="Times New Roman"/>
          <w:sz w:val="20"/>
          <w:szCs w:val="20"/>
        </w:rPr>
        <w:t>B</w:t>
      </w:r>
      <w:r w:rsidR="00BB2C62" w:rsidRPr="00BB2C62">
        <w:rPr>
          <w:rFonts w:ascii="Times New Roman" w:hAnsi="Times New Roman" w:cs="Times New Roman"/>
          <w:sz w:val="20"/>
          <w:szCs w:val="20"/>
        </w:rPr>
        <w:t xml:space="preserve">usiness </w:t>
      </w:r>
      <w:r w:rsidR="006B0C36">
        <w:rPr>
          <w:rFonts w:ascii="Times New Roman" w:hAnsi="Times New Roman" w:cs="Times New Roman"/>
          <w:sz w:val="20"/>
          <w:szCs w:val="20"/>
        </w:rPr>
        <w:t>M</w:t>
      </w:r>
      <w:r w:rsidR="00BB2C62" w:rsidRPr="00BB2C62">
        <w:rPr>
          <w:rFonts w:ascii="Times New Roman" w:hAnsi="Times New Roman" w:cs="Times New Roman"/>
          <w:sz w:val="20"/>
          <w:szCs w:val="20"/>
        </w:rPr>
        <w:t xml:space="preserve">anagement, </w:t>
      </w:r>
      <w:r w:rsidR="00DB3442" w:rsidRPr="00BB2C62">
        <w:rPr>
          <w:rFonts w:ascii="Times New Roman" w:hAnsi="Times New Roman" w:cs="Times New Roman"/>
          <w:sz w:val="20"/>
          <w:szCs w:val="20"/>
        </w:rPr>
        <w:t>Pennsylvania State University</w:t>
      </w:r>
    </w:p>
    <w:p w14:paraId="6A31CFE6" w14:textId="05465D88" w:rsidR="00120635" w:rsidRDefault="00120635" w:rsidP="00FA7296">
      <w:pPr>
        <w:spacing w:line="360" w:lineRule="auto"/>
        <w:rPr>
          <w:rFonts w:ascii="Times New Roman" w:hAnsi="Times New Roman" w:cs="Times New Roman"/>
          <w:sz w:val="20"/>
          <w:szCs w:val="20"/>
        </w:rPr>
      </w:pPr>
      <w:r>
        <w:rPr>
          <w:rFonts w:ascii="Times New Roman" w:hAnsi="Times New Roman" w:cs="Times New Roman"/>
          <w:sz w:val="20"/>
          <w:szCs w:val="20"/>
        </w:rPr>
        <w:t>Certified ScrumMaster®, Scrum Alliance</w:t>
      </w:r>
    </w:p>
    <w:p w14:paraId="4D95764D" w14:textId="24FE49B9" w:rsidR="00FA7296" w:rsidRDefault="00FA7296" w:rsidP="00FA7296">
      <w:pPr>
        <w:spacing w:line="360" w:lineRule="auto"/>
        <w:rPr>
          <w:rFonts w:ascii="Times New Roman" w:hAnsi="Times New Roman" w:cs="Times New Roman"/>
          <w:sz w:val="20"/>
          <w:szCs w:val="20"/>
        </w:rPr>
      </w:pPr>
      <w:r>
        <w:rPr>
          <w:rFonts w:ascii="Times New Roman" w:hAnsi="Times New Roman" w:cs="Times New Roman"/>
          <w:sz w:val="20"/>
          <w:szCs w:val="20"/>
        </w:rPr>
        <w:t xml:space="preserve">Project Management Professional, Project Management Institute – </w:t>
      </w:r>
      <w:r w:rsidRPr="00E92146">
        <w:rPr>
          <w:rFonts w:ascii="Times New Roman" w:hAnsi="Times New Roman" w:cs="Times New Roman"/>
          <w:i/>
          <w:iCs/>
          <w:sz w:val="20"/>
          <w:szCs w:val="20"/>
        </w:rPr>
        <w:t>in progress</w:t>
      </w:r>
    </w:p>
    <w:p w14:paraId="3BF3E400" w14:textId="6354AE38" w:rsidR="00FA7296" w:rsidRDefault="00FA7296" w:rsidP="00FA7296">
      <w:pPr>
        <w:rPr>
          <w:rFonts w:ascii="Times New Roman" w:hAnsi="Times New Roman" w:cs="Times New Roman"/>
          <w:sz w:val="20"/>
          <w:szCs w:val="20"/>
        </w:rPr>
      </w:pPr>
      <w:r>
        <w:rPr>
          <w:rFonts w:ascii="Times New Roman" w:hAnsi="Times New Roman" w:cs="Times New Roman"/>
          <w:sz w:val="20"/>
          <w:szCs w:val="20"/>
        </w:rPr>
        <w:t>eLearning</w:t>
      </w:r>
    </w:p>
    <w:p w14:paraId="722AA49B" w14:textId="58E873A1" w:rsidR="00FA7296" w:rsidRDefault="00FA7296" w:rsidP="00FA729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Generative AI Overview for Project Managers</w:t>
      </w:r>
    </w:p>
    <w:p w14:paraId="322D84FA" w14:textId="18B89617" w:rsidR="0088626F" w:rsidRDefault="00FA7296" w:rsidP="00FA729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Taming Bias: Using Wicked Problem Solving to Make Better Decisions &amp; Align Teams</w:t>
      </w:r>
    </w:p>
    <w:p w14:paraId="703F4805" w14:textId="77777777" w:rsidR="00FA7296" w:rsidRPr="00FA7296" w:rsidRDefault="00FA7296" w:rsidP="00FA7296">
      <w:pPr>
        <w:rPr>
          <w:rFonts w:ascii="Times New Roman" w:hAnsi="Times New Roman" w:cs="Times New Roman"/>
          <w:sz w:val="20"/>
          <w:szCs w:val="20"/>
        </w:rPr>
      </w:pPr>
    </w:p>
    <w:p w14:paraId="62ABA8D4" w14:textId="1D93DA6D" w:rsidR="000F236A" w:rsidRDefault="00EF2290">
      <w:pPr>
        <w:rPr>
          <w:rFonts w:ascii="Times New Roman" w:hAnsi="Times New Roman" w:cs="Times New Roman"/>
        </w:rPr>
      </w:pPr>
      <w:r w:rsidRPr="00EF2290">
        <w:rPr>
          <w:rFonts w:ascii="Times New Roman" w:hAnsi="Times New Roman" w:cs="Times New Roman"/>
          <w:noProof/>
          <w:sz w:val="20"/>
          <w:szCs w:val="20"/>
          <w14:ligatures w14:val="standardContextual"/>
        </w:rPr>
        <w:pict w14:anchorId="4C2F517A">
          <v:rect id="_x0000_i1025" alt="" style="width:7in;height:.05pt;mso-wrap-style:square;mso-width-percent:0;mso-height-percent:0;mso-width-percent:0;mso-height-percent:0;v-text-anchor:top" o:hralign="center" o:hrstd="t" o:hr="t" fillcolor="#aaa" stroked="f"/>
        </w:pict>
      </w:r>
    </w:p>
    <w:p w14:paraId="6D72DC1C" w14:textId="0B6BD4B2" w:rsidR="0088626F" w:rsidRDefault="0088626F" w:rsidP="0088626F">
      <w:pPr>
        <w:jc w:val="center"/>
        <w:rPr>
          <w:rFonts w:ascii="Times New Roman" w:hAnsi="Times New Roman" w:cs="Times New Roman"/>
          <w:sz w:val="20"/>
          <w:szCs w:val="20"/>
        </w:rPr>
      </w:pPr>
      <w:r>
        <w:rPr>
          <w:rFonts w:ascii="Times New Roman" w:hAnsi="Times New Roman" w:cs="Times New Roman"/>
          <w:b/>
          <w:bCs/>
          <w:sz w:val="20"/>
          <w:szCs w:val="20"/>
        </w:rPr>
        <w:t>AREAS OF EXPERTISE</w:t>
      </w:r>
    </w:p>
    <w:p w14:paraId="111AFBC0" w14:textId="77777777" w:rsidR="0088626F" w:rsidRDefault="0088626F" w:rsidP="0088626F">
      <w:pPr>
        <w:rPr>
          <w:rFonts w:ascii="Times New Roman" w:hAnsi="Times New Roman" w:cs="Times New Roman"/>
          <w:sz w:val="20"/>
          <w:szCs w:val="20"/>
        </w:rPr>
      </w:pPr>
    </w:p>
    <w:p w14:paraId="42A2A7D3" w14:textId="2B3EFCCE" w:rsidR="0088626F" w:rsidRPr="0088626F" w:rsidRDefault="0088626F" w:rsidP="0088626F">
      <w:pPr>
        <w:rPr>
          <w:rFonts w:ascii="Times New Roman" w:hAnsi="Times New Roman" w:cs="Times New Roman"/>
          <w:sz w:val="20"/>
          <w:szCs w:val="20"/>
        </w:rPr>
      </w:pPr>
      <w:r w:rsidRPr="0088626F">
        <w:rPr>
          <w:rFonts w:ascii="Times New Roman" w:hAnsi="Times New Roman" w:cs="Times New Roman"/>
          <w:sz w:val="20"/>
          <w:szCs w:val="20"/>
        </w:rPr>
        <w:t xml:space="preserve">Project Management </w:t>
      </w:r>
      <w:r w:rsidRPr="00C84CF6">
        <w:rPr>
          <w:rFonts w:ascii="Times New Roman" w:hAnsi="Times New Roman" w:cs="Times New Roman"/>
          <w:b/>
          <w:bCs/>
          <w:sz w:val="20"/>
          <w:szCs w:val="20"/>
        </w:rPr>
        <w:t>|</w:t>
      </w:r>
      <w:r w:rsidR="00C84CF6" w:rsidRPr="00C84CF6">
        <w:rPr>
          <w:rFonts w:ascii="Times New Roman" w:hAnsi="Times New Roman" w:cs="Times New Roman"/>
          <w:b/>
          <w:bCs/>
          <w:sz w:val="20"/>
          <w:szCs w:val="20"/>
        </w:rPr>
        <w:t xml:space="preserve"> </w:t>
      </w:r>
      <w:r>
        <w:rPr>
          <w:rFonts w:ascii="Times New Roman" w:hAnsi="Times New Roman" w:cs="Times New Roman"/>
          <w:sz w:val="20"/>
          <w:szCs w:val="20"/>
        </w:rPr>
        <w:t>Portfolio Management</w:t>
      </w:r>
      <w:r w:rsidR="00C84CF6">
        <w:rPr>
          <w:rFonts w:ascii="Times New Roman" w:hAnsi="Times New Roman" w:cs="Times New Roman"/>
          <w:sz w:val="20"/>
          <w:szCs w:val="20"/>
        </w:rPr>
        <w:t xml:space="preserve"> </w:t>
      </w:r>
      <w:r w:rsidRPr="00C84CF6">
        <w:rPr>
          <w:rFonts w:ascii="Times New Roman" w:hAnsi="Times New Roman" w:cs="Times New Roman"/>
          <w:b/>
          <w:bCs/>
          <w:sz w:val="20"/>
          <w:szCs w:val="20"/>
        </w:rPr>
        <w:t xml:space="preserve">| </w:t>
      </w:r>
      <w:r>
        <w:rPr>
          <w:rFonts w:ascii="Times New Roman" w:hAnsi="Times New Roman" w:cs="Times New Roman"/>
          <w:sz w:val="20"/>
          <w:szCs w:val="20"/>
        </w:rPr>
        <w:t>IT Delivery</w:t>
      </w:r>
      <w:r w:rsidR="00C84CF6">
        <w:rPr>
          <w:rFonts w:ascii="Times New Roman" w:hAnsi="Times New Roman" w:cs="Times New Roman"/>
          <w:sz w:val="20"/>
          <w:szCs w:val="20"/>
        </w:rPr>
        <w:t xml:space="preserve"> </w:t>
      </w:r>
      <w:r w:rsidRPr="00C84CF6">
        <w:rPr>
          <w:rFonts w:ascii="Times New Roman" w:hAnsi="Times New Roman" w:cs="Times New Roman"/>
          <w:b/>
          <w:bCs/>
          <w:sz w:val="20"/>
          <w:szCs w:val="20"/>
        </w:rPr>
        <w:t>|</w:t>
      </w:r>
      <w:r w:rsidR="00C84CF6" w:rsidRPr="00C84CF6">
        <w:rPr>
          <w:rFonts w:ascii="Times New Roman" w:hAnsi="Times New Roman" w:cs="Times New Roman"/>
          <w:b/>
          <w:bCs/>
          <w:sz w:val="20"/>
          <w:szCs w:val="20"/>
        </w:rPr>
        <w:t xml:space="preserve"> </w:t>
      </w:r>
      <w:r>
        <w:rPr>
          <w:rFonts w:ascii="Times New Roman" w:hAnsi="Times New Roman" w:cs="Times New Roman"/>
          <w:sz w:val="20"/>
          <w:szCs w:val="20"/>
        </w:rPr>
        <w:t xml:space="preserve">Work Initiation </w:t>
      </w:r>
      <w:r w:rsidRPr="00C84CF6">
        <w:rPr>
          <w:rFonts w:ascii="Times New Roman" w:hAnsi="Times New Roman" w:cs="Times New Roman"/>
          <w:b/>
          <w:bCs/>
          <w:sz w:val="20"/>
          <w:szCs w:val="20"/>
        </w:rPr>
        <w:t>|</w:t>
      </w:r>
      <w:r w:rsidR="00C84CF6">
        <w:rPr>
          <w:rFonts w:ascii="Times New Roman" w:hAnsi="Times New Roman" w:cs="Times New Roman"/>
          <w:sz w:val="20"/>
          <w:szCs w:val="20"/>
        </w:rPr>
        <w:t xml:space="preserve"> </w:t>
      </w:r>
      <w:r>
        <w:rPr>
          <w:rFonts w:ascii="Times New Roman" w:hAnsi="Times New Roman" w:cs="Times New Roman"/>
          <w:sz w:val="20"/>
          <w:szCs w:val="20"/>
        </w:rPr>
        <w:t>Project Governance</w:t>
      </w:r>
      <w:r w:rsidR="00C84CF6">
        <w:rPr>
          <w:rFonts w:ascii="Times New Roman" w:hAnsi="Times New Roman" w:cs="Times New Roman"/>
          <w:sz w:val="20"/>
          <w:szCs w:val="20"/>
        </w:rPr>
        <w:t xml:space="preserve"> </w:t>
      </w:r>
      <w:r w:rsidRPr="00C84CF6">
        <w:rPr>
          <w:rFonts w:ascii="Times New Roman" w:hAnsi="Times New Roman" w:cs="Times New Roman"/>
          <w:b/>
          <w:bCs/>
          <w:sz w:val="20"/>
          <w:szCs w:val="20"/>
        </w:rPr>
        <w:t>|</w:t>
      </w:r>
      <w:r w:rsidR="00C84CF6" w:rsidRPr="00C84CF6">
        <w:rPr>
          <w:rFonts w:ascii="Times New Roman" w:hAnsi="Times New Roman" w:cs="Times New Roman"/>
          <w:b/>
          <w:bCs/>
          <w:sz w:val="20"/>
          <w:szCs w:val="20"/>
        </w:rPr>
        <w:t xml:space="preserve"> </w:t>
      </w:r>
      <w:r>
        <w:rPr>
          <w:rFonts w:ascii="Times New Roman" w:hAnsi="Times New Roman" w:cs="Times New Roman"/>
          <w:sz w:val="20"/>
          <w:szCs w:val="20"/>
        </w:rPr>
        <w:t>Process Mapping</w:t>
      </w:r>
      <w:r w:rsidR="00C84CF6">
        <w:rPr>
          <w:rFonts w:ascii="Times New Roman" w:hAnsi="Times New Roman" w:cs="Times New Roman"/>
          <w:sz w:val="20"/>
          <w:szCs w:val="20"/>
        </w:rPr>
        <w:t xml:space="preserve"> </w:t>
      </w:r>
      <w:r w:rsidRPr="00C84CF6">
        <w:rPr>
          <w:rFonts w:ascii="Times New Roman" w:hAnsi="Times New Roman" w:cs="Times New Roman"/>
          <w:b/>
          <w:bCs/>
          <w:sz w:val="20"/>
          <w:szCs w:val="20"/>
        </w:rPr>
        <w:t>|</w:t>
      </w:r>
      <w:r w:rsidR="00C84CF6" w:rsidRPr="00C84CF6">
        <w:rPr>
          <w:rFonts w:ascii="Times New Roman" w:hAnsi="Times New Roman" w:cs="Times New Roman"/>
          <w:b/>
          <w:bCs/>
          <w:sz w:val="20"/>
          <w:szCs w:val="20"/>
        </w:rPr>
        <w:t xml:space="preserve"> </w:t>
      </w:r>
      <w:r>
        <w:rPr>
          <w:rFonts w:ascii="Times New Roman" w:hAnsi="Times New Roman" w:cs="Times New Roman"/>
          <w:sz w:val="20"/>
          <w:szCs w:val="20"/>
        </w:rPr>
        <w:t>Business Transformation</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w:t>
      </w:r>
      <w:r w:rsidR="00900285">
        <w:rPr>
          <w:rFonts w:ascii="Times New Roman" w:hAnsi="Times New Roman" w:cs="Times New Roman"/>
          <w:sz w:val="20"/>
          <w:szCs w:val="20"/>
        </w:rPr>
        <w:t>Scrum Master</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900285">
        <w:rPr>
          <w:rFonts w:ascii="Times New Roman" w:hAnsi="Times New Roman" w:cs="Times New Roman"/>
          <w:sz w:val="20"/>
          <w:szCs w:val="20"/>
        </w:rPr>
        <w:t xml:space="preserve"> Schedule Build</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900285">
        <w:rPr>
          <w:rFonts w:ascii="Times New Roman" w:hAnsi="Times New Roman" w:cs="Times New Roman"/>
          <w:sz w:val="20"/>
          <w:szCs w:val="20"/>
        </w:rPr>
        <w:t xml:space="preserve"> Resource Forecasting</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900285">
        <w:rPr>
          <w:rFonts w:ascii="Times New Roman" w:hAnsi="Times New Roman" w:cs="Times New Roman"/>
          <w:sz w:val="20"/>
          <w:szCs w:val="20"/>
        </w:rPr>
        <w:t xml:space="preserve"> Stakeholder Engagement </w:t>
      </w:r>
      <w:r w:rsidR="00C84CF6">
        <w:rPr>
          <w:rFonts w:ascii="Times New Roman" w:hAnsi="Times New Roman" w:cs="Times New Roman"/>
          <w:b/>
          <w:bCs/>
          <w:sz w:val="20"/>
          <w:szCs w:val="20"/>
        </w:rPr>
        <w:t>|</w:t>
      </w:r>
      <w:r w:rsidR="00900285">
        <w:rPr>
          <w:rFonts w:ascii="Times New Roman" w:hAnsi="Times New Roman" w:cs="Times New Roman"/>
          <w:sz w:val="20"/>
          <w:szCs w:val="20"/>
        </w:rPr>
        <w:t xml:space="preserve"> Business Relationship Management </w:t>
      </w:r>
      <w:r w:rsidR="00900285" w:rsidRPr="00C84CF6">
        <w:rPr>
          <w:rFonts w:ascii="Times New Roman" w:hAnsi="Times New Roman" w:cs="Times New Roman"/>
          <w:b/>
          <w:bCs/>
          <w:sz w:val="20"/>
          <w:szCs w:val="20"/>
        </w:rPr>
        <w:t>|</w:t>
      </w:r>
      <w:r w:rsidR="00900285">
        <w:rPr>
          <w:rFonts w:ascii="Times New Roman" w:hAnsi="Times New Roman" w:cs="Times New Roman"/>
          <w:sz w:val="20"/>
          <w:szCs w:val="20"/>
        </w:rPr>
        <w:t xml:space="preserve"> Process Improvement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w:t>
      </w:r>
      <w:r w:rsidR="00023ABD">
        <w:rPr>
          <w:rFonts w:ascii="Times New Roman" w:hAnsi="Times New Roman" w:cs="Times New Roman"/>
          <w:sz w:val="20"/>
          <w:szCs w:val="20"/>
        </w:rPr>
        <w:t>Risk Mitigation</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Communication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Project &amp; Portfolio Reporting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w:t>
      </w:r>
      <w:r w:rsidR="00345850">
        <w:rPr>
          <w:rFonts w:ascii="Times New Roman" w:hAnsi="Times New Roman" w:cs="Times New Roman"/>
          <w:sz w:val="20"/>
          <w:szCs w:val="20"/>
        </w:rPr>
        <w:t>Integration &amp; System Support</w:t>
      </w:r>
      <w:r w:rsidR="00C84CF6">
        <w:rPr>
          <w:rFonts w:ascii="Times New Roman" w:hAnsi="Times New Roman" w:cs="Times New Roman"/>
          <w:sz w:val="20"/>
          <w:szCs w:val="20"/>
        </w:rPr>
        <w:t xml:space="preserve">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Team Building </w:t>
      </w:r>
      <w:r w:rsidR="00C84CF6">
        <w:rPr>
          <w:rFonts w:ascii="Times New Roman" w:hAnsi="Times New Roman" w:cs="Times New Roman"/>
          <w:b/>
          <w:bCs/>
          <w:sz w:val="20"/>
          <w:szCs w:val="20"/>
        </w:rPr>
        <w:t>|</w:t>
      </w:r>
      <w:r w:rsidR="00C84CF6">
        <w:rPr>
          <w:rFonts w:ascii="Times New Roman" w:hAnsi="Times New Roman" w:cs="Times New Roman"/>
          <w:sz w:val="20"/>
          <w:szCs w:val="20"/>
        </w:rPr>
        <w:t xml:space="preserve"> </w:t>
      </w:r>
      <w:r w:rsidR="004A0704">
        <w:rPr>
          <w:rFonts w:ascii="Times New Roman" w:hAnsi="Times New Roman" w:cs="Times New Roman"/>
          <w:sz w:val="20"/>
          <w:szCs w:val="20"/>
        </w:rPr>
        <w:t xml:space="preserve">PowerPoint Presentation </w:t>
      </w:r>
      <w:r w:rsidR="004A0704">
        <w:rPr>
          <w:rFonts w:ascii="Times New Roman" w:hAnsi="Times New Roman" w:cs="Times New Roman"/>
          <w:b/>
          <w:bCs/>
          <w:sz w:val="20"/>
          <w:szCs w:val="20"/>
        </w:rPr>
        <w:t>|</w:t>
      </w:r>
      <w:r w:rsidR="004A0704">
        <w:rPr>
          <w:rFonts w:ascii="Times New Roman" w:hAnsi="Times New Roman" w:cs="Times New Roman"/>
          <w:sz w:val="20"/>
          <w:szCs w:val="20"/>
        </w:rPr>
        <w:t xml:space="preserve"> Facilitation </w:t>
      </w:r>
      <w:r w:rsidR="004A0704">
        <w:rPr>
          <w:rFonts w:ascii="Times New Roman" w:hAnsi="Times New Roman" w:cs="Times New Roman"/>
          <w:b/>
          <w:bCs/>
          <w:sz w:val="20"/>
          <w:szCs w:val="20"/>
        </w:rPr>
        <w:t>|</w:t>
      </w:r>
      <w:r w:rsidR="004A0704">
        <w:rPr>
          <w:rFonts w:ascii="Times New Roman" w:hAnsi="Times New Roman" w:cs="Times New Roman"/>
          <w:sz w:val="20"/>
          <w:szCs w:val="20"/>
        </w:rPr>
        <w:t xml:space="preserve"> Strategy Alignment</w:t>
      </w:r>
      <w:r w:rsidR="00C84CF6">
        <w:rPr>
          <w:rFonts w:ascii="Times New Roman" w:hAnsi="Times New Roman" w:cs="Times New Roman"/>
          <w:sz w:val="20"/>
          <w:szCs w:val="20"/>
        </w:rPr>
        <w:t xml:space="preserve"> </w:t>
      </w:r>
    </w:p>
    <w:sectPr w:rsidR="0088626F" w:rsidRPr="0088626F" w:rsidSect="00EF229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4A7"/>
    <w:multiLevelType w:val="hybridMultilevel"/>
    <w:tmpl w:val="15FCD764"/>
    <w:lvl w:ilvl="0" w:tplc="5EA0B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FBA"/>
    <w:multiLevelType w:val="hybridMultilevel"/>
    <w:tmpl w:val="6D9C5C30"/>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36033"/>
    <w:multiLevelType w:val="hybridMultilevel"/>
    <w:tmpl w:val="78DAAF76"/>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77B15"/>
    <w:multiLevelType w:val="hybridMultilevel"/>
    <w:tmpl w:val="3C64567E"/>
    <w:lvl w:ilvl="0" w:tplc="5EA0B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CC8"/>
    <w:multiLevelType w:val="hybridMultilevel"/>
    <w:tmpl w:val="F2EE5E70"/>
    <w:lvl w:ilvl="0" w:tplc="5EA0B2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46794"/>
    <w:multiLevelType w:val="hybridMultilevel"/>
    <w:tmpl w:val="D2A0F90C"/>
    <w:lvl w:ilvl="0" w:tplc="04090005">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AA4A5C"/>
    <w:multiLevelType w:val="hybridMultilevel"/>
    <w:tmpl w:val="CCDE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F11F0"/>
    <w:multiLevelType w:val="hybridMultilevel"/>
    <w:tmpl w:val="C710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02B56"/>
    <w:multiLevelType w:val="hybridMultilevel"/>
    <w:tmpl w:val="7B560236"/>
    <w:lvl w:ilvl="0" w:tplc="5EA0B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D38B4"/>
    <w:multiLevelType w:val="hybridMultilevel"/>
    <w:tmpl w:val="6A14231C"/>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04464A"/>
    <w:multiLevelType w:val="hybridMultilevel"/>
    <w:tmpl w:val="9850A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25FF9"/>
    <w:multiLevelType w:val="hybridMultilevel"/>
    <w:tmpl w:val="F000E206"/>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31C15"/>
    <w:multiLevelType w:val="hybridMultilevel"/>
    <w:tmpl w:val="23A029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72177B2"/>
    <w:multiLevelType w:val="hybridMultilevel"/>
    <w:tmpl w:val="56FA1610"/>
    <w:lvl w:ilvl="0" w:tplc="4A12F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B5307"/>
    <w:multiLevelType w:val="hybridMultilevel"/>
    <w:tmpl w:val="070CD0A4"/>
    <w:lvl w:ilvl="0" w:tplc="4A12F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2941"/>
    <w:multiLevelType w:val="hybridMultilevel"/>
    <w:tmpl w:val="B6C40330"/>
    <w:lvl w:ilvl="0" w:tplc="4A12F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D791C"/>
    <w:multiLevelType w:val="hybridMultilevel"/>
    <w:tmpl w:val="2A8EDC4E"/>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FB4BF2"/>
    <w:multiLevelType w:val="hybridMultilevel"/>
    <w:tmpl w:val="9874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876BA"/>
    <w:multiLevelType w:val="hybridMultilevel"/>
    <w:tmpl w:val="37D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C1727"/>
    <w:multiLevelType w:val="hybridMultilevel"/>
    <w:tmpl w:val="16808828"/>
    <w:lvl w:ilvl="0" w:tplc="FFFFFFFF">
      <w:start w:val="1"/>
      <w:numFmt w:val="bullet"/>
      <w:lvlText w:val=""/>
      <w:lvlJc w:val="left"/>
      <w:pPr>
        <w:ind w:left="360" w:hanging="360"/>
      </w:pPr>
      <w:rPr>
        <w:rFonts w:ascii="Symbol" w:hAnsi="Symbol" w:hint="default"/>
      </w:rPr>
    </w:lvl>
    <w:lvl w:ilvl="1" w:tplc="5EA0B228">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74D6066"/>
    <w:multiLevelType w:val="hybridMultilevel"/>
    <w:tmpl w:val="DCECCA4C"/>
    <w:lvl w:ilvl="0" w:tplc="5EA0B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401D0"/>
    <w:multiLevelType w:val="hybridMultilevel"/>
    <w:tmpl w:val="FAFAF83E"/>
    <w:lvl w:ilvl="0" w:tplc="4A12F7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5D7E09"/>
    <w:multiLevelType w:val="hybridMultilevel"/>
    <w:tmpl w:val="F2703C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8BC3B4A"/>
    <w:multiLevelType w:val="hybridMultilevel"/>
    <w:tmpl w:val="675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E1FCA"/>
    <w:multiLevelType w:val="hybridMultilevel"/>
    <w:tmpl w:val="D7D6BE2C"/>
    <w:lvl w:ilvl="0" w:tplc="4A12F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51355"/>
    <w:multiLevelType w:val="hybridMultilevel"/>
    <w:tmpl w:val="48C636A8"/>
    <w:lvl w:ilvl="0" w:tplc="5EA0B2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5F0910"/>
    <w:multiLevelType w:val="hybridMultilevel"/>
    <w:tmpl w:val="C9B6CE2E"/>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CF16F3C"/>
    <w:multiLevelType w:val="hybridMultilevel"/>
    <w:tmpl w:val="0986A95E"/>
    <w:lvl w:ilvl="0" w:tplc="FFFFFFFF">
      <w:start w:val="1"/>
      <w:numFmt w:val="bullet"/>
      <w:lvlText w:val=""/>
      <w:lvlJc w:val="left"/>
      <w:pPr>
        <w:ind w:left="360" w:hanging="360"/>
      </w:pPr>
      <w:rPr>
        <w:rFonts w:ascii="Symbol" w:hAnsi="Symbol" w:hint="default"/>
      </w:rPr>
    </w:lvl>
    <w:lvl w:ilvl="1" w:tplc="4A12F752">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num w:numId="1" w16cid:durableId="760107235">
    <w:abstractNumId w:val="17"/>
  </w:num>
  <w:num w:numId="2" w16cid:durableId="1619681912">
    <w:abstractNumId w:val="18"/>
  </w:num>
  <w:num w:numId="3" w16cid:durableId="1809860828">
    <w:abstractNumId w:val="26"/>
  </w:num>
  <w:num w:numId="4" w16cid:durableId="1685591678">
    <w:abstractNumId w:val="7"/>
  </w:num>
  <w:num w:numId="5" w16cid:durableId="165362621">
    <w:abstractNumId w:val="5"/>
  </w:num>
  <w:num w:numId="6" w16cid:durableId="229847485">
    <w:abstractNumId w:val="22"/>
  </w:num>
  <w:num w:numId="7" w16cid:durableId="1580864664">
    <w:abstractNumId w:val="10"/>
  </w:num>
  <w:num w:numId="8" w16cid:durableId="1004044251">
    <w:abstractNumId w:val="6"/>
  </w:num>
  <w:num w:numId="9" w16cid:durableId="1478642973">
    <w:abstractNumId w:val="12"/>
  </w:num>
  <w:num w:numId="10" w16cid:durableId="328990762">
    <w:abstractNumId w:val="23"/>
  </w:num>
  <w:num w:numId="11" w16cid:durableId="1282804033">
    <w:abstractNumId w:val="25"/>
  </w:num>
  <w:num w:numId="12" w16cid:durableId="75788081">
    <w:abstractNumId w:val="4"/>
  </w:num>
  <w:num w:numId="13" w16cid:durableId="16783610">
    <w:abstractNumId w:val="20"/>
  </w:num>
  <w:num w:numId="14" w16cid:durableId="1844928151">
    <w:abstractNumId w:val="19"/>
  </w:num>
  <w:num w:numId="15" w16cid:durableId="1655449295">
    <w:abstractNumId w:val="3"/>
  </w:num>
  <w:num w:numId="16" w16cid:durableId="1779136316">
    <w:abstractNumId w:val="0"/>
  </w:num>
  <w:num w:numId="17" w16cid:durableId="640040971">
    <w:abstractNumId w:val="8"/>
  </w:num>
  <w:num w:numId="18" w16cid:durableId="1128625563">
    <w:abstractNumId w:val="21"/>
  </w:num>
  <w:num w:numId="19" w16cid:durableId="2053381895">
    <w:abstractNumId w:val="16"/>
  </w:num>
  <w:num w:numId="20" w16cid:durableId="4862826">
    <w:abstractNumId w:val="9"/>
  </w:num>
  <w:num w:numId="21" w16cid:durableId="850995919">
    <w:abstractNumId w:val="27"/>
  </w:num>
  <w:num w:numId="22" w16cid:durableId="526987536">
    <w:abstractNumId w:val="11"/>
  </w:num>
  <w:num w:numId="23" w16cid:durableId="1453671529">
    <w:abstractNumId w:val="2"/>
  </w:num>
  <w:num w:numId="24" w16cid:durableId="514273744">
    <w:abstractNumId w:val="1"/>
  </w:num>
  <w:num w:numId="25" w16cid:durableId="961958728">
    <w:abstractNumId w:val="15"/>
  </w:num>
  <w:num w:numId="26" w16cid:durableId="774708907">
    <w:abstractNumId w:val="14"/>
  </w:num>
  <w:num w:numId="27" w16cid:durableId="731655375">
    <w:abstractNumId w:val="13"/>
  </w:num>
  <w:num w:numId="28" w16cid:durableId="2866642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42"/>
    <w:rsid w:val="0000019E"/>
    <w:rsid w:val="00005335"/>
    <w:rsid w:val="000114F2"/>
    <w:rsid w:val="00023ABD"/>
    <w:rsid w:val="000522C1"/>
    <w:rsid w:val="000E5CE4"/>
    <w:rsid w:val="000F236A"/>
    <w:rsid w:val="001004D1"/>
    <w:rsid w:val="00115996"/>
    <w:rsid w:val="00120635"/>
    <w:rsid w:val="00133E40"/>
    <w:rsid w:val="001371B7"/>
    <w:rsid w:val="00197059"/>
    <w:rsid w:val="001A4EE2"/>
    <w:rsid w:val="001D4FA3"/>
    <w:rsid w:val="002C479C"/>
    <w:rsid w:val="002F5C9F"/>
    <w:rsid w:val="00345850"/>
    <w:rsid w:val="00361207"/>
    <w:rsid w:val="00390E2C"/>
    <w:rsid w:val="003929B8"/>
    <w:rsid w:val="004270D0"/>
    <w:rsid w:val="00462885"/>
    <w:rsid w:val="00482B03"/>
    <w:rsid w:val="004A0704"/>
    <w:rsid w:val="004F0C91"/>
    <w:rsid w:val="005200DB"/>
    <w:rsid w:val="0053761F"/>
    <w:rsid w:val="00563E4A"/>
    <w:rsid w:val="00574905"/>
    <w:rsid w:val="005B7C34"/>
    <w:rsid w:val="005C11C1"/>
    <w:rsid w:val="005D6F72"/>
    <w:rsid w:val="005E3F9E"/>
    <w:rsid w:val="006041C9"/>
    <w:rsid w:val="00636061"/>
    <w:rsid w:val="00651C92"/>
    <w:rsid w:val="006544B8"/>
    <w:rsid w:val="00686C53"/>
    <w:rsid w:val="006B0C36"/>
    <w:rsid w:val="006B5AE8"/>
    <w:rsid w:val="006B7BE7"/>
    <w:rsid w:val="006C66E8"/>
    <w:rsid w:val="0070522E"/>
    <w:rsid w:val="00750579"/>
    <w:rsid w:val="007735D4"/>
    <w:rsid w:val="007A2FDE"/>
    <w:rsid w:val="0084695D"/>
    <w:rsid w:val="00874AB3"/>
    <w:rsid w:val="0088626F"/>
    <w:rsid w:val="0089250C"/>
    <w:rsid w:val="008F031C"/>
    <w:rsid w:val="008F10DD"/>
    <w:rsid w:val="008F33D0"/>
    <w:rsid w:val="00900285"/>
    <w:rsid w:val="00922549"/>
    <w:rsid w:val="009441C1"/>
    <w:rsid w:val="0097623D"/>
    <w:rsid w:val="00983902"/>
    <w:rsid w:val="009C2B55"/>
    <w:rsid w:val="009D24F9"/>
    <w:rsid w:val="009D5B9F"/>
    <w:rsid w:val="009E2B58"/>
    <w:rsid w:val="009E565F"/>
    <w:rsid w:val="009E68D6"/>
    <w:rsid w:val="00A00116"/>
    <w:rsid w:val="00A74C41"/>
    <w:rsid w:val="00A74FC9"/>
    <w:rsid w:val="00AE5C6F"/>
    <w:rsid w:val="00B312C3"/>
    <w:rsid w:val="00B86283"/>
    <w:rsid w:val="00BB2C62"/>
    <w:rsid w:val="00BB581C"/>
    <w:rsid w:val="00C422F9"/>
    <w:rsid w:val="00C84CF6"/>
    <w:rsid w:val="00D118BD"/>
    <w:rsid w:val="00D616D8"/>
    <w:rsid w:val="00D67A26"/>
    <w:rsid w:val="00DA1411"/>
    <w:rsid w:val="00DB3442"/>
    <w:rsid w:val="00E00E08"/>
    <w:rsid w:val="00E06108"/>
    <w:rsid w:val="00E20525"/>
    <w:rsid w:val="00E27EFD"/>
    <w:rsid w:val="00E4665D"/>
    <w:rsid w:val="00E46B04"/>
    <w:rsid w:val="00E5798A"/>
    <w:rsid w:val="00E80C7F"/>
    <w:rsid w:val="00E92146"/>
    <w:rsid w:val="00ED739A"/>
    <w:rsid w:val="00EE7F92"/>
    <w:rsid w:val="00EF2290"/>
    <w:rsid w:val="00F4504D"/>
    <w:rsid w:val="00F52261"/>
    <w:rsid w:val="00F7452A"/>
    <w:rsid w:val="00F87633"/>
    <w:rsid w:val="00F90DDF"/>
    <w:rsid w:val="00FA7296"/>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CF17"/>
  <w15:chartTrackingRefBased/>
  <w15:docId w15:val="{AB3D7175-57EE-D248-9AE9-0AD083EC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34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3442"/>
    <w:rPr>
      <w:color w:val="0000FF"/>
      <w:u w:val="single"/>
    </w:rPr>
  </w:style>
  <w:style w:type="paragraph" w:styleId="ListParagraph">
    <w:name w:val="List Paragraph"/>
    <w:basedOn w:val="Normal"/>
    <w:uiPriority w:val="34"/>
    <w:rsid w:val="00DB3442"/>
    <w:pPr>
      <w:ind w:left="720"/>
      <w:contextualSpacing/>
    </w:pPr>
  </w:style>
  <w:style w:type="paragraph" w:customStyle="1" w:styleId="msonormalcxspmiddle">
    <w:name w:val="msonormalcxspmiddle"/>
    <w:basedOn w:val="Normal"/>
    <w:rsid w:val="00DB3442"/>
    <w:rPr>
      <w:rFonts w:ascii="Times" w:hAnsi="Times"/>
      <w:sz w:val="20"/>
      <w:szCs w:val="20"/>
    </w:rPr>
  </w:style>
  <w:style w:type="paragraph" w:customStyle="1" w:styleId="msonormalcxspmiddlecxspmiddle">
    <w:name w:val="msonormalcxspmiddlecxspmiddle"/>
    <w:basedOn w:val="Normal"/>
    <w:rsid w:val="00DB3442"/>
    <w:pPr>
      <w:spacing w:beforeLines="1" w:afterLines="1"/>
    </w:pPr>
    <w:rPr>
      <w:rFonts w:ascii="Times" w:hAnsi="Times"/>
      <w:sz w:val="20"/>
      <w:szCs w:val="20"/>
    </w:rPr>
  </w:style>
  <w:style w:type="paragraph" w:customStyle="1" w:styleId="msonormalcxspmiddlecxsplast">
    <w:name w:val="msonormalcxspmiddlecxsplast"/>
    <w:basedOn w:val="Normal"/>
    <w:rsid w:val="00DB3442"/>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ichelle-davis-technology?lipi=urn%3Ali%3Apage%3Ad_flagship3_profile_view_base_contact_details%3ByP6QRhfST5SadZ97pCXaRw%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avistechsolution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8BC3-1A13-0849-A31E-C4D8E4EA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Davis</dc:creator>
  <cp:keywords/>
  <dc:description/>
  <cp:lastModifiedBy>David Davis</cp:lastModifiedBy>
  <cp:revision>17</cp:revision>
  <dcterms:created xsi:type="dcterms:W3CDTF">2023-09-20T15:12:00Z</dcterms:created>
  <dcterms:modified xsi:type="dcterms:W3CDTF">2024-01-17T16:14:00Z</dcterms:modified>
</cp:coreProperties>
</file>