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263" w14:textId="68A31B86" w:rsidR="00460C47" w:rsidRPr="00AA253A" w:rsidRDefault="0004519C" w:rsidP="00D72AE3">
      <w:pPr>
        <w:pStyle w:val="NoSpacing1"/>
      </w:pPr>
      <w:r>
        <w:rPr>
          <w:sz w:val="28"/>
          <w:szCs w:val="28"/>
        </w:rPr>
        <w:t>Priyanka</w:t>
      </w:r>
      <w:r w:rsidR="00460C47" w:rsidRPr="007C54CC">
        <w:rPr>
          <w:sz w:val="28"/>
          <w:szCs w:val="28"/>
        </w:rPr>
        <w:t xml:space="preserve"> </w:t>
      </w:r>
      <w:r>
        <w:rPr>
          <w:sz w:val="28"/>
          <w:szCs w:val="28"/>
        </w:rPr>
        <w:t>Swarna</w:t>
      </w:r>
      <w:r w:rsidR="00460C47" w:rsidRPr="00AA253A">
        <w:t xml:space="preserve"> </w:t>
      </w:r>
      <w:r w:rsidR="00460C47" w:rsidRPr="00AA253A">
        <w:tab/>
      </w:r>
      <w:r w:rsidR="00460C47" w:rsidRPr="00AA253A">
        <w:tab/>
      </w:r>
      <w:r w:rsidR="00460C47" w:rsidRPr="00AA253A">
        <w:tab/>
      </w:r>
      <w:r w:rsidR="00460C47" w:rsidRPr="00AA253A">
        <w:tab/>
      </w:r>
      <w:r w:rsidR="00460C47" w:rsidRPr="00AA253A">
        <w:tab/>
      </w:r>
      <w:r w:rsidR="00460C47" w:rsidRPr="00AA253A">
        <w:tab/>
        <w:t xml:space="preserve">          </w:t>
      </w:r>
      <w:r w:rsidR="00460C47" w:rsidRPr="00AA253A">
        <w:tab/>
      </w:r>
      <w:r w:rsidR="00460C47">
        <w:tab/>
      </w:r>
      <w:r w:rsidR="00460C47" w:rsidRPr="00AA253A">
        <w:rPr>
          <w:rStyle w:val="vanity-name"/>
          <w:rFonts w:asciiTheme="minorHAnsi" w:hAnsiTheme="minorHAnsi"/>
          <w:b/>
          <w:sz w:val="22"/>
          <w:szCs w:val="22"/>
          <w:bdr w:val="none" w:sz="0" w:space="0" w:color="auto" w:frame="1"/>
          <w:shd w:val="clear" w:color="auto" w:fill="FFFFFF"/>
        </w:rPr>
        <w:t>Phone</w:t>
      </w:r>
      <w:r w:rsidR="00460C47" w:rsidRPr="00AA253A">
        <w:rPr>
          <w:rStyle w:val="vanity-name"/>
          <w:rFonts w:asciiTheme="minorHAnsi" w:hAnsiTheme="minorHAnsi" w:cs="Arial"/>
          <w:b/>
          <w:sz w:val="22"/>
          <w:szCs w:val="22"/>
          <w:bdr w:val="none" w:sz="0" w:space="0" w:color="auto" w:frame="1"/>
          <w:shd w:val="clear" w:color="auto" w:fill="FFFFFF"/>
        </w:rPr>
        <w:t>:</w:t>
      </w:r>
      <w:r w:rsidR="00460C47" w:rsidRPr="00AA253A"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 xml:space="preserve"> (</w:t>
      </w:r>
      <w:r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>217</w:t>
      </w:r>
      <w:r w:rsidR="00460C47" w:rsidRPr="00AA253A"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>)</w:t>
      </w:r>
      <w:r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>790</w:t>
      </w:r>
      <w:r w:rsidR="00460C47"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460C47" w:rsidRPr="00AA253A"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>-7</w:t>
      </w:r>
      <w:r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>758</w:t>
      </w:r>
    </w:p>
    <w:p w14:paraId="0801EC04" w14:textId="375960A9" w:rsidR="00460C47" w:rsidRPr="00AA253A" w:rsidRDefault="00460C47" w:rsidP="00460C47">
      <w:pPr>
        <w:widowControl w:val="0"/>
        <w:autoSpaceDE w:val="0"/>
        <w:autoSpaceDN w:val="0"/>
        <w:adjustRightInd w:val="0"/>
        <w:spacing w:after="140"/>
        <w:rPr>
          <w:rFonts w:asciiTheme="minorHAnsi" w:hAnsiTheme="minorHAnsi"/>
          <w:b/>
          <w:bCs/>
          <w:sz w:val="22"/>
          <w:szCs w:val="22"/>
        </w:rPr>
      </w:pPr>
      <w:r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>Software Engineer</w:t>
      </w:r>
      <w:r w:rsidRPr="00AA253A"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ab/>
      </w:r>
      <w:r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 xml:space="preserve">                                                                         </w:t>
      </w:r>
      <w:r w:rsidR="00AC47AB"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9F0995">
        <w:rPr>
          <w:rStyle w:val="vanity-name"/>
          <w:rFonts w:asciiTheme="minorHAnsi" w:hAnsiTheme="minorHAnsi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Email</w:t>
      </w:r>
      <w:r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 xml:space="preserve">: </w:t>
      </w:r>
      <w:r w:rsidR="0004519C"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>p</w:t>
      </w:r>
      <w:r w:rsidR="00AC47AB">
        <w:rPr>
          <w:rStyle w:val="vanity-name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>riyankaswarna.81@gmail.com</w:t>
      </w:r>
    </w:p>
    <w:p w14:paraId="4CC80615" w14:textId="77777777" w:rsidR="00460C47" w:rsidRPr="00AA253A" w:rsidRDefault="007179C0" w:rsidP="00460C47">
      <w:p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F33E2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-1.5pt;margin-top:4.95pt;width:475.5pt;height:0;z-index:251659264;mso-wrap-edited:f;mso-width-percent:0;mso-height-percent:0;mso-width-percent:0;mso-height-percent:0" o:connectortype="straight" strokecolor="black [3213]" strokeweight="1.25pt">
            <v:shadow color="#868686"/>
          </v:shape>
        </w:pict>
      </w:r>
    </w:p>
    <w:p w14:paraId="309E290C" w14:textId="77777777" w:rsidR="00460C47" w:rsidRPr="004E25BD" w:rsidRDefault="00460C47" w:rsidP="00460C47">
      <w:pPr>
        <w:spacing w:after="120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 w:rsidRPr="00AA253A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 </w:t>
      </w:r>
      <w:r w:rsidRPr="004E25BD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PROFESSIONAL SUMMARY</w:t>
      </w:r>
    </w:p>
    <w:p w14:paraId="3E998DE5" w14:textId="755ECD36" w:rsidR="00460C47" w:rsidRPr="00AA253A" w:rsidRDefault="000F30B0" w:rsidP="00460C47">
      <w:pPr>
        <w:pStyle w:val="ListParagraph"/>
        <w:numPr>
          <w:ilvl w:val="0"/>
          <w:numId w:val="1"/>
        </w:numPr>
        <w:spacing w:before="140" w:after="120"/>
        <w:ind w:left="270" w:hanging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460C47">
        <w:rPr>
          <w:rFonts w:asciiTheme="minorHAnsi" w:hAnsiTheme="minorHAnsi"/>
        </w:rPr>
        <w:t xml:space="preserve">+ </w:t>
      </w:r>
      <w:r w:rsidR="00460C47" w:rsidRPr="00AA253A">
        <w:rPr>
          <w:rFonts w:asciiTheme="minorHAnsi" w:hAnsiTheme="minorHAnsi"/>
        </w:rPr>
        <w:t xml:space="preserve">Experience in </w:t>
      </w:r>
      <w:r w:rsidR="00460C47" w:rsidRPr="00AA253A">
        <w:rPr>
          <w:rFonts w:asciiTheme="minorHAnsi" w:hAnsiTheme="minorHAnsi" w:cstheme="minorHAnsi"/>
          <w:kern w:val="2"/>
          <w:lang w:eastAsia="hi-IN" w:bidi="hi-IN"/>
        </w:rPr>
        <w:t>Requirement</w:t>
      </w:r>
      <w:r w:rsidR="00460C47">
        <w:rPr>
          <w:rFonts w:asciiTheme="minorHAnsi" w:hAnsiTheme="minorHAnsi" w:cstheme="minorHAnsi"/>
          <w:kern w:val="2"/>
          <w:lang w:eastAsia="hi-IN" w:bidi="hi-IN"/>
        </w:rPr>
        <w:t>s</w:t>
      </w:r>
      <w:r w:rsidR="00460C47" w:rsidRPr="00AA253A">
        <w:rPr>
          <w:rFonts w:asciiTheme="minorHAnsi" w:hAnsiTheme="minorHAnsi" w:cstheme="minorHAnsi"/>
          <w:kern w:val="2"/>
          <w:lang w:eastAsia="hi-IN" w:bidi="hi-IN"/>
        </w:rPr>
        <w:t xml:space="preserve"> Analysis</w:t>
      </w:r>
      <w:r w:rsidR="00460C47" w:rsidRPr="00AA253A">
        <w:rPr>
          <w:rFonts w:asciiTheme="minorHAnsi" w:hAnsiTheme="minorHAnsi"/>
        </w:rPr>
        <w:t>,</w:t>
      </w:r>
      <w:r w:rsidR="00460C47">
        <w:rPr>
          <w:rFonts w:asciiTheme="minorHAnsi" w:hAnsiTheme="minorHAnsi"/>
        </w:rPr>
        <w:t xml:space="preserve"> Solution</w:t>
      </w:r>
      <w:r w:rsidR="00460C47" w:rsidRPr="00AA253A">
        <w:rPr>
          <w:rFonts w:asciiTheme="minorHAnsi" w:hAnsiTheme="minorHAnsi"/>
        </w:rPr>
        <w:t xml:space="preserve"> Design, Development and </w:t>
      </w:r>
      <w:r w:rsidR="00460C47">
        <w:rPr>
          <w:rFonts w:asciiTheme="minorHAnsi" w:hAnsiTheme="minorHAnsi"/>
        </w:rPr>
        <w:t>M</w:t>
      </w:r>
      <w:r w:rsidR="00460C47" w:rsidRPr="00AA253A">
        <w:rPr>
          <w:rFonts w:asciiTheme="minorHAnsi" w:hAnsiTheme="minorHAnsi"/>
        </w:rPr>
        <w:t xml:space="preserve">aintenance of software systems using </w:t>
      </w:r>
      <w:r w:rsidR="004F2A7C">
        <w:rPr>
          <w:rFonts w:asciiTheme="minorHAnsi" w:hAnsiTheme="minorHAnsi"/>
        </w:rPr>
        <w:t xml:space="preserve">RPA and </w:t>
      </w:r>
      <w:r w:rsidR="00460C47" w:rsidRPr="00AA253A">
        <w:rPr>
          <w:rFonts w:asciiTheme="minorHAnsi" w:hAnsiTheme="minorHAnsi"/>
        </w:rPr>
        <w:t>Microsoft technologies</w:t>
      </w:r>
      <w:r w:rsidR="00E90B2C">
        <w:rPr>
          <w:rFonts w:asciiTheme="minorHAnsi" w:hAnsiTheme="minorHAnsi"/>
        </w:rPr>
        <w:t>.</w:t>
      </w:r>
    </w:p>
    <w:p w14:paraId="7A331A43" w14:textId="19AE027F" w:rsidR="00E90B2C" w:rsidRDefault="002114BA" w:rsidP="00E90B2C">
      <w:pPr>
        <w:pStyle w:val="ListParagraph"/>
        <w:numPr>
          <w:ilvl w:val="0"/>
          <w:numId w:val="1"/>
        </w:numPr>
        <w:spacing w:before="140" w:after="120"/>
        <w:ind w:left="270" w:hanging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460C47" w:rsidRPr="00AA253A">
        <w:rPr>
          <w:rFonts w:asciiTheme="minorHAnsi" w:hAnsiTheme="minorHAnsi"/>
        </w:rPr>
        <w:t>xperience in</w:t>
      </w:r>
      <w:r w:rsidR="00460C47">
        <w:rPr>
          <w:rFonts w:asciiTheme="minorHAnsi" w:hAnsiTheme="minorHAnsi"/>
        </w:rPr>
        <w:t xml:space="preserve"> </w:t>
      </w:r>
      <w:r w:rsidR="00460C47" w:rsidRPr="00D41372">
        <w:rPr>
          <w:rFonts w:asciiTheme="minorHAnsi" w:hAnsiTheme="minorHAnsi"/>
        </w:rPr>
        <w:t>.NET Framework</w:t>
      </w:r>
      <w:r w:rsidR="00460C47">
        <w:rPr>
          <w:rFonts w:asciiTheme="minorHAnsi" w:hAnsiTheme="minorHAnsi"/>
        </w:rPr>
        <w:t xml:space="preserve">, </w:t>
      </w:r>
      <w:r w:rsidR="00460C47" w:rsidRPr="00D41372">
        <w:rPr>
          <w:rFonts w:asciiTheme="minorHAnsi" w:hAnsiTheme="minorHAnsi"/>
        </w:rPr>
        <w:t>Microsoft Visual Studio</w:t>
      </w:r>
      <w:r w:rsidR="00460C47" w:rsidRPr="00AA253A">
        <w:rPr>
          <w:rFonts w:asciiTheme="minorHAnsi" w:hAnsiTheme="minorHAnsi"/>
        </w:rPr>
        <w:t xml:space="preserve"> and </w:t>
      </w:r>
      <w:r w:rsidR="00460C47" w:rsidRPr="00D41372">
        <w:rPr>
          <w:rFonts w:asciiTheme="minorHAnsi" w:hAnsiTheme="minorHAnsi"/>
        </w:rPr>
        <w:t>SQL Server Database</w:t>
      </w:r>
      <w:r w:rsidR="00E90B2C">
        <w:rPr>
          <w:rFonts w:asciiTheme="minorHAnsi" w:hAnsiTheme="minorHAnsi"/>
        </w:rPr>
        <w:t>.</w:t>
      </w:r>
    </w:p>
    <w:p w14:paraId="51407186" w14:textId="1A6DEF7D" w:rsidR="00E90B2C" w:rsidRDefault="00460C47" w:rsidP="00E90B2C">
      <w:pPr>
        <w:pStyle w:val="ListParagraph"/>
        <w:numPr>
          <w:ilvl w:val="0"/>
          <w:numId w:val="1"/>
        </w:numPr>
        <w:spacing w:before="140" w:after="120"/>
        <w:ind w:left="270" w:hanging="180"/>
        <w:jc w:val="both"/>
        <w:rPr>
          <w:rFonts w:asciiTheme="minorHAnsi" w:hAnsiTheme="minorHAnsi"/>
        </w:rPr>
      </w:pPr>
      <w:r w:rsidRPr="00E90B2C">
        <w:rPr>
          <w:rFonts w:asciiTheme="minorHAnsi" w:hAnsiTheme="minorHAnsi"/>
        </w:rPr>
        <w:t>Experience in analysis, implementation, development, testing and maintenance of business applications using</w:t>
      </w:r>
      <w:r w:rsidR="00736A9E">
        <w:rPr>
          <w:rFonts w:asciiTheme="minorHAnsi" w:hAnsiTheme="minorHAnsi"/>
        </w:rPr>
        <w:t xml:space="preserve"> RPA,</w:t>
      </w:r>
      <w:r w:rsidRPr="00E90B2C">
        <w:rPr>
          <w:rFonts w:asciiTheme="minorHAnsi" w:hAnsiTheme="minorHAnsi"/>
        </w:rPr>
        <w:t xml:space="preserve"> C#.NET, Web Services, Web API, Entity framework</w:t>
      </w:r>
      <w:r w:rsidR="00E90B2C" w:rsidRPr="00E90B2C">
        <w:rPr>
          <w:rFonts w:asciiTheme="minorHAnsi" w:hAnsiTheme="minorHAnsi"/>
        </w:rPr>
        <w:t xml:space="preserve">. </w:t>
      </w:r>
    </w:p>
    <w:p w14:paraId="5F22EFC1" w14:textId="4DE7D0C2" w:rsidR="00E90B2C" w:rsidRPr="00E90B2C" w:rsidRDefault="00E90B2C" w:rsidP="00E90B2C">
      <w:pPr>
        <w:pStyle w:val="ListParagraph"/>
        <w:numPr>
          <w:ilvl w:val="0"/>
          <w:numId w:val="1"/>
        </w:numPr>
        <w:spacing w:before="140" w:after="120"/>
        <w:ind w:left="270" w:hanging="180"/>
        <w:jc w:val="both"/>
        <w:rPr>
          <w:rFonts w:asciiTheme="minorHAnsi" w:hAnsiTheme="minorHAnsi"/>
        </w:rPr>
      </w:pPr>
      <w:r w:rsidRPr="00E90B2C">
        <w:rPr>
          <w:rFonts w:asciiTheme="minorHAnsi" w:hAnsiTheme="minorHAnsi"/>
        </w:rPr>
        <w:t>Worked with mainframe, windows, web application and surface automation, end to end process automation. </w:t>
      </w:r>
    </w:p>
    <w:p w14:paraId="61653FAC" w14:textId="77777777" w:rsidR="00E90B2C" w:rsidRPr="00E90B2C" w:rsidRDefault="00E90B2C" w:rsidP="00E90B2C">
      <w:pPr>
        <w:pStyle w:val="ListParagraph"/>
        <w:numPr>
          <w:ilvl w:val="0"/>
          <w:numId w:val="1"/>
        </w:numPr>
        <w:spacing w:before="140" w:after="120"/>
        <w:ind w:left="270" w:hanging="180"/>
        <w:jc w:val="both"/>
        <w:rPr>
          <w:rFonts w:asciiTheme="minorHAnsi" w:hAnsiTheme="minorHAnsi"/>
        </w:rPr>
      </w:pPr>
      <w:r w:rsidRPr="00E90B2C">
        <w:rPr>
          <w:rFonts w:asciiTheme="minorHAnsi" w:hAnsiTheme="minorHAnsi"/>
        </w:rPr>
        <w:t>Used UiPath Orchestrator for deployment, monitoring and management of UiPath Robot automation process. </w:t>
      </w:r>
    </w:p>
    <w:p w14:paraId="2B02F880" w14:textId="77777777" w:rsidR="00E90B2C" w:rsidRPr="00E90B2C" w:rsidRDefault="00E90B2C" w:rsidP="00E90B2C">
      <w:pPr>
        <w:pStyle w:val="ListParagraph"/>
        <w:numPr>
          <w:ilvl w:val="0"/>
          <w:numId w:val="1"/>
        </w:numPr>
        <w:spacing w:before="140" w:after="120"/>
        <w:ind w:left="270" w:hanging="180"/>
        <w:jc w:val="both"/>
        <w:rPr>
          <w:rFonts w:asciiTheme="minorHAnsi" w:hAnsiTheme="minorHAnsi"/>
        </w:rPr>
      </w:pPr>
      <w:r w:rsidRPr="00E90B2C">
        <w:rPr>
          <w:rFonts w:asciiTheme="minorHAnsi" w:hAnsiTheme="minorHAnsi"/>
        </w:rPr>
        <w:t>Hands on experience in developing attended and unattended BOTS and managing robot's workloads in the UiPath Orchestrator. </w:t>
      </w:r>
    </w:p>
    <w:p w14:paraId="6375A6F9" w14:textId="4FA827D8" w:rsidR="00E90B2C" w:rsidRPr="00E90B2C" w:rsidRDefault="00E90B2C" w:rsidP="00E90B2C">
      <w:pPr>
        <w:pStyle w:val="ListParagraph"/>
        <w:numPr>
          <w:ilvl w:val="0"/>
          <w:numId w:val="1"/>
        </w:numPr>
        <w:spacing w:before="140" w:after="120"/>
        <w:ind w:left="270" w:hanging="180"/>
        <w:jc w:val="both"/>
        <w:rPr>
          <w:rFonts w:asciiTheme="minorHAnsi" w:hAnsiTheme="minorHAnsi"/>
        </w:rPr>
      </w:pPr>
      <w:r w:rsidRPr="00E90B2C">
        <w:rPr>
          <w:rFonts w:asciiTheme="minorHAnsi" w:hAnsiTheme="minorHAnsi"/>
        </w:rPr>
        <w:t>Responsible for implementing the full life cycle of RPA solutions: identifying automation opportunities, gather requirements, implement, test and deploy targeted automation solutions using industry leading RPA tool UiPath.</w:t>
      </w:r>
    </w:p>
    <w:p w14:paraId="392EC19E" w14:textId="77777777" w:rsidR="00460C47" w:rsidRPr="00D41372" w:rsidRDefault="00460C47" w:rsidP="00460C47">
      <w:pPr>
        <w:pStyle w:val="ListParagraph"/>
        <w:numPr>
          <w:ilvl w:val="0"/>
          <w:numId w:val="1"/>
        </w:numPr>
        <w:spacing w:before="140" w:after="120"/>
        <w:ind w:left="270" w:hanging="180"/>
        <w:jc w:val="both"/>
        <w:rPr>
          <w:rFonts w:asciiTheme="minorHAnsi" w:hAnsiTheme="minorHAnsi"/>
        </w:rPr>
      </w:pPr>
      <w:r w:rsidRPr="00D41372">
        <w:rPr>
          <w:rFonts w:asciiTheme="minorHAnsi" w:hAnsiTheme="minorHAnsi"/>
        </w:rPr>
        <w:t>Proficient in writing complex SQL Queries, Stored Procedures, Functions, Triggers, Joins, Indexes using T-SQL, and Optimizing SQL Queries and Schema in SQL Server</w:t>
      </w:r>
    </w:p>
    <w:p w14:paraId="4E5515C9" w14:textId="09BE8630" w:rsidR="00460C47" w:rsidRPr="00AA253A" w:rsidRDefault="00460C47" w:rsidP="00460C47">
      <w:pPr>
        <w:pStyle w:val="ListParagraph"/>
        <w:numPr>
          <w:ilvl w:val="0"/>
          <w:numId w:val="1"/>
        </w:numPr>
        <w:spacing w:before="140" w:after="120"/>
        <w:ind w:left="270" w:hanging="180"/>
        <w:jc w:val="both"/>
        <w:rPr>
          <w:rFonts w:asciiTheme="minorHAnsi" w:hAnsiTheme="minorHAnsi"/>
        </w:rPr>
      </w:pPr>
      <w:r w:rsidRPr="00AA253A">
        <w:rPr>
          <w:rFonts w:asciiTheme="minorHAnsi" w:hAnsiTheme="minorHAnsi"/>
        </w:rPr>
        <w:t xml:space="preserve">Good experience in building applications using </w:t>
      </w:r>
      <w:r w:rsidRPr="00D41372">
        <w:rPr>
          <w:rFonts w:asciiTheme="minorHAnsi" w:hAnsiTheme="minorHAnsi"/>
        </w:rPr>
        <w:t>Web API</w:t>
      </w:r>
      <w:r w:rsidRPr="00AA253A">
        <w:rPr>
          <w:rFonts w:asciiTheme="minorHAnsi" w:hAnsiTheme="minorHAnsi"/>
        </w:rPr>
        <w:t xml:space="preserve">, </w:t>
      </w:r>
      <w:r w:rsidRPr="00D41372">
        <w:rPr>
          <w:rFonts w:asciiTheme="minorHAnsi" w:hAnsiTheme="minorHAnsi"/>
        </w:rPr>
        <w:t>XAML</w:t>
      </w:r>
      <w:r w:rsidRPr="00AA253A">
        <w:rPr>
          <w:rFonts w:asciiTheme="minorHAnsi" w:hAnsiTheme="minorHAnsi"/>
        </w:rPr>
        <w:t xml:space="preserve"> and </w:t>
      </w:r>
      <w:r w:rsidRPr="00D41372">
        <w:rPr>
          <w:rFonts w:asciiTheme="minorHAnsi" w:hAnsiTheme="minorHAnsi"/>
        </w:rPr>
        <w:t>XML</w:t>
      </w:r>
    </w:p>
    <w:p w14:paraId="58D9A838" w14:textId="7EBF6BA3" w:rsidR="00460C47" w:rsidRPr="00D41372" w:rsidRDefault="00460C47" w:rsidP="00F9455A">
      <w:pPr>
        <w:pStyle w:val="ListParagraph"/>
        <w:numPr>
          <w:ilvl w:val="0"/>
          <w:numId w:val="1"/>
        </w:numPr>
        <w:spacing w:before="140" w:after="120"/>
        <w:ind w:left="270" w:hanging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Good e</w:t>
      </w:r>
      <w:r w:rsidRPr="00AA253A">
        <w:rPr>
          <w:rFonts w:asciiTheme="minorHAnsi" w:hAnsiTheme="minorHAnsi"/>
        </w:rPr>
        <w:t>xperience</w:t>
      </w:r>
      <w:r w:rsidRPr="00D4137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 </w:t>
      </w:r>
      <w:r w:rsidRPr="00D41372">
        <w:rPr>
          <w:rFonts w:asciiTheme="minorHAnsi" w:hAnsiTheme="minorHAnsi"/>
        </w:rPr>
        <w:t>Object Oriented Programming</w:t>
      </w:r>
      <w:r w:rsidRPr="00AA253A">
        <w:rPr>
          <w:rFonts w:asciiTheme="minorHAnsi" w:hAnsiTheme="minorHAnsi"/>
        </w:rPr>
        <w:t xml:space="preserve"> (OOPS) Concepts, </w:t>
      </w:r>
      <w:r w:rsidR="00F9455A" w:rsidRPr="00AA253A">
        <w:rPr>
          <w:rFonts w:asciiTheme="minorHAnsi" w:hAnsiTheme="minorHAnsi"/>
        </w:rPr>
        <w:t>authentication,</w:t>
      </w:r>
      <w:r w:rsidRPr="00AA253A">
        <w:rPr>
          <w:rFonts w:asciiTheme="minorHAnsi" w:hAnsiTheme="minorHAnsi"/>
        </w:rPr>
        <w:t xml:space="preserve"> and authorization, developing web applications using Standard Controls, User controls</w:t>
      </w:r>
    </w:p>
    <w:p w14:paraId="311755B2" w14:textId="77777777" w:rsidR="00460C47" w:rsidRPr="00AA253A" w:rsidRDefault="00460C47" w:rsidP="00460C47">
      <w:pPr>
        <w:pStyle w:val="ListParagraph"/>
        <w:numPr>
          <w:ilvl w:val="0"/>
          <w:numId w:val="1"/>
        </w:numPr>
        <w:spacing w:before="140" w:after="120"/>
        <w:ind w:left="270" w:hanging="180"/>
        <w:jc w:val="both"/>
        <w:rPr>
          <w:rFonts w:asciiTheme="minorHAnsi" w:hAnsiTheme="minorHAnsi"/>
        </w:rPr>
      </w:pPr>
      <w:r w:rsidRPr="00AA253A">
        <w:rPr>
          <w:rFonts w:asciiTheme="minorHAnsi" w:hAnsiTheme="minorHAnsi"/>
        </w:rPr>
        <w:t xml:space="preserve">Experience </w:t>
      </w:r>
      <w:r>
        <w:rPr>
          <w:rFonts w:asciiTheme="minorHAnsi" w:hAnsiTheme="minorHAnsi"/>
        </w:rPr>
        <w:t>in</w:t>
      </w:r>
      <w:r w:rsidRPr="00AA253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various </w:t>
      </w:r>
      <w:r w:rsidRPr="00AA253A">
        <w:rPr>
          <w:rFonts w:asciiTheme="minorHAnsi" w:hAnsiTheme="minorHAnsi"/>
        </w:rPr>
        <w:t xml:space="preserve">software development methodologies like </w:t>
      </w:r>
      <w:r w:rsidRPr="00D41372">
        <w:rPr>
          <w:rFonts w:asciiTheme="minorHAnsi" w:hAnsiTheme="minorHAnsi"/>
        </w:rPr>
        <w:t>Agile</w:t>
      </w:r>
      <w:r w:rsidRPr="00AA253A">
        <w:rPr>
          <w:rFonts w:asciiTheme="minorHAnsi" w:hAnsiTheme="minorHAnsi"/>
        </w:rPr>
        <w:t xml:space="preserve"> Software Development</w:t>
      </w:r>
      <w:r>
        <w:rPr>
          <w:rFonts w:asciiTheme="minorHAnsi" w:hAnsiTheme="minorHAnsi"/>
        </w:rPr>
        <w:t xml:space="preserve"> and </w:t>
      </w:r>
      <w:r w:rsidRPr="00AA253A">
        <w:rPr>
          <w:rFonts w:asciiTheme="minorHAnsi" w:hAnsiTheme="minorHAnsi"/>
        </w:rPr>
        <w:t xml:space="preserve">Waterfall Model </w:t>
      </w:r>
    </w:p>
    <w:p w14:paraId="673F4FF9" w14:textId="77777777" w:rsidR="00460C47" w:rsidRPr="00C325D1" w:rsidRDefault="00460C47" w:rsidP="00460C47">
      <w:pPr>
        <w:pStyle w:val="ListParagraph"/>
        <w:numPr>
          <w:ilvl w:val="0"/>
          <w:numId w:val="1"/>
        </w:numPr>
        <w:spacing w:before="140" w:after="0"/>
        <w:ind w:left="270" w:hanging="180"/>
        <w:jc w:val="both"/>
        <w:rPr>
          <w:rFonts w:asciiTheme="minorHAnsi" w:hAnsiTheme="minorHAnsi" w:cstheme="minorHAnsi"/>
          <w:kern w:val="2"/>
          <w:lang w:eastAsia="hi-IN" w:bidi="hi-IN"/>
        </w:rPr>
      </w:pPr>
      <w:r w:rsidRPr="00C325D1">
        <w:rPr>
          <w:rFonts w:asciiTheme="minorHAnsi" w:hAnsiTheme="minorHAnsi"/>
        </w:rPr>
        <w:t>Exceptional communication and presentation skills, ability to interrelate with people at all levels</w:t>
      </w:r>
    </w:p>
    <w:p w14:paraId="02EBFA26" w14:textId="77777777" w:rsidR="00460C47" w:rsidRPr="00D41372" w:rsidRDefault="00460C47" w:rsidP="00460C47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kern w:val="2"/>
          <w:sz w:val="4"/>
          <w:lang w:eastAsia="hi-IN" w:bidi="hi-IN"/>
        </w:rPr>
      </w:pPr>
    </w:p>
    <w:p w14:paraId="04EB0E43" w14:textId="77777777" w:rsidR="00C922BF" w:rsidRDefault="00C922BF" w:rsidP="00460C47">
      <w:pPr>
        <w:shd w:val="clear" w:color="auto" w:fill="FFFFFF" w:themeFill="background1"/>
        <w:spacing w:before="0" w:after="0"/>
        <w:jc w:val="both"/>
        <w:rPr>
          <w:rFonts w:asciiTheme="minorHAnsi" w:hAnsiTheme="minorHAnsi" w:cstheme="minorHAnsi"/>
          <w:b/>
          <w:bCs/>
          <w:caps/>
          <w:color w:val="548DD4" w:themeColor="text2" w:themeTint="99"/>
          <w:kern w:val="28"/>
          <w:sz w:val="22"/>
          <w:szCs w:val="22"/>
          <w:lang w:val="en-GB"/>
        </w:rPr>
      </w:pPr>
    </w:p>
    <w:p w14:paraId="31E82C7E" w14:textId="5DD30EC9" w:rsidR="00460C47" w:rsidRPr="00D41372" w:rsidRDefault="00460C47" w:rsidP="00460C47">
      <w:pPr>
        <w:shd w:val="clear" w:color="auto" w:fill="FFFFFF" w:themeFill="background1"/>
        <w:spacing w:before="0" w:after="0"/>
        <w:jc w:val="both"/>
        <w:rPr>
          <w:rFonts w:asciiTheme="minorHAnsi" w:hAnsiTheme="minorHAnsi" w:cstheme="minorHAnsi"/>
          <w:b/>
          <w:bCs/>
          <w:caps/>
          <w:color w:val="548DD4" w:themeColor="text2" w:themeTint="99"/>
          <w:kern w:val="28"/>
          <w:sz w:val="22"/>
          <w:szCs w:val="22"/>
          <w:lang w:val="en-GB"/>
        </w:rPr>
      </w:pPr>
      <w:r w:rsidRPr="00D41372">
        <w:rPr>
          <w:rFonts w:asciiTheme="minorHAnsi" w:hAnsiTheme="minorHAnsi" w:cstheme="minorHAnsi"/>
          <w:b/>
          <w:bCs/>
          <w:caps/>
          <w:color w:val="548DD4" w:themeColor="text2" w:themeTint="99"/>
          <w:kern w:val="28"/>
          <w:sz w:val="22"/>
          <w:szCs w:val="22"/>
          <w:lang w:val="en-GB"/>
        </w:rPr>
        <w:t>TECHNICAL SKILLS</w:t>
      </w:r>
    </w:p>
    <w:tbl>
      <w:tblPr>
        <w:tblpPr w:leftFromText="180" w:rightFromText="180" w:bottomFromText="200" w:vertAnchor="text" w:horzAnchor="margin" w:tblpXSpec="center" w:tblpY="350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6912"/>
      </w:tblGrid>
      <w:tr w:rsidR="00460C47" w14:paraId="53C3EB1B" w14:textId="77777777" w:rsidTr="00027FB8">
        <w:trPr>
          <w:trHeight w:val="35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A974" w14:textId="77777777" w:rsidR="00460C47" w:rsidRPr="00A3552E" w:rsidRDefault="00460C47" w:rsidP="00027FB8">
            <w:pPr>
              <w:pStyle w:val="NoSpacing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3552E">
              <w:rPr>
                <w:rFonts w:asciiTheme="minorHAnsi" w:hAnsiTheme="minorHAnsi" w:cs="Times New Roman"/>
                <w:b/>
                <w:sz w:val="22"/>
                <w:szCs w:val="22"/>
              </w:rPr>
              <w:t>Programming Languages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A328" w14:textId="77777777" w:rsidR="00460C47" w:rsidRPr="00A3552E" w:rsidRDefault="00460C47" w:rsidP="00027FB8">
            <w:pPr>
              <w:pStyle w:val="NoSpacing"/>
              <w:jc w:val="both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  <w:r w:rsidRPr="00A3552E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>C#.NET</w:t>
            </w:r>
          </w:p>
        </w:tc>
      </w:tr>
      <w:tr w:rsidR="00460C47" w14:paraId="08091E52" w14:textId="77777777" w:rsidTr="00027FB8">
        <w:trPr>
          <w:trHeight w:val="54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FC8" w14:textId="77777777" w:rsidR="00460C47" w:rsidRPr="00A3552E" w:rsidRDefault="00460C47" w:rsidP="00027FB8">
            <w:pPr>
              <w:pStyle w:val="NoSpacing1"/>
              <w:jc w:val="both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A3552E">
              <w:rPr>
                <w:rFonts w:asciiTheme="minorHAnsi" w:hAnsiTheme="minorHAnsi"/>
                <w:b/>
                <w:sz w:val="22"/>
                <w:szCs w:val="22"/>
              </w:rPr>
              <w:t>.NET Technologies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8E62" w14:textId="6498334D" w:rsidR="00460C47" w:rsidRPr="00A3552E" w:rsidRDefault="00460C47" w:rsidP="00027FB8">
            <w:pPr>
              <w:pStyle w:val="NoSpacing1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3552E">
              <w:rPr>
                <w:rFonts w:asciiTheme="minorHAnsi" w:hAnsiTheme="minorHAnsi"/>
                <w:sz w:val="22"/>
                <w:szCs w:val="22"/>
              </w:rPr>
              <w:t>ASP.NET,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552E">
              <w:rPr>
                <w:rFonts w:asciiTheme="minorHAnsi" w:hAnsiTheme="minorHAnsi"/>
                <w:sz w:val="22"/>
                <w:szCs w:val="22"/>
              </w:rPr>
              <w:t>WEB API, Web Services, REST, SOAP,</w:t>
            </w:r>
            <w:r w:rsidR="00F9455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552E">
              <w:rPr>
                <w:rFonts w:asciiTheme="minorHAnsi" w:hAnsiTheme="minorHAnsi"/>
                <w:sz w:val="22"/>
                <w:szCs w:val="22"/>
              </w:rPr>
              <w:t>Entity framework</w:t>
            </w:r>
          </w:p>
        </w:tc>
      </w:tr>
      <w:tr w:rsidR="00064C96" w14:paraId="2804BD99" w14:textId="77777777" w:rsidTr="00027FB8">
        <w:trPr>
          <w:trHeight w:val="32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9B6" w14:textId="59305E47" w:rsidR="00064C96" w:rsidRPr="00064C96" w:rsidRDefault="00064C96" w:rsidP="00027FB8">
            <w:pPr>
              <w:pStyle w:val="NoSpacing"/>
              <w:jc w:val="both"/>
              <w:rPr>
                <w:rFonts w:asciiTheme="minorHAnsi" w:eastAsia="Calibri" w:hAnsiTheme="minorHAnsi" w:cs="Mangal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064C96">
              <w:rPr>
                <w:rFonts w:asciiTheme="minorHAnsi" w:eastAsia="Calibri" w:hAnsiTheme="minorHAnsi" w:cs="Mangal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RPA Automation Tool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F57" w14:textId="1B2AAA12" w:rsidR="00064C96" w:rsidRPr="00064C96" w:rsidRDefault="00064C96" w:rsidP="00027FB8">
            <w:pPr>
              <w:jc w:val="both"/>
              <w:rPr>
                <w:rFonts w:asciiTheme="minorHAnsi" w:eastAsia="Calibri" w:hAnsiTheme="minorHAnsi" w:cs="Mangal"/>
                <w:color w:val="000000"/>
                <w:kern w:val="2"/>
                <w:sz w:val="22"/>
                <w:lang w:eastAsia="hi-IN" w:bidi="hi-IN"/>
              </w:rPr>
            </w:pPr>
            <w:r w:rsidRPr="00064C96">
              <w:rPr>
                <w:rFonts w:asciiTheme="minorHAnsi" w:eastAsia="Calibri" w:hAnsiTheme="minorHAnsi" w:cs="Mangal"/>
                <w:color w:val="000000"/>
                <w:kern w:val="2"/>
                <w:sz w:val="22"/>
                <w:szCs w:val="22"/>
                <w:lang w:eastAsia="hi-IN" w:bidi="hi-IN"/>
              </w:rPr>
              <w:t>UiPath2016 1.2/1.4, 2018 4.3/ 2019.10.1, Blue Prism5/6, Automation Anywhere10/11</w:t>
            </w:r>
          </w:p>
        </w:tc>
      </w:tr>
      <w:tr w:rsidR="00460C47" w14:paraId="23956DC5" w14:textId="77777777" w:rsidTr="00027FB8">
        <w:trPr>
          <w:trHeight w:val="32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E5A9" w14:textId="77777777" w:rsidR="00460C47" w:rsidRPr="00A3552E" w:rsidRDefault="00460C47" w:rsidP="00027FB8">
            <w:pPr>
              <w:pStyle w:val="NoSpacing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3552E">
              <w:rPr>
                <w:rFonts w:asciiTheme="minorHAnsi" w:hAnsiTheme="minorHAnsi"/>
                <w:b/>
                <w:sz w:val="22"/>
                <w:szCs w:val="22"/>
              </w:rPr>
              <w:t>Scripting Languages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753D" w14:textId="77777777" w:rsidR="00460C47" w:rsidRPr="00A3552E" w:rsidRDefault="00460C47" w:rsidP="00027FB8">
            <w:pPr>
              <w:jc w:val="both"/>
              <w:rPr>
                <w:rFonts w:asciiTheme="minorHAnsi" w:hAnsiTheme="minorHAnsi"/>
                <w:sz w:val="22"/>
              </w:rPr>
            </w:pPr>
            <w:r w:rsidRPr="00A3552E">
              <w:rPr>
                <w:rFonts w:asciiTheme="minorHAnsi" w:hAnsiTheme="minorHAnsi"/>
                <w:sz w:val="22"/>
                <w:szCs w:val="22"/>
              </w:rPr>
              <w:t xml:space="preserve">HTML, CSS, </w:t>
            </w: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Pr="00943906">
              <w:rPr>
                <w:rFonts w:asciiTheme="minorHAnsi" w:hAnsiTheme="minorHAnsi"/>
                <w:sz w:val="22"/>
                <w:szCs w:val="22"/>
              </w:rPr>
              <w:t>ootstrap</w:t>
            </w:r>
            <w:r w:rsidRPr="00A3552E">
              <w:rPr>
                <w:rFonts w:asciiTheme="minorHAnsi" w:hAnsiTheme="minorHAnsi"/>
                <w:sz w:val="22"/>
                <w:szCs w:val="22"/>
              </w:rPr>
              <w:t>, J</w:t>
            </w:r>
            <w:r>
              <w:rPr>
                <w:rFonts w:asciiTheme="minorHAnsi" w:hAnsiTheme="minorHAnsi"/>
                <w:sz w:val="22"/>
                <w:szCs w:val="22"/>
              </w:rPr>
              <w:t>avaScript, jQuery, XML, Angular</w:t>
            </w:r>
            <w:r w:rsidRPr="00A3552E">
              <w:rPr>
                <w:rFonts w:asciiTheme="minorHAnsi" w:hAnsiTheme="minorHAnsi"/>
                <w:sz w:val="22"/>
                <w:szCs w:val="22"/>
              </w:rPr>
              <w:t xml:space="preserve"> JS</w:t>
            </w:r>
          </w:p>
        </w:tc>
      </w:tr>
      <w:tr w:rsidR="00460C47" w14:paraId="09C0A7F8" w14:textId="77777777" w:rsidTr="00027FB8">
        <w:trPr>
          <w:trHeight w:val="28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D26B" w14:textId="77777777" w:rsidR="00460C47" w:rsidRPr="00A3552E" w:rsidRDefault="00460C47" w:rsidP="00027FB8">
            <w:pPr>
              <w:pStyle w:val="NoSpacing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3552E">
              <w:rPr>
                <w:rFonts w:asciiTheme="minorHAnsi" w:hAnsiTheme="minorHAnsi" w:cs="Times New Roman"/>
                <w:b/>
                <w:sz w:val="22"/>
                <w:szCs w:val="22"/>
              </w:rPr>
              <w:t>Databases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2105" w14:textId="668397DC" w:rsidR="00460C47" w:rsidRPr="00A3552E" w:rsidRDefault="00460C47" w:rsidP="00027FB8">
            <w:pPr>
              <w:jc w:val="both"/>
              <w:rPr>
                <w:rFonts w:asciiTheme="minorHAnsi" w:hAnsiTheme="minorHAnsi"/>
                <w:sz w:val="22"/>
              </w:rPr>
            </w:pPr>
            <w:r w:rsidRPr="00A3552E">
              <w:rPr>
                <w:rFonts w:asciiTheme="minorHAnsi" w:hAnsiTheme="minorHAnsi"/>
                <w:sz w:val="22"/>
                <w:szCs w:val="22"/>
              </w:rPr>
              <w:t>MS SQL Server</w:t>
            </w:r>
          </w:p>
        </w:tc>
      </w:tr>
      <w:tr w:rsidR="00460C47" w14:paraId="02F7CBB9" w14:textId="77777777" w:rsidTr="00027FB8">
        <w:trPr>
          <w:trHeight w:val="27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ED4" w14:textId="77777777" w:rsidR="00460C47" w:rsidRPr="00A3552E" w:rsidRDefault="00460C47" w:rsidP="00027FB8">
            <w:pPr>
              <w:pStyle w:val="NoSpacing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3552E">
              <w:rPr>
                <w:rFonts w:asciiTheme="minorHAnsi" w:hAnsiTheme="minorHAnsi" w:cs="Times New Roman"/>
                <w:b/>
                <w:sz w:val="22"/>
                <w:szCs w:val="22"/>
              </w:rPr>
              <w:t>BI Tools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6B86" w14:textId="77777777" w:rsidR="00460C47" w:rsidRPr="00A3552E" w:rsidRDefault="00460C47" w:rsidP="00027FB8">
            <w:pPr>
              <w:pStyle w:val="NoSpacing"/>
              <w:jc w:val="both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>Power BI</w:t>
            </w:r>
            <w:r w:rsidRPr="00A3552E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60C47" w14:paraId="4F0BB955" w14:textId="77777777" w:rsidTr="00027FB8">
        <w:trPr>
          <w:trHeight w:val="33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3C17" w14:textId="77777777" w:rsidR="00460C47" w:rsidRPr="00A3552E" w:rsidRDefault="00460C47" w:rsidP="00027FB8">
            <w:pPr>
              <w:pStyle w:val="NoSpacing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3552E">
              <w:rPr>
                <w:rFonts w:asciiTheme="minorHAnsi" w:hAnsiTheme="minorHAnsi"/>
                <w:b/>
                <w:sz w:val="22"/>
                <w:szCs w:val="22"/>
              </w:rPr>
              <w:t>Version control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2DED" w14:textId="77777777" w:rsidR="00460C47" w:rsidRPr="00A3552E" w:rsidRDefault="00460C47" w:rsidP="00027FB8">
            <w:pPr>
              <w:jc w:val="both"/>
              <w:rPr>
                <w:rFonts w:asciiTheme="minorHAnsi" w:hAnsiTheme="minorHAnsi"/>
                <w:sz w:val="22"/>
              </w:rPr>
            </w:pPr>
            <w:r w:rsidRPr="00A3552E">
              <w:rPr>
                <w:rFonts w:asciiTheme="minorHAnsi" w:hAnsiTheme="minorHAnsi"/>
                <w:sz w:val="22"/>
                <w:szCs w:val="22"/>
              </w:rPr>
              <w:t>Team Foundation Server (TFS), Visual Studio team services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552E">
              <w:rPr>
                <w:rFonts w:asciiTheme="minorHAnsi" w:hAnsiTheme="minorHAnsi"/>
                <w:sz w:val="22"/>
                <w:szCs w:val="22"/>
              </w:rPr>
              <w:t>(VSTS)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3552E">
              <w:rPr>
                <w:rFonts w:asciiTheme="minorHAnsi" w:hAnsiTheme="minorHAnsi"/>
                <w:sz w:val="22"/>
                <w:szCs w:val="22"/>
              </w:rPr>
              <w:t>Git</w:t>
            </w:r>
          </w:p>
        </w:tc>
      </w:tr>
      <w:tr w:rsidR="00460C47" w14:paraId="79AD54C6" w14:textId="77777777" w:rsidTr="00027FB8">
        <w:trPr>
          <w:trHeight w:val="27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E2B9" w14:textId="77777777" w:rsidR="00460C47" w:rsidRPr="00A3552E" w:rsidRDefault="00460C47" w:rsidP="00027FB8">
            <w:pPr>
              <w:pStyle w:val="NoSpacing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3552E">
              <w:rPr>
                <w:rFonts w:asciiTheme="minorHAnsi" w:hAnsiTheme="minorHAnsi" w:cs="Times New Roman"/>
                <w:b/>
                <w:sz w:val="22"/>
                <w:szCs w:val="22"/>
              </w:rPr>
              <w:t>IDE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9BD1" w14:textId="4ECB2ADD" w:rsidR="00460C47" w:rsidRPr="00A3552E" w:rsidRDefault="00460C47" w:rsidP="00027FB8">
            <w:pPr>
              <w:pStyle w:val="NoSpacing"/>
              <w:jc w:val="both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  <w:r w:rsidRPr="00A3552E">
              <w:rPr>
                <w:rFonts w:asciiTheme="minorHAnsi" w:hAnsiTheme="minorHAnsi"/>
                <w:sz w:val="22"/>
                <w:szCs w:val="22"/>
              </w:rPr>
              <w:t>Visual Studio 201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Pr="00A3552E">
              <w:rPr>
                <w:rFonts w:asciiTheme="minorHAnsi" w:hAnsiTheme="minorHAnsi"/>
                <w:sz w:val="22"/>
                <w:szCs w:val="22"/>
              </w:rPr>
              <w:t>/201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</w:tbl>
    <w:p w14:paraId="61A3A3E2" w14:textId="77777777" w:rsidR="00C922BF" w:rsidRDefault="00C922BF" w:rsidP="00460C47">
      <w:pPr>
        <w:spacing w:after="120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</w:p>
    <w:p w14:paraId="6070041D" w14:textId="77777777" w:rsidR="00EE7434" w:rsidRDefault="00EE7434" w:rsidP="00460C47">
      <w:pPr>
        <w:spacing w:after="120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</w:p>
    <w:p w14:paraId="2BA71617" w14:textId="77777777" w:rsidR="006564DD" w:rsidRDefault="006564DD" w:rsidP="00460C47">
      <w:pPr>
        <w:spacing w:after="120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</w:p>
    <w:p w14:paraId="099A2473" w14:textId="66827429" w:rsidR="00460C47" w:rsidRPr="00D41372" w:rsidRDefault="00460C47" w:rsidP="00460C47">
      <w:pPr>
        <w:spacing w:after="120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 w:rsidRPr="00D41372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lastRenderedPageBreak/>
        <w:t>EDUCATION</w:t>
      </w:r>
    </w:p>
    <w:p w14:paraId="7BC0D910" w14:textId="51EF9277" w:rsidR="00460C47" w:rsidRPr="007C54CC" w:rsidRDefault="00460C47" w:rsidP="00460C47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7C54CC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Bachelor of Technology in </w:t>
      </w:r>
      <w:r w:rsidR="0004519C" w:rsidRPr="007C54CC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Computer </w:t>
      </w:r>
      <w:r w:rsidR="0004519C">
        <w:rPr>
          <w:rFonts w:asciiTheme="minorHAnsi" w:hAnsiTheme="minorHAnsi"/>
          <w:b/>
          <w:noProof/>
          <w:color w:val="000000"/>
          <w:sz w:val="22"/>
          <w:szCs w:val="22"/>
        </w:rPr>
        <w:t>Science</w:t>
      </w:r>
      <w:r w:rsidRPr="007C54CC">
        <w:rPr>
          <w:rFonts w:asciiTheme="minorHAnsi" w:hAnsiTheme="minorHAnsi"/>
          <w:b/>
          <w:noProof/>
          <w:color w:val="000000"/>
          <w:sz w:val="22"/>
          <w:szCs w:val="22"/>
        </w:rPr>
        <w:tab/>
        <w:t xml:space="preserve">         </w: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tab/>
        <w:t xml:space="preserve">          </w:t>
      </w:r>
      <w:r w:rsidRPr="007C54CC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                 </w:t>
      </w:r>
      <w:r w:rsidR="0004519C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                                        </w:t>
      </w:r>
      <w:r w:rsidRPr="007C54CC">
        <w:rPr>
          <w:rFonts w:asciiTheme="minorHAnsi" w:hAnsiTheme="minorHAnsi"/>
          <w:b/>
          <w:noProof/>
          <w:color w:val="000000"/>
          <w:sz w:val="22"/>
          <w:szCs w:val="22"/>
        </w:rPr>
        <w:t xml:space="preserve">      </w:t>
      </w:r>
      <w:r w:rsidR="0004519C">
        <w:rPr>
          <w:rFonts w:asciiTheme="minorHAnsi" w:hAnsiTheme="minorHAnsi"/>
          <w:color w:val="000000"/>
          <w:sz w:val="22"/>
          <w:szCs w:val="22"/>
        </w:rPr>
        <w:t>Swarna Bharathi Institute of Science and Technologies</w:t>
      </w:r>
      <w:r w:rsidRPr="007C54CC">
        <w:rPr>
          <w:rFonts w:asciiTheme="minorHAnsi" w:hAnsiTheme="minorHAnsi"/>
          <w:color w:val="000000"/>
          <w:sz w:val="22"/>
          <w:szCs w:val="22"/>
        </w:rPr>
        <w:t>, India</w:t>
      </w:r>
    </w:p>
    <w:p w14:paraId="30543925" w14:textId="64C8D9BC" w:rsidR="00460C47" w:rsidRDefault="00460C47" w:rsidP="00460C47">
      <w:pPr>
        <w:spacing w:after="120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</w:p>
    <w:p w14:paraId="4EAA3F7D" w14:textId="7CBD201D" w:rsidR="00460C47" w:rsidRDefault="00460C47" w:rsidP="00460C47">
      <w:pPr>
        <w:spacing w:after="120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 w:rsidRPr="00D41372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PROJECTS SUMMARY</w:t>
      </w:r>
    </w:p>
    <w:p w14:paraId="0F88AFA7" w14:textId="77777777" w:rsidR="00576DD5" w:rsidRDefault="00576DD5" w:rsidP="00576DD5">
      <w:pPr>
        <w:pStyle w:val="NoSpacing"/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  <w:lang w:eastAsia="en-US"/>
        </w:rPr>
      </w:pPr>
      <w:r w:rsidRPr="00576DD5">
        <w:rPr>
          <w:rFonts w:asciiTheme="minorHAnsi" w:hAnsiTheme="minorHAnsi" w:cs="Times New Roman"/>
          <w:b/>
          <w:bCs/>
          <w:color w:val="000000" w:themeColor="text1"/>
          <w:sz w:val="22"/>
          <w:szCs w:val="22"/>
          <w:lang w:eastAsia="en-US"/>
        </w:rPr>
        <w:t>RPA Consultant</w:t>
      </w:r>
    </w:p>
    <w:p w14:paraId="3D190586" w14:textId="77777777" w:rsidR="00150CE0" w:rsidRPr="00576DD5" w:rsidRDefault="00150CE0" w:rsidP="00150CE0">
      <w:pPr>
        <w:pStyle w:val="NoSpacing"/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  <w:lang w:eastAsia="en-US"/>
        </w:rPr>
      </w:pPr>
      <w:r w:rsidRPr="00576DD5">
        <w:rPr>
          <w:rFonts w:asciiTheme="minorHAnsi" w:hAnsiTheme="minorHAnsi" w:cs="Times New Roman"/>
          <w:b/>
          <w:bCs/>
          <w:color w:val="000000" w:themeColor="text1"/>
          <w:sz w:val="22"/>
          <w:szCs w:val="22"/>
          <w:lang w:eastAsia="en-US"/>
        </w:rPr>
        <w:t>American Unit LLC</w:t>
      </w:r>
    </w:p>
    <w:p w14:paraId="6FE61AE5" w14:textId="03F5A8E5" w:rsidR="00A5063D" w:rsidRPr="00576DD5" w:rsidRDefault="00150CE0" w:rsidP="00150CE0">
      <w:pPr>
        <w:pStyle w:val="NoSpacing"/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  <w:lang w:eastAsia="en-US"/>
        </w:rPr>
      </w:pPr>
      <w:r w:rsidRPr="00576DD5">
        <w:rPr>
          <w:rFonts w:asciiTheme="minorHAnsi" w:hAnsiTheme="minorHAnsi" w:cs="Times New Roman"/>
          <w:b/>
          <w:bCs/>
          <w:color w:val="000000" w:themeColor="text1"/>
          <w:sz w:val="22"/>
          <w:szCs w:val="22"/>
          <w:lang w:eastAsia="en-US"/>
        </w:rPr>
        <w:t>Client: Domtar</w:t>
      </w:r>
      <w:r w:rsidR="00A5063D" w:rsidRPr="00576DD5">
        <w:rPr>
          <w:rFonts w:asciiTheme="minorHAnsi" w:hAnsiTheme="minorHAnsi" w:cs="Times New Roman"/>
          <w:b/>
          <w:bCs/>
          <w:color w:val="000000" w:themeColor="text1"/>
          <w:sz w:val="22"/>
          <w:szCs w:val="22"/>
          <w:lang w:eastAsia="en-US"/>
        </w:rPr>
        <w:tab/>
        <w:t xml:space="preserve">  </w:t>
      </w:r>
      <w:r w:rsidR="00576DD5">
        <w:rPr>
          <w:rFonts w:asciiTheme="minorHAnsi" w:hAnsiTheme="minorHAnsi" w:cs="Times New Roman"/>
          <w:b/>
          <w:bCs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                            July 2021</w:t>
      </w:r>
      <w:r w:rsidR="00A5063D" w:rsidRPr="00576DD5">
        <w:rPr>
          <w:rFonts w:asciiTheme="minorHAnsi" w:hAnsiTheme="minorHAnsi" w:cs="Times New Roman"/>
          <w:b/>
          <w:bCs/>
          <w:color w:val="000000" w:themeColor="text1"/>
          <w:sz w:val="22"/>
          <w:szCs w:val="22"/>
          <w:lang w:eastAsia="en-US"/>
        </w:rPr>
        <w:t xml:space="preserve"> – Present</w:t>
      </w:r>
    </w:p>
    <w:p w14:paraId="2204047A" w14:textId="77777777" w:rsidR="00A5063D" w:rsidRPr="00576DD5" w:rsidRDefault="00A5063D" w:rsidP="00A5063D">
      <w:pPr>
        <w:pStyle w:val="NoSpacing"/>
        <w:jc w:val="both"/>
        <w:rPr>
          <w:rFonts w:asciiTheme="minorHAnsi" w:hAnsiTheme="minorHAnsi" w:cs="Times New Roman"/>
          <w:b/>
          <w:bCs/>
          <w:color w:val="000000" w:themeColor="text1"/>
          <w:sz w:val="22"/>
          <w:szCs w:val="22"/>
          <w:lang w:eastAsia="en-US"/>
        </w:rPr>
      </w:pPr>
      <w:r w:rsidRPr="00576DD5">
        <w:rPr>
          <w:rFonts w:asciiTheme="minorHAnsi" w:hAnsiTheme="minorHAnsi" w:cs="Times New Roman"/>
          <w:b/>
          <w:bCs/>
          <w:color w:val="000000" w:themeColor="text1"/>
          <w:sz w:val="22"/>
          <w:szCs w:val="22"/>
          <w:lang w:eastAsia="en-US"/>
        </w:rPr>
        <w:t>Responsibilities:</w:t>
      </w:r>
    </w:p>
    <w:p w14:paraId="0F2C7305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Functioning as an integrator between business needs and technology solutions, helping technology solutions to meet client business requirements.</w:t>
      </w:r>
    </w:p>
    <w:p w14:paraId="37455139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Participating in the meetings with Business SME to well acquire knowledge of requirements.</w:t>
      </w:r>
    </w:p>
    <w:p w14:paraId="7949B957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Contributes to future technology architecture roadmap by recommending options and participating in Proof of Concept (POC)/Prototyping initiatives</w:t>
      </w:r>
    </w:p>
    <w:p w14:paraId="1C58434E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Implemented End to End Robotic Process Automation (RPA) using Ui-path.</w:t>
      </w:r>
    </w:p>
    <w:p w14:paraId="011AD531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 xml:space="preserve">Designing and developing multiple workflows to automate multiple business processes and web applications and desktop applications using standard </w:t>
      </w:r>
      <w:proofErr w:type="spellStart"/>
      <w:r w:rsidRPr="00576DD5">
        <w:rPr>
          <w:rFonts w:asciiTheme="minorHAnsi" w:hAnsiTheme="minorHAnsi"/>
          <w:color w:val="000000" w:themeColor="text1"/>
        </w:rPr>
        <w:t>Uipath</w:t>
      </w:r>
      <w:proofErr w:type="spellEnd"/>
      <w:r w:rsidRPr="00576DD5">
        <w:rPr>
          <w:rFonts w:asciiTheme="minorHAnsi" w:hAnsiTheme="minorHAnsi"/>
          <w:color w:val="000000" w:themeColor="text1"/>
        </w:rPr>
        <w:t xml:space="preserve"> workflow principles.</w:t>
      </w:r>
    </w:p>
    <w:p w14:paraId="7D7161B5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 xml:space="preserve">Participated in demos, code reviews, estimation and planning activities within the agile </w:t>
      </w:r>
      <w:proofErr w:type="gramStart"/>
      <w:r w:rsidRPr="00576DD5">
        <w:rPr>
          <w:rFonts w:asciiTheme="minorHAnsi" w:hAnsiTheme="minorHAnsi"/>
          <w:color w:val="000000" w:themeColor="text1"/>
        </w:rPr>
        <w:t>team .</w:t>
      </w:r>
      <w:proofErr w:type="gramEnd"/>
    </w:p>
    <w:p w14:paraId="01BE63B4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Used in various Activities like Conditions and Loops, User prompts, Error Logging and commands like OCR etc., for coding the automation process.</w:t>
      </w:r>
    </w:p>
    <w:p w14:paraId="0003B4A8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Used UiPath Orchestrator for deployment, monitoring, scheduling and management of UiPath Robots Automation.</w:t>
      </w:r>
    </w:p>
    <w:p w14:paraId="2936305B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Used various UiPath Activities such as Foreach, Switch activity, Citrix Screen Scraping for Remote machines, Loops, User prompts, OCR, Keystrokes, Error handling, Break, Try Catch.</w:t>
      </w:r>
    </w:p>
    <w:p w14:paraId="1EE9DAB0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Worked on PDF Processing, Excel Automation, Mainframe Applications and various</w:t>
      </w:r>
    </w:p>
    <w:p w14:paraId="0C774D82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 xml:space="preserve"> web-based Applications Automation.</w:t>
      </w:r>
    </w:p>
    <w:p w14:paraId="57E53736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Extracted text in PDF invoices using screen scraping and exported the data into excel for comparison.</w:t>
      </w:r>
    </w:p>
    <w:p w14:paraId="0F83FB4C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 xml:space="preserve">Created process model for browse-based application and testing it by </w:t>
      </w:r>
      <w:proofErr w:type="spellStart"/>
      <w:r w:rsidRPr="00576DD5">
        <w:rPr>
          <w:rFonts w:asciiTheme="minorHAnsi" w:hAnsiTheme="minorHAnsi"/>
          <w:color w:val="000000" w:themeColor="text1"/>
        </w:rPr>
        <w:t>UIPath</w:t>
      </w:r>
      <w:proofErr w:type="spellEnd"/>
      <w:r w:rsidRPr="00576DD5">
        <w:rPr>
          <w:rFonts w:asciiTheme="minorHAnsi" w:hAnsiTheme="minorHAnsi"/>
          <w:color w:val="000000" w:themeColor="text1"/>
        </w:rPr>
        <w:t>.</w:t>
      </w:r>
    </w:p>
    <w:p w14:paraId="554C3C91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Training bots to imitate human actions in multiple automation techniques using screen basic Citrix and web records induced in workflows.</w:t>
      </w:r>
    </w:p>
    <w:p w14:paraId="68BC7C16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Accessing data from multiple file formats like Spreadsheets (.xlsx, .</w:t>
      </w:r>
      <w:proofErr w:type="spellStart"/>
      <w:r w:rsidRPr="00576DD5">
        <w:rPr>
          <w:rFonts w:asciiTheme="minorHAnsi" w:hAnsiTheme="minorHAnsi"/>
          <w:color w:val="000000" w:themeColor="text1"/>
        </w:rPr>
        <w:t>xls</w:t>
      </w:r>
      <w:proofErr w:type="spellEnd"/>
      <w:r w:rsidRPr="00576DD5">
        <w:rPr>
          <w:rFonts w:asciiTheme="minorHAnsi" w:hAnsiTheme="minorHAnsi"/>
          <w:color w:val="000000" w:themeColor="text1"/>
        </w:rPr>
        <w:t>, .CSV), .PDF, excel sheets, web pages etc., using multiple scraping techniques like full text, Native and OCR (Google OCR and Microsoft OCR).</w:t>
      </w:r>
    </w:p>
    <w:p w14:paraId="21F14A09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Developing desktop automations in multiple environments like virtual application automation generally called as Citrix application automation.</w:t>
      </w:r>
    </w:p>
    <w:p w14:paraId="40B20047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Created Reusable accelerators irrespective of tools and used in very project wherever required.</w:t>
      </w:r>
    </w:p>
    <w:p w14:paraId="07C188CD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Analyzed, troubleshooted, and resolved problems for Production bot.</w:t>
      </w:r>
    </w:p>
    <w:p w14:paraId="26A9CE41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Extensively worked on debugging application for fixing bugs and Production support</w:t>
      </w:r>
    </w:p>
    <w:p w14:paraId="5B5A6CC7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Mentored and trained new resources on best practices and development techniques.</w:t>
      </w:r>
    </w:p>
    <w:p w14:paraId="370BEDFA" w14:textId="77777777" w:rsidR="00A5063D" w:rsidRPr="00576DD5" w:rsidRDefault="00A5063D" w:rsidP="00576DD5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576DD5">
        <w:rPr>
          <w:rFonts w:asciiTheme="minorHAnsi" w:hAnsiTheme="minorHAnsi"/>
          <w:color w:val="000000" w:themeColor="text1"/>
        </w:rPr>
        <w:t>Communicates ideas for team continuous improvement and willingly receives feedback for self-Improvement.</w:t>
      </w:r>
    </w:p>
    <w:p w14:paraId="0CEEA6C5" w14:textId="77777777" w:rsidR="00576DD5" w:rsidRDefault="00576DD5" w:rsidP="00576DD5">
      <w:p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D612D0A" w14:textId="21A68951" w:rsidR="00A5063D" w:rsidRPr="00576DD5" w:rsidRDefault="00A5063D" w:rsidP="00576DD5">
      <w:p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76DD5">
        <w:rPr>
          <w:rFonts w:asciiTheme="minorHAnsi" w:hAnsiTheme="minorHAnsi"/>
          <w:b/>
          <w:color w:val="000000" w:themeColor="text1"/>
          <w:sz w:val="22"/>
          <w:szCs w:val="22"/>
        </w:rPr>
        <w:t>Environment</w:t>
      </w:r>
      <w:r w:rsidRPr="00576DD5">
        <w:rPr>
          <w:rFonts w:asciiTheme="minorHAnsi" w:hAnsiTheme="minorHAnsi"/>
          <w:color w:val="000000" w:themeColor="text1"/>
          <w:sz w:val="22"/>
          <w:szCs w:val="22"/>
        </w:rPr>
        <w:t>: UiPath, MS Visio, HP ALM, C#, VBA, OCR, SQL, Orchestrator</w:t>
      </w:r>
    </w:p>
    <w:p w14:paraId="2ED4DEEA" w14:textId="77777777" w:rsidR="00A5063D" w:rsidRPr="00D41372" w:rsidRDefault="00A5063D" w:rsidP="00460C47">
      <w:pPr>
        <w:spacing w:after="120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</w:p>
    <w:p w14:paraId="74528163" w14:textId="52DFFD4B" w:rsidR="00460C47" w:rsidRPr="0072344C" w:rsidRDefault="0037527F" w:rsidP="0072344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>RPA</w:t>
      </w:r>
      <w:r w:rsidR="00460C47"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>Developer</w:t>
      </w:r>
      <w:r w:rsidR="00460C47"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</w:p>
    <w:p w14:paraId="5D4E6094" w14:textId="6C942EB9" w:rsidR="0037527F" w:rsidRPr="0072344C" w:rsidRDefault="0037527F" w:rsidP="00A5063D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>Spotify, NY</w:t>
      </w:r>
      <w:r w:rsidR="00460C47"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   </w:t>
      </w:r>
      <w:r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</w:t>
      </w:r>
      <w:r w:rsidR="00E8379A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Sep</w:t>
      </w:r>
      <w:r w:rsidR="00460C47"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20</w:t>
      </w:r>
      <w:r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="00FD3F68">
        <w:rPr>
          <w:rFonts w:asciiTheme="minorHAnsi" w:hAnsiTheme="minorHAnsi"/>
          <w:b/>
          <w:bCs/>
          <w:color w:val="000000" w:themeColor="text1"/>
          <w:sz w:val="22"/>
          <w:szCs w:val="22"/>
        </w:rPr>
        <w:t>0</w:t>
      </w:r>
      <w:r w:rsidR="00460C47"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>–</w:t>
      </w:r>
      <w:r w:rsidR="00460C47"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A5063D">
        <w:rPr>
          <w:rFonts w:asciiTheme="minorHAnsi" w:hAnsiTheme="minorHAnsi"/>
          <w:b/>
          <w:bCs/>
          <w:color w:val="000000" w:themeColor="text1"/>
          <w:sz w:val="22"/>
          <w:szCs w:val="22"/>
        </w:rPr>
        <w:t>June</w:t>
      </w:r>
      <w:r w:rsidR="005655D4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2021</w:t>
      </w:r>
    </w:p>
    <w:p w14:paraId="2A7280EA" w14:textId="05C84CCE" w:rsidR="0072344C" w:rsidRPr="0072344C" w:rsidRDefault="00460C47" w:rsidP="0072344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lastRenderedPageBreak/>
        <w:t>Responsibilities</w:t>
      </w:r>
      <w:r w:rsidR="0037527F" w:rsidRPr="0072344C">
        <w:rPr>
          <w:rFonts w:asciiTheme="minorHAnsi" w:hAnsiTheme="minorHAnsi"/>
          <w:b/>
          <w:bCs/>
          <w:color w:val="000000" w:themeColor="text1"/>
          <w:sz w:val="22"/>
          <w:szCs w:val="22"/>
        </w:rPr>
        <w:t>:</w:t>
      </w:r>
    </w:p>
    <w:p w14:paraId="418B63F7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Design, develop, and test solutions to automate processes, activities, and tasks through RPA and enhanced workflow automation platforms.</w:t>
      </w:r>
    </w:p>
    <w:p w14:paraId="1B86C849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Participate in requirements gathering and design through client meeting, interviews, and workshops.</w:t>
      </w:r>
    </w:p>
    <w:p w14:paraId="1CBE4BEC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Build and maintain sets of automations for multiple projects and clients</w:t>
      </w:r>
    </w:p>
    <w:p w14:paraId="4B736770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Created database connections to fetch the data and automated the process to arrange dat.</w:t>
      </w:r>
    </w:p>
    <w:p w14:paraId="25541133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Developing desktop automations in multiple environments like virtual application automation generally called as Citrix application automation.</w:t>
      </w:r>
    </w:p>
    <w:p w14:paraId="25249F61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 xml:space="preserve">Exposure to Automation Anywhere products like Automation Anywhere Enterprise Client, Automation Anywhere Control Room, Automation Meta Bots &amp; Automation Vision Bots. </w:t>
      </w:r>
    </w:p>
    <w:p w14:paraId="09031B84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Expertise in dealing with Automation Anywhere spreadsheet manipulation, database navigation, handling basic automation scenarios.</w:t>
      </w:r>
    </w:p>
    <w:p w14:paraId="5743512C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Experience in using Workflow Designer for creating flow diagrams to show graphical representation of conditional logic.</w:t>
      </w:r>
    </w:p>
    <w:p w14:paraId="4C8DE3FE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Implemented Report Designer with commands like Task run, Workflow run, Task timeline, Workflow timeline and ROI.</w:t>
      </w:r>
    </w:p>
    <w:p w14:paraId="7A706D66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bookmarkStart w:id="0" w:name="_Hlk21602959"/>
      <w:r w:rsidRPr="007F402A">
        <w:rPr>
          <w:rFonts w:asciiTheme="minorHAnsi" w:hAnsiTheme="minorHAnsi"/>
          <w:color w:val="000000" w:themeColor="text1"/>
        </w:rPr>
        <w:t>Developed automation bot using Blue Prism tool to process the tickets and updates the customer information in different web applications</w:t>
      </w:r>
    </w:p>
    <w:bookmarkEnd w:id="0"/>
    <w:p w14:paraId="4621D1FF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Validated the IP address within the range and created detailed summary report for business</w:t>
      </w:r>
    </w:p>
    <w:p w14:paraId="1A820BDD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Created Reusable accelerators irrespective of tools and used in very project wherever required.</w:t>
      </w:r>
    </w:p>
    <w:p w14:paraId="0A0DEA2A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Participating in the meetings with Business SME to well acquire knowledge of requirements.</w:t>
      </w:r>
    </w:p>
    <w:p w14:paraId="52DD0EAB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Conducting and participating in the regular team meetings to achieve agile development of project.</w:t>
      </w:r>
    </w:p>
    <w:p w14:paraId="0588A5EB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Implemented End to End Robotic Process Automation (RPA) using Ui-path.</w:t>
      </w:r>
    </w:p>
    <w:p w14:paraId="6651DC25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 xml:space="preserve">Designing and developing multiple workflows to automate multiple business processes and web applications and desktop applications using standard </w:t>
      </w:r>
      <w:proofErr w:type="spellStart"/>
      <w:r w:rsidRPr="007F402A">
        <w:rPr>
          <w:rFonts w:asciiTheme="minorHAnsi" w:hAnsiTheme="minorHAnsi"/>
          <w:color w:val="000000" w:themeColor="text1"/>
        </w:rPr>
        <w:t>Uipath</w:t>
      </w:r>
      <w:proofErr w:type="spellEnd"/>
      <w:r w:rsidRPr="007F402A">
        <w:rPr>
          <w:rFonts w:asciiTheme="minorHAnsi" w:hAnsiTheme="minorHAnsi"/>
          <w:color w:val="000000" w:themeColor="text1"/>
        </w:rPr>
        <w:t xml:space="preserve"> workflow principles.</w:t>
      </w:r>
    </w:p>
    <w:p w14:paraId="6D7764FC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Used in various Activities like Conditions and Loops, User prompts, Error Logging and commands like OCR etc., for coding the automation process.</w:t>
      </w:r>
    </w:p>
    <w:p w14:paraId="186A06D1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 xml:space="preserve">Used </w:t>
      </w:r>
      <w:proofErr w:type="spellStart"/>
      <w:r w:rsidRPr="007F402A">
        <w:rPr>
          <w:rFonts w:asciiTheme="minorHAnsi" w:hAnsiTheme="minorHAnsi"/>
          <w:color w:val="000000" w:themeColor="text1"/>
        </w:rPr>
        <w:t>UIPath</w:t>
      </w:r>
      <w:proofErr w:type="spellEnd"/>
      <w:r w:rsidRPr="007F402A">
        <w:rPr>
          <w:rFonts w:asciiTheme="minorHAnsi" w:hAnsiTheme="minorHAnsi"/>
          <w:color w:val="000000" w:themeColor="text1"/>
        </w:rPr>
        <w:t xml:space="preserve"> Orchestrator for deployment, monitoring, scheduling and management of </w:t>
      </w:r>
      <w:proofErr w:type="spellStart"/>
      <w:r w:rsidRPr="007F402A">
        <w:rPr>
          <w:rFonts w:asciiTheme="minorHAnsi" w:hAnsiTheme="minorHAnsi"/>
          <w:color w:val="000000" w:themeColor="text1"/>
        </w:rPr>
        <w:t>UIPath</w:t>
      </w:r>
      <w:proofErr w:type="spellEnd"/>
      <w:r w:rsidRPr="007F402A">
        <w:rPr>
          <w:rFonts w:asciiTheme="minorHAnsi" w:hAnsiTheme="minorHAnsi"/>
          <w:color w:val="000000" w:themeColor="text1"/>
        </w:rPr>
        <w:t xml:space="preserve"> Robots Automation.</w:t>
      </w:r>
    </w:p>
    <w:p w14:paraId="36944FBA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 xml:space="preserve">Used various </w:t>
      </w:r>
      <w:proofErr w:type="spellStart"/>
      <w:r w:rsidRPr="007F402A">
        <w:rPr>
          <w:rFonts w:asciiTheme="minorHAnsi" w:hAnsiTheme="minorHAnsi"/>
          <w:color w:val="000000" w:themeColor="text1"/>
        </w:rPr>
        <w:t>UIPath</w:t>
      </w:r>
      <w:proofErr w:type="spellEnd"/>
      <w:r w:rsidRPr="007F402A">
        <w:rPr>
          <w:rFonts w:asciiTheme="minorHAnsi" w:hAnsiTheme="minorHAnsi"/>
          <w:color w:val="000000" w:themeColor="text1"/>
        </w:rPr>
        <w:t xml:space="preserve"> Activities such as Foreach, Switch activity, Citrix Screen Scraping for Remote machines, Loops, User prompts, OCR, Keystrokes, Error handling, Break, Try Catch.</w:t>
      </w:r>
    </w:p>
    <w:p w14:paraId="72C35734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Worked on PDF Processing, Excel Automation, Mainframe Applications and various web-based Applications Automation.</w:t>
      </w:r>
    </w:p>
    <w:p w14:paraId="4AF54E6A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Extracted text in PDF invoices using screen scraping and exported the data into excel for comparison.</w:t>
      </w:r>
    </w:p>
    <w:p w14:paraId="3FCE2155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Pulled data from Databases (SQL) and ODBS, compared data from both databases and validated with the checklist.</w:t>
      </w:r>
    </w:p>
    <w:p w14:paraId="61E19823" w14:textId="77777777" w:rsidR="006564DD" w:rsidRPr="007F402A" w:rsidRDefault="006564DD" w:rsidP="007F40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 xml:space="preserve">Created process model for browse-based application and testing it by </w:t>
      </w:r>
      <w:proofErr w:type="spellStart"/>
      <w:r w:rsidRPr="007F402A">
        <w:rPr>
          <w:rFonts w:asciiTheme="minorHAnsi" w:hAnsiTheme="minorHAnsi"/>
          <w:color w:val="000000" w:themeColor="text1"/>
        </w:rPr>
        <w:t>UIPath</w:t>
      </w:r>
      <w:proofErr w:type="spellEnd"/>
      <w:r w:rsidRPr="007F402A">
        <w:rPr>
          <w:rFonts w:asciiTheme="minorHAnsi" w:hAnsiTheme="minorHAnsi"/>
          <w:color w:val="000000" w:themeColor="text1"/>
        </w:rPr>
        <w:t>.</w:t>
      </w:r>
    </w:p>
    <w:p w14:paraId="7D3E28BA" w14:textId="77777777" w:rsidR="007F402A" w:rsidRDefault="006564DD" w:rsidP="009506B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Training bots to imitate human actions in multiple automation techniques using screen basic Citrix and web records induced in workflows.</w:t>
      </w:r>
    </w:p>
    <w:p w14:paraId="7282C7E4" w14:textId="6A55EBA6" w:rsidR="006564DD" w:rsidRPr="007F402A" w:rsidRDefault="006564DD" w:rsidP="009506B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ind w:hanging="270"/>
        <w:jc w:val="both"/>
        <w:rPr>
          <w:rFonts w:asciiTheme="minorHAnsi" w:hAnsiTheme="minorHAnsi"/>
          <w:color w:val="000000" w:themeColor="text1"/>
        </w:rPr>
      </w:pPr>
      <w:r w:rsidRPr="007F402A">
        <w:rPr>
          <w:rFonts w:asciiTheme="minorHAnsi" w:hAnsiTheme="minorHAnsi"/>
          <w:color w:val="000000" w:themeColor="text1"/>
        </w:rPr>
        <w:t>Accessing data from multiple file formats like Spreadsheets (.xlsx, .</w:t>
      </w:r>
      <w:proofErr w:type="spellStart"/>
      <w:r w:rsidRPr="007F402A">
        <w:rPr>
          <w:rFonts w:asciiTheme="minorHAnsi" w:hAnsiTheme="minorHAnsi"/>
          <w:color w:val="000000" w:themeColor="text1"/>
        </w:rPr>
        <w:t>xls</w:t>
      </w:r>
      <w:proofErr w:type="spellEnd"/>
      <w:r w:rsidRPr="007F402A">
        <w:rPr>
          <w:rFonts w:asciiTheme="minorHAnsi" w:hAnsiTheme="minorHAnsi"/>
          <w:color w:val="000000" w:themeColor="text1"/>
        </w:rPr>
        <w:t>, .CSV), .PDF, excel sheets, web pages etc., using multiple scraping techniques like full text, Native and OCR (Google OCR and Microsoft OCR).</w:t>
      </w:r>
    </w:p>
    <w:p w14:paraId="65FE92C3" w14:textId="50127A75" w:rsidR="006564DD" w:rsidRPr="0098453E" w:rsidRDefault="006564DD" w:rsidP="0072315C">
      <w:pPr>
        <w:pStyle w:val="ListParagraph"/>
        <w:numPr>
          <w:ilvl w:val="0"/>
          <w:numId w:val="15"/>
        </w:numPr>
        <w:shd w:val="clear" w:color="auto" w:fill="FFFFFF"/>
        <w:tabs>
          <w:tab w:val="left" w:pos="951"/>
        </w:tabs>
        <w:spacing w:before="9" w:beforeAutospacing="1" w:after="100" w:afterAutospacing="1" w:line="240" w:lineRule="auto"/>
        <w:ind w:left="411" w:right="-50" w:hanging="270"/>
        <w:jc w:val="both"/>
        <w:rPr>
          <w:rFonts w:asciiTheme="minorHAnsi" w:hAnsiTheme="minorHAnsi"/>
          <w:color w:val="000000" w:themeColor="text1"/>
        </w:rPr>
      </w:pPr>
      <w:r w:rsidRPr="0098453E">
        <w:rPr>
          <w:rFonts w:asciiTheme="minorHAnsi" w:hAnsiTheme="minorHAnsi"/>
          <w:color w:val="000000" w:themeColor="text1"/>
        </w:rPr>
        <w:t>Extensive work experience on Control room for scheduling and queue management, work queues, process and object studio In Blue prism.</w:t>
      </w:r>
    </w:p>
    <w:p w14:paraId="725121B2" w14:textId="77777777" w:rsidR="006564DD" w:rsidRPr="007F402A" w:rsidRDefault="006564DD" w:rsidP="006564DD">
      <w:pPr>
        <w:shd w:val="clear" w:color="auto" w:fill="FFFFFF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F402A">
        <w:rPr>
          <w:rFonts w:asciiTheme="minorHAnsi" w:hAnsiTheme="minorHAnsi"/>
          <w:b/>
          <w:bCs/>
          <w:color w:val="000000" w:themeColor="text1"/>
          <w:sz w:val="22"/>
          <w:szCs w:val="22"/>
        </w:rPr>
        <w:t>Environment</w:t>
      </w:r>
      <w:r w:rsidRPr="007F402A">
        <w:rPr>
          <w:rFonts w:asciiTheme="minorHAnsi" w:hAnsiTheme="minorHAnsi"/>
          <w:color w:val="000000" w:themeColor="text1"/>
          <w:sz w:val="22"/>
          <w:szCs w:val="22"/>
        </w:rPr>
        <w:t xml:space="preserve">: UiPath, Blue Prism, MS Visio, HP ALM, SQL, </w:t>
      </w:r>
      <w:proofErr w:type="gramStart"/>
      <w:r w:rsidRPr="007F402A">
        <w:rPr>
          <w:rFonts w:asciiTheme="minorHAnsi" w:hAnsiTheme="minorHAnsi"/>
          <w:color w:val="000000" w:themeColor="text1"/>
          <w:sz w:val="22"/>
          <w:szCs w:val="22"/>
        </w:rPr>
        <w:t>C#,JIRA</w:t>
      </w:r>
      <w:proofErr w:type="gramEnd"/>
      <w:r w:rsidRPr="007F402A">
        <w:rPr>
          <w:rFonts w:asciiTheme="minorHAnsi" w:hAnsiTheme="minorHAnsi"/>
          <w:color w:val="000000" w:themeColor="text1"/>
          <w:sz w:val="22"/>
          <w:szCs w:val="22"/>
        </w:rPr>
        <w:t>, .Net, VBA, AA, OCR</w:t>
      </w:r>
    </w:p>
    <w:p w14:paraId="2D86A838" w14:textId="77777777" w:rsidR="006564DD" w:rsidRDefault="006564DD" w:rsidP="006564DD">
      <w:pPr>
        <w:pStyle w:val="NoSpacing"/>
        <w:jc w:val="both"/>
        <w:rPr>
          <w:rFonts w:cstheme="minorHAnsi"/>
          <w:b/>
        </w:rPr>
      </w:pPr>
    </w:p>
    <w:p w14:paraId="115C2209" w14:textId="27A6E1E7" w:rsidR="00460C47" w:rsidRDefault="00460C47" w:rsidP="00460C47">
      <w:pPr>
        <w:autoSpaceDE w:val="0"/>
        <w:autoSpaceDN w:val="0"/>
        <w:adjustRightInd w:val="0"/>
        <w:spacing w:after="8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 xml:space="preserve">Associate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Developer</w:t>
      </w:r>
      <w:r w:rsidRPr="002341C6">
        <w:rPr>
          <w:rFonts w:asciiTheme="minorHAnsi" w:hAnsiTheme="minorHAnsi"/>
          <w:color w:val="000000" w:themeColor="text1"/>
          <w:sz w:val="22"/>
          <w:szCs w:val="22"/>
        </w:rPr>
        <w:t xml:space="preserve">        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                </w:t>
      </w:r>
      <w:r w:rsidRPr="002341C6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</w:t>
      </w:r>
      <w:r w:rsidR="00F73F1B">
        <w:rPr>
          <w:rFonts w:asciiTheme="minorHAnsi" w:hAnsiTheme="minorHAnsi"/>
          <w:color w:val="000000" w:themeColor="text1"/>
          <w:sz w:val="22"/>
          <w:szCs w:val="22"/>
        </w:rPr>
        <w:t xml:space="preserve">     </w:t>
      </w:r>
      <w:r w:rsidRPr="002341C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91F60">
        <w:rPr>
          <w:rFonts w:asciiTheme="minorHAnsi" w:hAnsiTheme="minorHAnsi"/>
          <w:color w:val="000000" w:themeColor="text1"/>
          <w:sz w:val="22"/>
          <w:szCs w:val="22"/>
        </w:rPr>
        <w:t xml:space="preserve">     </w:t>
      </w:r>
      <w:r w:rsidR="0066257A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  </w:t>
      </w:r>
      <w:r w:rsidR="00F73F1B">
        <w:rPr>
          <w:rFonts w:asciiTheme="minorHAnsi" w:hAnsiTheme="minorHAnsi"/>
          <w:b/>
          <w:color w:val="000000" w:themeColor="text1"/>
          <w:sz w:val="22"/>
          <w:szCs w:val="22"/>
        </w:rPr>
        <w:t>Jan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20</w:t>
      </w:r>
      <w:r w:rsidR="00F73F1B">
        <w:rPr>
          <w:rFonts w:asciiTheme="minorHAnsi" w:hAnsiTheme="minorHAnsi"/>
          <w:b/>
          <w:color w:val="000000" w:themeColor="text1"/>
          <w:sz w:val="22"/>
          <w:szCs w:val="22"/>
        </w:rPr>
        <w:t>20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- </w:t>
      </w:r>
      <w:r w:rsidR="00F73F1B">
        <w:rPr>
          <w:rFonts w:asciiTheme="minorHAnsi" w:hAnsiTheme="minorHAnsi"/>
          <w:b/>
          <w:color w:val="000000" w:themeColor="text1"/>
          <w:sz w:val="22"/>
          <w:szCs w:val="22"/>
        </w:rPr>
        <w:t>Aug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20</w:t>
      </w:r>
      <w:r w:rsidR="00F73F1B">
        <w:rPr>
          <w:rFonts w:asciiTheme="minorHAnsi" w:hAnsiTheme="minorHAnsi"/>
          <w:b/>
          <w:color w:val="000000" w:themeColor="text1"/>
          <w:sz w:val="22"/>
          <w:szCs w:val="22"/>
        </w:rPr>
        <w:t>2</w:t>
      </w:r>
      <w:r w:rsidR="00CD5B58">
        <w:rPr>
          <w:rFonts w:asciiTheme="minorHAnsi" w:hAnsiTheme="minorHAnsi"/>
          <w:b/>
          <w:color w:val="000000" w:themeColor="text1"/>
          <w:sz w:val="22"/>
          <w:szCs w:val="22"/>
        </w:rPr>
        <w:t>0</w:t>
      </w:r>
    </w:p>
    <w:p w14:paraId="604D8891" w14:textId="550890E8" w:rsidR="0066257A" w:rsidRPr="002341C6" w:rsidRDefault="0066257A" w:rsidP="00460C47">
      <w:pPr>
        <w:autoSpaceDE w:val="0"/>
        <w:autoSpaceDN w:val="0"/>
        <w:adjustRightInd w:val="0"/>
        <w:spacing w:after="8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EIU, Charleston, IL</w:t>
      </w:r>
    </w:p>
    <w:p w14:paraId="16927A87" w14:textId="77777777" w:rsidR="00460C47" w:rsidRPr="002341C6" w:rsidRDefault="00460C47" w:rsidP="00460C47">
      <w:pPr>
        <w:autoSpaceDE w:val="0"/>
        <w:autoSpaceDN w:val="0"/>
        <w:adjustRightInd w:val="0"/>
        <w:spacing w:after="8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Responsibilities</w:t>
      </w:r>
      <w:r w:rsidRPr="002341C6">
        <w:rPr>
          <w:rFonts w:asciiTheme="minorHAnsi" w:hAnsiTheme="minorHAnsi"/>
          <w:b/>
          <w:i/>
          <w:color w:val="000000" w:themeColor="text1"/>
          <w:sz w:val="22"/>
          <w:szCs w:val="22"/>
        </w:rPr>
        <w:t>:</w:t>
      </w:r>
    </w:p>
    <w:p w14:paraId="0C735CEC" w14:textId="77777777" w:rsidR="00460C47" w:rsidRPr="002341C6" w:rsidRDefault="00460C47" w:rsidP="00460C47">
      <w:pPr>
        <w:pStyle w:val="NoSpacing"/>
        <w:numPr>
          <w:ilvl w:val="0"/>
          <w:numId w:val="18"/>
        </w:numPr>
        <w:tabs>
          <w:tab w:val="left" w:pos="0"/>
        </w:tabs>
        <w:suppressAutoHyphens w:val="0"/>
        <w:overflowPunct w:val="0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Worked on a library management system for the university library that was built and maintained on .Net platform</w:t>
      </w:r>
    </w:p>
    <w:p w14:paraId="40C06EF9" w14:textId="54553872" w:rsidR="00460C47" w:rsidRPr="002341C6" w:rsidRDefault="00460C47" w:rsidP="00460C47">
      <w:pPr>
        <w:pStyle w:val="NoSpacing"/>
        <w:numPr>
          <w:ilvl w:val="0"/>
          <w:numId w:val="18"/>
        </w:numPr>
        <w:tabs>
          <w:tab w:val="left" w:pos="0"/>
        </w:tabs>
        <w:suppressAutoHyphens w:val="0"/>
        <w:overflowPunct w:val="0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 xml:space="preserve">Implemented web pages and record-processing logic using ASP .Net, C#, HTML, CSS, JavaScript, Ajax and </w:t>
      </w:r>
      <w:r w:rsidR="00F73F1B" w:rsidRPr="002341C6">
        <w:rPr>
          <w:rFonts w:asciiTheme="minorHAnsi" w:hAnsiTheme="minorHAnsi"/>
          <w:color w:val="000000" w:themeColor="text1"/>
          <w:sz w:val="22"/>
          <w:szCs w:val="22"/>
        </w:rPr>
        <w:t>jQuery</w:t>
      </w:r>
      <w:r w:rsidRPr="002341C6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16E2ADD" w14:textId="77777777" w:rsidR="00460C47" w:rsidRDefault="00460C47" w:rsidP="00460C47">
      <w:pPr>
        <w:pStyle w:val="NoSpacing"/>
        <w:numPr>
          <w:ilvl w:val="0"/>
          <w:numId w:val="18"/>
        </w:numPr>
        <w:tabs>
          <w:tab w:val="left" w:pos="0"/>
        </w:tabs>
        <w:suppressAutoHyphens w:val="0"/>
        <w:overflowPunct w:val="0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Writing SQL packages and queries to retrieve, insert, update and delete records in the database.</w:t>
      </w:r>
    </w:p>
    <w:p w14:paraId="6A6F230B" w14:textId="77777777" w:rsidR="00460C47" w:rsidRPr="00086127" w:rsidRDefault="00460C47" w:rsidP="00460C47">
      <w:pPr>
        <w:pStyle w:val="NoSpacing"/>
        <w:numPr>
          <w:ilvl w:val="0"/>
          <w:numId w:val="18"/>
        </w:numPr>
        <w:tabs>
          <w:tab w:val="left" w:pos="0"/>
        </w:tabs>
        <w:suppressAutoHyphens w:val="0"/>
        <w:overflowPunct w:val="0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E1F0A">
        <w:rPr>
          <w:rFonts w:asciiTheme="minorHAnsi" w:hAnsiTheme="minorHAnsi"/>
          <w:color w:val="000000" w:themeColor="text1"/>
          <w:sz w:val="22"/>
          <w:szCs w:val="22"/>
        </w:rPr>
        <w:t>Used SQL Server Integration Services (SSIS) for extraction transformation and loading data.</w:t>
      </w:r>
    </w:p>
    <w:p w14:paraId="44A05721" w14:textId="77E285C6" w:rsidR="00460C47" w:rsidRPr="00086127" w:rsidRDefault="00460C47" w:rsidP="00460C47">
      <w:pPr>
        <w:pStyle w:val="NoSpacing"/>
        <w:numPr>
          <w:ilvl w:val="0"/>
          <w:numId w:val="18"/>
        </w:numPr>
        <w:tabs>
          <w:tab w:val="left" w:pos="0"/>
        </w:tabs>
        <w:suppressAutoHyphens w:val="0"/>
        <w:overflowPunct w:val="0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E1F0A">
        <w:rPr>
          <w:rFonts w:asciiTheme="minorHAnsi" w:hAnsiTheme="minorHAnsi"/>
          <w:color w:val="000000" w:themeColor="text1"/>
          <w:sz w:val="22"/>
          <w:szCs w:val="22"/>
        </w:rPr>
        <w:t>Used AJAX in different ways to avoid full page post-back and make the application more </w:t>
      </w:r>
      <w:r w:rsidRPr="00CE1F0A">
        <w:rPr>
          <w:rFonts w:asciiTheme="minorHAnsi" w:hAnsiTheme="minorHAnsi"/>
          <w:color w:val="000000" w:themeColor="text1"/>
          <w:sz w:val="22"/>
          <w:szCs w:val="22"/>
        </w:rPr>
        <w:br/>
      </w:r>
      <w:r w:rsidR="00F73F1B" w:rsidRPr="00CE1F0A">
        <w:rPr>
          <w:rFonts w:asciiTheme="minorHAnsi" w:hAnsiTheme="minorHAnsi"/>
          <w:color w:val="000000" w:themeColor="text1"/>
          <w:sz w:val="22"/>
          <w:szCs w:val="22"/>
        </w:rPr>
        <w:t>user interactive</w:t>
      </w:r>
      <w:r w:rsidRPr="00CE1F0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63B69AC" w14:textId="77777777" w:rsidR="00460C47" w:rsidRDefault="00460C47" w:rsidP="00460C47">
      <w:pPr>
        <w:pStyle w:val="NoSpacing"/>
        <w:numPr>
          <w:ilvl w:val="0"/>
          <w:numId w:val="18"/>
        </w:numPr>
        <w:tabs>
          <w:tab w:val="left" w:pos="0"/>
        </w:tabs>
        <w:suppressAutoHyphens w:val="0"/>
        <w:overflowPunct w:val="0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E1F0A">
        <w:rPr>
          <w:rFonts w:asciiTheme="minorHAnsi" w:hAnsiTheme="minorHAnsi"/>
          <w:color w:val="000000" w:themeColor="text1"/>
          <w:sz w:val="22"/>
          <w:szCs w:val="22"/>
        </w:rPr>
        <w:t>Worked with WCF and ASMX Web Services to communicate and serve data as part of integration with other applications in the university.</w:t>
      </w:r>
    </w:p>
    <w:p w14:paraId="4051DFC6" w14:textId="77777777" w:rsidR="00460C47" w:rsidRDefault="00460C47" w:rsidP="00460C47">
      <w:pPr>
        <w:pStyle w:val="NoSpacing"/>
        <w:numPr>
          <w:ilvl w:val="0"/>
          <w:numId w:val="18"/>
        </w:numPr>
        <w:tabs>
          <w:tab w:val="left" w:pos="0"/>
        </w:tabs>
        <w:suppressAutoHyphens w:val="0"/>
        <w:overflowPunct w:val="0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E1F0A">
        <w:rPr>
          <w:rFonts w:asciiTheme="minorHAnsi" w:hAnsiTheme="minorHAnsi"/>
          <w:color w:val="000000" w:themeColor="text1"/>
          <w:sz w:val="22"/>
          <w:szCs w:val="22"/>
        </w:rPr>
        <w:t xml:space="preserve">Involved in the Maintenance of SQL Server database by performing </w:t>
      </w:r>
      <w:r>
        <w:rPr>
          <w:rFonts w:asciiTheme="minorHAnsi" w:hAnsiTheme="minorHAnsi"/>
          <w:color w:val="000000" w:themeColor="text1"/>
          <w:sz w:val="22"/>
          <w:szCs w:val="22"/>
        </w:rPr>
        <w:t>SQL Server back</w:t>
      </w:r>
      <w:r w:rsidRPr="00CE1F0A">
        <w:rPr>
          <w:rFonts w:asciiTheme="minorHAnsi" w:hAnsiTheme="minorHAnsi"/>
          <w:color w:val="000000" w:themeColor="text1"/>
          <w:sz w:val="22"/>
          <w:szCs w:val="22"/>
        </w:rPr>
        <w:t>up, restore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and</w:t>
      </w:r>
      <w:r w:rsidRPr="00CE1F0A">
        <w:rPr>
          <w:rFonts w:asciiTheme="minorHAnsi" w:hAnsiTheme="minorHAnsi"/>
          <w:color w:val="000000" w:themeColor="text1"/>
          <w:sz w:val="22"/>
          <w:szCs w:val="22"/>
        </w:rPr>
        <w:t xml:space="preserve"> job scheduling.</w:t>
      </w:r>
    </w:p>
    <w:p w14:paraId="2002852D" w14:textId="0684FAEE" w:rsidR="00460C47" w:rsidRPr="000D3459" w:rsidRDefault="00460C47" w:rsidP="00460C4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3459">
        <w:rPr>
          <w:rFonts w:asciiTheme="minorHAnsi" w:hAnsiTheme="minorHAnsi"/>
          <w:b/>
          <w:color w:val="000000" w:themeColor="text1"/>
          <w:sz w:val="22"/>
          <w:szCs w:val="22"/>
        </w:rPr>
        <w:t>Environment:</w:t>
      </w:r>
      <w:r w:rsidRPr="000D345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D3459">
        <w:rPr>
          <w:rFonts w:ascii="Calibri" w:hAnsi="Calibri"/>
          <w:sz w:val="22"/>
          <w:szCs w:val="22"/>
        </w:rPr>
        <w:t>Visual Studio 20</w:t>
      </w:r>
      <w:r w:rsidR="00AE340F">
        <w:rPr>
          <w:rFonts w:ascii="Calibri" w:hAnsi="Calibri"/>
          <w:sz w:val="22"/>
          <w:szCs w:val="22"/>
        </w:rPr>
        <w:t>17</w:t>
      </w:r>
      <w:r w:rsidRPr="000D3459">
        <w:rPr>
          <w:rFonts w:ascii="Calibri" w:hAnsi="Calibri"/>
          <w:sz w:val="22"/>
          <w:szCs w:val="22"/>
        </w:rPr>
        <w:t>, C#, ASP.NET 4.</w:t>
      </w:r>
      <w:r w:rsidR="00D72AE3">
        <w:rPr>
          <w:rFonts w:ascii="Calibri" w:hAnsi="Calibri"/>
          <w:sz w:val="22"/>
          <w:szCs w:val="22"/>
        </w:rPr>
        <w:t>6</w:t>
      </w:r>
      <w:r w:rsidRPr="000D3459">
        <w:rPr>
          <w:rFonts w:ascii="Calibri" w:hAnsi="Calibri"/>
          <w:sz w:val="22"/>
          <w:szCs w:val="22"/>
        </w:rPr>
        <w:t xml:space="preserve">, ASP.NET MVC </w:t>
      </w:r>
      <w:r w:rsidR="00EB4575">
        <w:rPr>
          <w:rFonts w:ascii="Calibri" w:hAnsi="Calibri"/>
          <w:sz w:val="22"/>
          <w:szCs w:val="22"/>
        </w:rPr>
        <w:t>5</w:t>
      </w:r>
      <w:r w:rsidRPr="000D3459">
        <w:rPr>
          <w:rFonts w:ascii="Calibri" w:hAnsi="Calibri"/>
          <w:sz w:val="22"/>
          <w:szCs w:val="22"/>
        </w:rPr>
        <w:t>.0, WCF, JavaScript, CSS3, HTML5, SQL Server 20</w:t>
      </w:r>
      <w:r w:rsidR="00AE340F">
        <w:rPr>
          <w:rFonts w:ascii="Calibri" w:hAnsi="Calibri"/>
          <w:sz w:val="22"/>
          <w:szCs w:val="22"/>
        </w:rPr>
        <w:t>17</w:t>
      </w:r>
      <w:r w:rsidRPr="000D3459">
        <w:rPr>
          <w:rFonts w:ascii="Calibri" w:hAnsi="Calibri"/>
          <w:sz w:val="22"/>
          <w:szCs w:val="22"/>
        </w:rPr>
        <w:t>.</w:t>
      </w:r>
    </w:p>
    <w:p w14:paraId="1BBBC573" w14:textId="77777777" w:rsidR="00460C47" w:rsidRPr="004E25BD" w:rsidRDefault="00460C47" w:rsidP="00460C47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 w:themeColor="text1"/>
          <w:sz w:val="10"/>
          <w:szCs w:val="22"/>
        </w:rPr>
      </w:pPr>
    </w:p>
    <w:p w14:paraId="0D9285CD" w14:textId="70817A63" w:rsidR="00460C47" w:rsidRDefault="00460C47" w:rsidP="00460C47">
      <w:pPr>
        <w:pStyle w:val="NoSpacing"/>
        <w:spacing w:after="6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>Jr .Net Developer (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Squires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India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ab/>
        <w:t xml:space="preserve"> 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F73F1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           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</w:t>
      </w:r>
      <w:r w:rsidR="00B67F71">
        <w:rPr>
          <w:rFonts w:asciiTheme="minorHAnsi" w:hAnsiTheme="minorHAnsi"/>
          <w:b/>
          <w:color w:val="000000" w:themeColor="text1"/>
          <w:sz w:val="22"/>
          <w:szCs w:val="22"/>
        </w:rPr>
        <w:t>June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201</w:t>
      </w:r>
      <w:r w:rsidR="00576DD5">
        <w:rPr>
          <w:rFonts w:asciiTheme="minorHAnsi" w:hAnsiTheme="minorHAnsi"/>
          <w:b/>
          <w:color w:val="000000" w:themeColor="text1"/>
          <w:sz w:val="22"/>
          <w:szCs w:val="22"/>
        </w:rPr>
        <w:t>7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- </w:t>
      </w:r>
      <w:r w:rsidR="00F73F1B">
        <w:rPr>
          <w:rFonts w:asciiTheme="minorHAnsi" w:hAnsiTheme="minorHAnsi"/>
          <w:b/>
          <w:color w:val="000000" w:themeColor="text1"/>
          <w:sz w:val="22"/>
          <w:szCs w:val="22"/>
        </w:rPr>
        <w:t>Dec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201</w:t>
      </w:r>
      <w:bookmarkStart w:id="1" w:name="OLE_LINK5"/>
      <w:bookmarkStart w:id="2" w:name="OLE_LINK6"/>
      <w:r w:rsidR="00F73F1B">
        <w:rPr>
          <w:rFonts w:asciiTheme="minorHAnsi" w:hAnsiTheme="minorHAnsi"/>
          <w:b/>
          <w:color w:val="000000" w:themeColor="text1"/>
          <w:sz w:val="22"/>
          <w:szCs w:val="22"/>
        </w:rPr>
        <w:t>9</w:t>
      </w: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</w:t>
      </w:r>
    </w:p>
    <w:p w14:paraId="4923C5B7" w14:textId="77777777" w:rsidR="00460C47" w:rsidRPr="002341C6" w:rsidRDefault="00460C47" w:rsidP="00460C47">
      <w:pPr>
        <w:pStyle w:val="NoSpacing"/>
        <w:spacing w:after="6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>Responsibilities</w:t>
      </w:r>
      <w:bookmarkEnd w:id="1"/>
      <w:bookmarkEnd w:id="2"/>
    </w:p>
    <w:p w14:paraId="7C64D8D1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Worked with Business Analysts in gathering requirements of the project and participated in design discussions and architectural reviews.</w:t>
      </w:r>
    </w:p>
    <w:p w14:paraId="43DEB3E0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Responsible for designing and developing web applications, client- server applications using various web technologies like ASP.NET, ADO.NET, MVC, C#.</w:t>
      </w:r>
    </w:p>
    <w:p w14:paraId="51A76C38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Designed and developed web forms for the user interface using ASP.NET, C#, HTML, CSS, Angular JS.</w:t>
      </w:r>
    </w:p>
    <w:p w14:paraId="1EEF8400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Developed SOAP based Web Services for the data retrieval and processing complicated business logic.</w:t>
      </w:r>
    </w:p>
    <w:p w14:paraId="65A7BDCD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Worked with SQL server in designing and developing persistence layer and worked with ADO.NET in developing database objects and querying the databases.</w:t>
      </w:r>
    </w:p>
    <w:p w14:paraId="6F295E73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Worked with SQL Server 2008 in creating tables, indexes and stored procedures.</w:t>
      </w:r>
    </w:p>
    <w:p w14:paraId="21196115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 xml:space="preserve">Worked with SQL in developing database applications. </w:t>
      </w:r>
    </w:p>
    <w:p w14:paraId="65AE2D7B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Provided support for database migration applications.</w:t>
      </w:r>
    </w:p>
    <w:p w14:paraId="6613B321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Provided Custom validations in ASP.NET &amp; Client-side Validations using Java Script.</w:t>
      </w:r>
    </w:p>
    <w:p w14:paraId="1CCBE4F6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 xml:space="preserve">Developed web pages with data bound controls viz. data Grids, data Lists. </w:t>
      </w:r>
    </w:p>
    <w:p w14:paraId="551B8164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Worked with XML in transmitting and storing data.</w:t>
      </w:r>
    </w:p>
    <w:p w14:paraId="1B3FB2DF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 xml:space="preserve">Provided extensive documentation for the </w:t>
      </w:r>
      <w:proofErr w:type="gramStart"/>
      <w:r w:rsidRPr="002341C6">
        <w:rPr>
          <w:rFonts w:asciiTheme="minorHAnsi" w:hAnsiTheme="minorHAnsi"/>
          <w:color w:val="000000" w:themeColor="text1"/>
          <w:sz w:val="22"/>
          <w:szCs w:val="22"/>
        </w:rPr>
        <w:t>all web</w:t>
      </w:r>
      <w:proofErr w:type="gramEnd"/>
      <w:r w:rsidRPr="002341C6">
        <w:rPr>
          <w:rFonts w:asciiTheme="minorHAnsi" w:hAnsiTheme="minorHAnsi"/>
          <w:color w:val="000000" w:themeColor="text1"/>
          <w:sz w:val="22"/>
          <w:szCs w:val="22"/>
        </w:rPr>
        <w:t xml:space="preserve"> pages and the tools designed.</w:t>
      </w:r>
    </w:p>
    <w:p w14:paraId="75BDCACF" w14:textId="77777777" w:rsidR="00460C47" w:rsidRPr="002341C6" w:rsidRDefault="00460C47" w:rsidP="00460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360" w:hanging="27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color w:val="000000" w:themeColor="text1"/>
          <w:sz w:val="22"/>
          <w:szCs w:val="22"/>
        </w:rPr>
        <w:t>Developed custom companywide intranet web application for clients and automated tools for employees for maintaining transactional dairies, service logs, login and schedule time off etc.</w:t>
      </w:r>
    </w:p>
    <w:p w14:paraId="46E5F09D" w14:textId="3B2911C3" w:rsidR="007E1400" w:rsidRPr="00460C47" w:rsidRDefault="00460C47" w:rsidP="00460C47">
      <w:pPr>
        <w:widowControl w:val="0"/>
        <w:autoSpaceDE w:val="0"/>
        <w:autoSpaceDN w:val="0"/>
        <w:adjustRightInd w:val="0"/>
        <w:spacing w:after="0" w:line="276" w:lineRule="auto"/>
        <w:ind w:left="9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41C6">
        <w:rPr>
          <w:rFonts w:asciiTheme="minorHAnsi" w:hAnsiTheme="minorHAnsi"/>
          <w:b/>
          <w:color w:val="000000" w:themeColor="text1"/>
          <w:sz w:val="22"/>
          <w:szCs w:val="22"/>
        </w:rPr>
        <w:t>Environment:</w:t>
      </w:r>
      <w:r w:rsidRPr="002341C6">
        <w:rPr>
          <w:rFonts w:asciiTheme="minorHAnsi" w:hAnsiTheme="minorHAnsi"/>
          <w:color w:val="000000" w:themeColor="text1"/>
          <w:sz w:val="22"/>
          <w:szCs w:val="22"/>
        </w:rPr>
        <w:t xml:space="preserve"> Visual Studio 20</w:t>
      </w:r>
      <w:r w:rsidR="00AE340F">
        <w:rPr>
          <w:rFonts w:asciiTheme="minorHAnsi" w:hAnsiTheme="minorHAnsi"/>
          <w:color w:val="000000" w:themeColor="text1"/>
          <w:sz w:val="22"/>
          <w:szCs w:val="22"/>
        </w:rPr>
        <w:t>17</w:t>
      </w:r>
      <w:r w:rsidRPr="002341C6">
        <w:rPr>
          <w:rFonts w:asciiTheme="minorHAnsi" w:hAnsiTheme="minorHAnsi"/>
          <w:color w:val="000000" w:themeColor="text1"/>
          <w:sz w:val="22"/>
          <w:szCs w:val="22"/>
        </w:rPr>
        <w:t xml:space="preserve">, .Net Framework 4.5, ADO.Net, Web/Win Forms, Web Services, MVC, TFS, WEB API, </w:t>
      </w:r>
      <w:bookmarkStart w:id="3" w:name="OLE_LINK1"/>
      <w:bookmarkStart w:id="4" w:name="OLE_LINK2"/>
      <w:r w:rsidRPr="002341C6">
        <w:rPr>
          <w:rFonts w:asciiTheme="minorHAnsi" w:hAnsiTheme="minorHAnsi"/>
          <w:color w:val="000000" w:themeColor="text1"/>
          <w:sz w:val="22"/>
          <w:szCs w:val="22"/>
        </w:rPr>
        <w:t>Angular JS</w:t>
      </w:r>
      <w:bookmarkEnd w:id="3"/>
      <w:bookmarkEnd w:id="4"/>
      <w:r w:rsidRPr="002341C6">
        <w:rPr>
          <w:rFonts w:asciiTheme="minorHAnsi" w:hAnsiTheme="minorHAnsi"/>
          <w:color w:val="000000" w:themeColor="text1"/>
          <w:sz w:val="22"/>
          <w:szCs w:val="22"/>
        </w:rPr>
        <w:t>, Ajax, XML, JavaScript, SQL Server, REST IIS, MS Office, Visio &amp; Windows XP.</w:t>
      </w:r>
    </w:p>
    <w:sectPr w:rsidR="007E1400" w:rsidRPr="00460C47" w:rsidSect="004E25BD">
      <w:pgSz w:w="12240" w:h="15840" w:code="1"/>
      <w:pgMar w:top="90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105"/>
    <w:multiLevelType w:val="hybridMultilevel"/>
    <w:tmpl w:val="F2AE7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07F39"/>
    <w:multiLevelType w:val="hybridMultilevel"/>
    <w:tmpl w:val="F4EED4B0"/>
    <w:lvl w:ilvl="0" w:tplc="DEB0C31E">
      <w:numFmt w:val="bullet"/>
      <w:lvlText w:val=""/>
      <w:lvlJc w:val="left"/>
      <w:pPr>
        <w:ind w:left="950" w:hanging="361"/>
      </w:pPr>
      <w:rPr>
        <w:rFonts w:ascii="Symbol" w:eastAsia="Symbol" w:hAnsi="Symbol" w:cs="Symbol" w:hint="default"/>
        <w:color w:val="333333"/>
        <w:w w:val="100"/>
        <w:sz w:val="24"/>
        <w:szCs w:val="24"/>
        <w:lang w:val="en-US" w:eastAsia="en-US" w:bidi="en-US"/>
      </w:rPr>
    </w:lvl>
    <w:lvl w:ilvl="1" w:tplc="EC24D332">
      <w:numFmt w:val="bullet"/>
      <w:lvlText w:val="•"/>
      <w:lvlJc w:val="left"/>
      <w:pPr>
        <w:ind w:left="1988" w:hanging="361"/>
      </w:pPr>
      <w:rPr>
        <w:lang w:val="en-US" w:eastAsia="en-US" w:bidi="en-US"/>
      </w:rPr>
    </w:lvl>
    <w:lvl w:ilvl="2" w:tplc="B936DCE2">
      <w:numFmt w:val="bullet"/>
      <w:lvlText w:val="•"/>
      <w:lvlJc w:val="left"/>
      <w:pPr>
        <w:ind w:left="3016" w:hanging="361"/>
      </w:pPr>
      <w:rPr>
        <w:lang w:val="en-US" w:eastAsia="en-US" w:bidi="en-US"/>
      </w:rPr>
    </w:lvl>
    <w:lvl w:ilvl="3" w:tplc="7292CA42">
      <w:numFmt w:val="bullet"/>
      <w:lvlText w:val="•"/>
      <w:lvlJc w:val="left"/>
      <w:pPr>
        <w:ind w:left="4044" w:hanging="361"/>
      </w:pPr>
      <w:rPr>
        <w:lang w:val="en-US" w:eastAsia="en-US" w:bidi="en-US"/>
      </w:rPr>
    </w:lvl>
    <w:lvl w:ilvl="4" w:tplc="BF0A5386">
      <w:numFmt w:val="bullet"/>
      <w:lvlText w:val="•"/>
      <w:lvlJc w:val="left"/>
      <w:pPr>
        <w:ind w:left="5073" w:hanging="361"/>
      </w:pPr>
      <w:rPr>
        <w:lang w:val="en-US" w:eastAsia="en-US" w:bidi="en-US"/>
      </w:rPr>
    </w:lvl>
    <w:lvl w:ilvl="5" w:tplc="A45E4896">
      <w:numFmt w:val="bullet"/>
      <w:lvlText w:val="•"/>
      <w:lvlJc w:val="left"/>
      <w:pPr>
        <w:ind w:left="6101" w:hanging="361"/>
      </w:pPr>
      <w:rPr>
        <w:lang w:val="en-US" w:eastAsia="en-US" w:bidi="en-US"/>
      </w:rPr>
    </w:lvl>
    <w:lvl w:ilvl="6" w:tplc="2AC2CB8E">
      <w:numFmt w:val="bullet"/>
      <w:lvlText w:val="•"/>
      <w:lvlJc w:val="left"/>
      <w:pPr>
        <w:ind w:left="7129" w:hanging="361"/>
      </w:pPr>
      <w:rPr>
        <w:lang w:val="en-US" w:eastAsia="en-US" w:bidi="en-US"/>
      </w:rPr>
    </w:lvl>
    <w:lvl w:ilvl="7" w:tplc="9B4E790C">
      <w:numFmt w:val="bullet"/>
      <w:lvlText w:val="•"/>
      <w:lvlJc w:val="left"/>
      <w:pPr>
        <w:ind w:left="8158" w:hanging="361"/>
      </w:pPr>
      <w:rPr>
        <w:lang w:val="en-US" w:eastAsia="en-US" w:bidi="en-US"/>
      </w:rPr>
    </w:lvl>
    <w:lvl w:ilvl="8" w:tplc="2C368FBC">
      <w:numFmt w:val="bullet"/>
      <w:lvlText w:val="•"/>
      <w:lvlJc w:val="left"/>
      <w:pPr>
        <w:ind w:left="9186" w:hanging="361"/>
      </w:pPr>
      <w:rPr>
        <w:lang w:val="en-US" w:eastAsia="en-US" w:bidi="en-US"/>
      </w:rPr>
    </w:lvl>
  </w:abstractNum>
  <w:abstractNum w:abstractNumId="2" w15:restartNumberingAfterBreak="0">
    <w:nsid w:val="10763216"/>
    <w:multiLevelType w:val="hybridMultilevel"/>
    <w:tmpl w:val="7BB0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4C3B"/>
    <w:multiLevelType w:val="hybridMultilevel"/>
    <w:tmpl w:val="1C54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A466C"/>
    <w:multiLevelType w:val="hybridMultilevel"/>
    <w:tmpl w:val="F626D838"/>
    <w:lvl w:ilvl="0" w:tplc="8D82162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2B0A"/>
    <w:multiLevelType w:val="hybridMultilevel"/>
    <w:tmpl w:val="940E6C08"/>
    <w:lvl w:ilvl="0" w:tplc="8D82162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EEB"/>
    <w:multiLevelType w:val="hybridMultilevel"/>
    <w:tmpl w:val="52E4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B01D8"/>
    <w:multiLevelType w:val="hybridMultilevel"/>
    <w:tmpl w:val="D032C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289"/>
    <w:multiLevelType w:val="hybridMultilevel"/>
    <w:tmpl w:val="8632B240"/>
    <w:lvl w:ilvl="0" w:tplc="8D82162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068CA"/>
    <w:multiLevelType w:val="hybridMultilevel"/>
    <w:tmpl w:val="9378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27B4"/>
    <w:multiLevelType w:val="hybridMultilevel"/>
    <w:tmpl w:val="DC346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00E5C"/>
    <w:multiLevelType w:val="hybridMultilevel"/>
    <w:tmpl w:val="49361524"/>
    <w:lvl w:ilvl="0" w:tplc="8D82162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4637"/>
    <w:multiLevelType w:val="hybridMultilevel"/>
    <w:tmpl w:val="483A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05858"/>
    <w:multiLevelType w:val="hybridMultilevel"/>
    <w:tmpl w:val="DCC0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03B1B"/>
    <w:multiLevelType w:val="hybridMultilevel"/>
    <w:tmpl w:val="80326E80"/>
    <w:lvl w:ilvl="0" w:tplc="8D82162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76CC"/>
    <w:multiLevelType w:val="hybridMultilevel"/>
    <w:tmpl w:val="6BDC6F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517E0564"/>
    <w:multiLevelType w:val="hybridMultilevel"/>
    <w:tmpl w:val="44DABB3A"/>
    <w:lvl w:ilvl="0" w:tplc="16C61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430B5"/>
    <w:multiLevelType w:val="hybridMultilevel"/>
    <w:tmpl w:val="B2D4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E0DE9"/>
    <w:multiLevelType w:val="hybridMultilevel"/>
    <w:tmpl w:val="85A8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B09ED"/>
    <w:multiLevelType w:val="hybridMultilevel"/>
    <w:tmpl w:val="A7E2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5655B"/>
    <w:multiLevelType w:val="multilevel"/>
    <w:tmpl w:val="1E7823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F263C1B"/>
    <w:multiLevelType w:val="hybridMultilevel"/>
    <w:tmpl w:val="3C04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642090">
    <w:abstractNumId w:val="13"/>
  </w:num>
  <w:num w:numId="2" w16cid:durableId="116072589">
    <w:abstractNumId w:val="17"/>
  </w:num>
  <w:num w:numId="3" w16cid:durableId="1951162194">
    <w:abstractNumId w:val="0"/>
  </w:num>
  <w:num w:numId="4" w16cid:durableId="949583718">
    <w:abstractNumId w:val="7"/>
  </w:num>
  <w:num w:numId="5" w16cid:durableId="1701010680">
    <w:abstractNumId w:val="19"/>
  </w:num>
  <w:num w:numId="6" w16cid:durableId="104545200">
    <w:abstractNumId w:val="12"/>
  </w:num>
  <w:num w:numId="7" w16cid:durableId="918828889">
    <w:abstractNumId w:val="10"/>
  </w:num>
  <w:num w:numId="8" w16cid:durableId="1120929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5593525">
    <w:abstractNumId w:val="6"/>
  </w:num>
  <w:num w:numId="10" w16cid:durableId="1328089991">
    <w:abstractNumId w:val="21"/>
  </w:num>
  <w:num w:numId="11" w16cid:durableId="786047960">
    <w:abstractNumId w:val="20"/>
  </w:num>
  <w:num w:numId="12" w16cid:durableId="1516307157">
    <w:abstractNumId w:val="2"/>
  </w:num>
  <w:num w:numId="13" w16cid:durableId="1433815692">
    <w:abstractNumId w:val="9"/>
  </w:num>
  <w:num w:numId="14" w16cid:durableId="1902708291">
    <w:abstractNumId w:val="18"/>
  </w:num>
  <w:num w:numId="15" w16cid:durableId="1285891840">
    <w:abstractNumId w:val="4"/>
  </w:num>
  <w:num w:numId="16" w16cid:durableId="909076864">
    <w:abstractNumId w:val="14"/>
  </w:num>
  <w:num w:numId="17" w16cid:durableId="1993243718">
    <w:abstractNumId w:val="8"/>
  </w:num>
  <w:num w:numId="18" w16cid:durableId="677386760">
    <w:abstractNumId w:val="5"/>
  </w:num>
  <w:num w:numId="19" w16cid:durableId="2140758440">
    <w:abstractNumId w:val="11"/>
  </w:num>
  <w:num w:numId="20" w16cid:durableId="650326819">
    <w:abstractNumId w:val="1"/>
  </w:num>
  <w:num w:numId="21" w16cid:durableId="1397509232">
    <w:abstractNumId w:val="15"/>
  </w:num>
  <w:num w:numId="22" w16cid:durableId="976490585">
    <w:abstractNumId w:val="3"/>
  </w:num>
  <w:num w:numId="23" w16cid:durableId="195586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396"/>
    <w:rsid w:val="00017C4B"/>
    <w:rsid w:val="000273DE"/>
    <w:rsid w:val="0004519C"/>
    <w:rsid w:val="00052A8E"/>
    <w:rsid w:val="0005430D"/>
    <w:rsid w:val="00064C96"/>
    <w:rsid w:val="00083F6B"/>
    <w:rsid w:val="00086127"/>
    <w:rsid w:val="000908F2"/>
    <w:rsid w:val="000D3459"/>
    <w:rsid w:val="000E1256"/>
    <w:rsid w:val="000E173B"/>
    <w:rsid w:val="000E2221"/>
    <w:rsid w:val="000F30B0"/>
    <w:rsid w:val="00100ABA"/>
    <w:rsid w:val="00122DE7"/>
    <w:rsid w:val="001276BA"/>
    <w:rsid w:val="00130D62"/>
    <w:rsid w:val="001326A1"/>
    <w:rsid w:val="00136F7D"/>
    <w:rsid w:val="00150CE0"/>
    <w:rsid w:val="00154922"/>
    <w:rsid w:val="00160E5B"/>
    <w:rsid w:val="00162AFB"/>
    <w:rsid w:val="00170113"/>
    <w:rsid w:val="00170F15"/>
    <w:rsid w:val="001730A0"/>
    <w:rsid w:val="0019151D"/>
    <w:rsid w:val="00197A4D"/>
    <w:rsid w:val="001B188A"/>
    <w:rsid w:val="001B550C"/>
    <w:rsid w:val="001C3399"/>
    <w:rsid w:val="001D111C"/>
    <w:rsid w:val="001D3380"/>
    <w:rsid w:val="001D3CA5"/>
    <w:rsid w:val="001D5746"/>
    <w:rsid w:val="001D5AAF"/>
    <w:rsid w:val="001F07EF"/>
    <w:rsid w:val="001F6E5C"/>
    <w:rsid w:val="0020312C"/>
    <w:rsid w:val="002114BA"/>
    <w:rsid w:val="00214179"/>
    <w:rsid w:val="00226C41"/>
    <w:rsid w:val="002341C6"/>
    <w:rsid w:val="0023748F"/>
    <w:rsid w:val="00241097"/>
    <w:rsid w:val="00251BFE"/>
    <w:rsid w:val="0025278B"/>
    <w:rsid w:val="002602B5"/>
    <w:rsid w:val="00291F60"/>
    <w:rsid w:val="002A02DA"/>
    <w:rsid w:val="002A2CA5"/>
    <w:rsid w:val="002B5B47"/>
    <w:rsid w:val="002B6058"/>
    <w:rsid w:val="002C30D9"/>
    <w:rsid w:val="002D7D10"/>
    <w:rsid w:val="002E58A6"/>
    <w:rsid w:val="002F2C86"/>
    <w:rsid w:val="00304415"/>
    <w:rsid w:val="003047C8"/>
    <w:rsid w:val="003233DC"/>
    <w:rsid w:val="00343371"/>
    <w:rsid w:val="0036041C"/>
    <w:rsid w:val="003620BE"/>
    <w:rsid w:val="00362D06"/>
    <w:rsid w:val="00366E4C"/>
    <w:rsid w:val="003734B3"/>
    <w:rsid w:val="0037527F"/>
    <w:rsid w:val="003A2DDC"/>
    <w:rsid w:val="003B6648"/>
    <w:rsid w:val="003B67EF"/>
    <w:rsid w:val="003C3EF1"/>
    <w:rsid w:val="003C475D"/>
    <w:rsid w:val="003C5369"/>
    <w:rsid w:val="003C683D"/>
    <w:rsid w:val="003D474A"/>
    <w:rsid w:val="003E0704"/>
    <w:rsid w:val="003F3ED7"/>
    <w:rsid w:val="003F587C"/>
    <w:rsid w:val="004074A9"/>
    <w:rsid w:val="004234FB"/>
    <w:rsid w:val="004309CF"/>
    <w:rsid w:val="0043251B"/>
    <w:rsid w:val="004356BC"/>
    <w:rsid w:val="00436D4B"/>
    <w:rsid w:val="00437F90"/>
    <w:rsid w:val="00456DF1"/>
    <w:rsid w:val="00460C47"/>
    <w:rsid w:val="0046312F"/>
    <w:rsid w:val="00464396"/>
    <w:rsid w:val="00477D9B"/>
    <w:rsid w:val="004837F7"/>
    <w:rsid w:val="00493322"/>
    <w:rsid w:val="00496E00"/>
    <w:rsid w:val="004B2AC9"/>
    <w:rsid w:val="004C32E0"/>
    <w:rsid w:val="004E0EB8"/>
    <w:rsid w:val="004E25BD"/>
    <w:rsid w:val="004E4555"/>
    <w:rsid w:val="004E74F6"/>
    <w:rsid w:val="004F0B13"/>
    <w:rsid w:val="004F2A7C"/>
    <w:rsid w:val="00503D3F"/>
    <w:rsid w:val="00513970"/>
    <w:rsid w:val="00516822"/>
    <w:rsid w:val="00530CB6"/>
    <w:rsid w:val="005313E9"/>
    <w:rsid w:val="005435ED"/>
    <w:rsid w:val="005517FA"/>
    <w:rsid w:val="005522A8"/>
    <w:rsid w:val="005655D4"/>
    <w:rsid w:val="005754DB"/>
    <w:rsid w:val="005761A0"/>
    <w:rsid w:val="00576DD5"/>
    <w:rsid w:val="00590FC0"/>
    <w:rsid w:val="00591063"/>
    <w:rsid w:val="00591713"/>
    <w:rsid w:val="005930B2"/>
    <w:rsid w:val="0059428B"/>
    <w:rsid w:val="005A4AB5"/>
    <w:rsid w:val="005B7CEF"/>
    <w:rsid w:val="005D1179"/>
    <w:rsid w:val="005D25DC"/>
    <w:rsid w:val="005D2674"/>
    <w:rsid w:val="005D3A8B"/>
    <w:rsid w:val="005D7F85"/>
    <w:rsid w:val="005F7176"/>
    <w:rsid w:val="00603B1C"/>
    <w:rsid w:val="006071F6"/>
    <w:rsid w:val="00610EA1"/>
    <w:rsid w:val="00615341"/>
    <w:rsid w:val="00616114"/>
    <w:rsid w:val="00617A92"/>
    <w:rsid w:val="006256B8"/>
    <w:rsid w:val="006564DD"/>
    <w:rsid w:val="0066257A"/>
    <w:rsid w:val="006642EC"/>
    <w:rsid w:val="0066564D"/>
    <w:rsid w:val="006761E6"/>
    <w:rsid w:val="00694F2A"/>
    <w:rsid w:val="00697A0E"/>
    <w:rsid w:val="006B73F6"/>
    <w:rsid w:val="006D2920"/>
    <w:rsid w:val="006E046E"/>
    <w:rsid w:val="006E096E"/>
    <w:rsid w:val="006F3290"/>
    <w:rsid w:val="007179C0"/>
    <w:rsid w:val="007179C3"/>
    <w:rsid w:val="007215E8"/>
    <w:rsid w:val="0072344C"/>
    <w:rsid w:val="00724D89"/>
    <w:rsid w:val="0073494B"/>
    <w:rsid w:val="00734C4B"/>
    <w:rsid w:val="00736A9E"/>
    <w:rsid w:val="00736D13"/>
    <w:rsid w:val="007773C1"/>
    <w:rsid w:val="0079042B"/>
    <w:rsid w:val="0079509B"/>
    <w:rsid w:val="00797A17"/>
    <w:rsid w:val="007A56B2"/>
    <w:rsid w:val="007A6DAA"/>
    <w:rsid w:val="007C54CC"/>
    <w:rsid w:val="007E1400"/>
    <w:rsid w:val="007E46DE"/>
    <w:rsid w:val="007F402A"/>
    <w:rsid w:val="007F5041"/>
    <w:rsid w:val="007F5D34"/>
    <w:rsid w:val="00811C40"/>
    <w:rsid w:val="00815D48"/>
    <w:rsid w:val="00822A62"/>
    <w:rsid w:val="00837315"/>
    <w:rsid w:val="00872CAC"/>
    <w:rsid w:val="00891E7E"/>
    <w:rsid w:val="0089666E"/>
    <w:rsid w:val="008C4739"/>
    <w:rsid w:val="008C779A"/>
    <w:rsid w:val="008D0EE5"/>
    <w:rsid w:val="008D740A"/>
    <w:rsid w:val="008F0EB2"/>
    <w:rsid w:val="008F4198"/>
    <w:rsid w:val="008F4A40"/>
    <w:rsid w:val="00901D63"/>
    <w:rsid w:val="00913528"/>
    <w:rsid w:val="009228CF"/>
    <w:rsid w:val="00922C35"/>
    <w:rsid w:val="00926A6E"/>
    <w:rsid w:val="00943906"/>
    <w:rsid w:val="009730AC"/>
    <w:rsid w:val="00977345"/>
    <w:rsid w:val="0098453E"/>
    <w:rsid w:val="009A4027"/>
    <w:rsid w:val="009C0D87"/>
    <w:rsid w:val="009C2D25"/>
    <w:rsid w:val="009C66EF"/>
    <w:rsid w:val="009C73A9"/>
    <w:rsid w:val="009D1373"/>
    <w:rsid w:val="009D41F5"/>
    <w:rsid w:val="009E718D"/>
    <w:rsid w:val="009F0995"/>
    <w:rsid w:val="00A00887"/>
    <w:rsid w:val="00A0250D"/>
    <w:rsid w:val="00A15B72"/>
    <w:rsid w:val="00A30A82"/>
    <w:rsid w:val="00A30B15"/>
    <w:rsid w:val="00A3552E"/>
    <w:rsid w:val="00A5063D"/>
    <w:rsid w:val="00A6464D"/>
    <w:rsid w:val="00A9001D"/>
    <w:rsid w:val="00A95E86"/>
    <w:rsid w:val="00A97962"/>
    <w:rsid w:val="00A97D67"/>
    <w:rsid w:val="00AA253A"/>
    <w:rsid w:val="00AB1E1A"/>
    <w:rsid w:val="00AC47AB"/>
    <w:rsid w:val="00AE0688"/>
    <w:rsid w:val="00AE340F"/>
    <w:rsid w:val="00AE442A"/>
    <w:rsid w:val="00AF19C1"/>
    <w:rsid w:val="00B005D6"/>
    <w:rsid w:val="00B01D60"/>
    <w:rsid w:val="00B11722"/>
    <w:rsid w:val="00B128EB"/>
    <w:rsid w:val="00B145B7"/>
    <w:rsid w:val="00B26C19"/>
    <w:rsid w:val="00B27ABC"/>
    <w:rsid w:val="00B36B43"/>
    <w:rsid w:val="00B43AB1"/>
    <w:rsid w:val="00B46729"/>
    <w:rsid w:val="00B55614"/>
    <w:rsid w:val="00B63CBD"/>
    <w:rsid w:val="00B650A9"/>
    <w:rsid w:val="00B6695A"/>
    <w:rsid w:val="00B67F71"/>
    <w:rsid w:val="00B80F17"/>
    <w:rsid w:val="00B935AF"/>
    <w:rsid w:val="00BA14BC"/>
    <w:rsid w:val="00BA6291"/>
    <w:rsid w:val="00BD5A9E"/>
    <w:rsid w:val="00BE6352"/>
    <w:rsid w:val="00C0205E"/>
    <w:rsid w:val="00C325D1"/>
    <w:rsid w:val="00C35171"/>
    <w:rsid w:val="00C35B55"/>
    <w:rsid w:val="00C50672"/>
    <w:rsid w:val="00C5352F"/>
    <w:rsid w:val="00C6360B"/>
    <w:rsid w:val="00C66218"/>
    <w:rsid w:val="00C80884"/>
    <w:rsid w:val="00C823A0"/>
    <w:rsid w:val="00C850BB"/>
    <w:rsid w:val="00C922BF"/>
    <w:rsid w:val="00C9294A"/>
    <w:rsid w:val="00C97E32"/>
    <w:rsid w:val="00CB198E"/>
    <w:rsid w:val="00CC0C4A"/>
    <w:rsid w:val="00CC318C"/>
    <w:rsid w:val="00CD5B58"/>
    <w:rsid w:val="00CD7C2A"/>
    <w:rsid w:val="00CE1F0A"/>
    <w:rsid w:val="00CE2C39"/>
    <w:rsid w:val="00CE67E1"/>
    <w:rsid w:val="00D1264D"/>
    <w:rsid w:val="00D25435"/>
    <w:rsid w:val="00D41372"/>
    <w:rsid w:val="00D56FD7"/>
    <w:rsid w:val="00D72AE3"/>
    <w:rsid w:val="00D77DB2"/>
    <w:rsid w:val="00D90FAB"/>
    <w:rsid w:val="00DA1AF6"/>
    <w:rsid w:val="00E00EA5"/>
    <w:rsid w:val="00E06F42"/>
    <w:rsid w:val="00E16DCA"/>
    <w:rsid w:val="00E579DF"/>
    <w:rsid w:val="00E6453C"/>
    <w:rsid w:val="00E648D4"/>
    <w:rsid w:val="00E7265D"/>
    <w:rsid w:val="00E76111"/>
    <w:rsid w:val="00E8379A"/>
    <w:rsid w:val="00E863AF"/>
    <w:rsid w:val="00E90B2C"/>
    <w:rsid w:val="00E959B7"/>
    <w:rsid w:val="00EA1816"/>
    <w:rsid w:val="00EA771A"/>
    <w:rsid w:val="00EB4575"/>
    <w:rsid w:val="00EC2671"/>
    <w:rsid w:val="00ED1EA4"/>
    <w:rsid w:val="00ED4653"/>
    <w:rsid w:val="00ED739F"/>
    <w:rsid w:val="00ED7C85"/>
    <w:rsid w:val="00EE11CD"/>
    <w:rsid w:val="00EE7434"/>
    <w:rsid w:val="00EF2535"/>
    <w:rsid w:val="00F11A15"/>
    <w:rsid w:val="00F31D0C"/>
    <w:rsid w:val="00F357B9"/>
    <w:rsid w:val="00F4403E"/>
    <w:rsid w:val="00F507E8"/>
    <w:rsid w:val="00F534D5"/>
    <w:rsid w:val="00F616E6"/>
    <w:rsid w:val="00F63092"/>
    <w:rsid w:val="00F70CFB"/>
    <w:rsid w:val="00F73F1B"/>
    <w:rsid w:val="00F77D88"/>
    <w:rsid w:val="00F83442"/>
    <w:rsid w:val="00F9455A"/>
    <w:rsid w:val="00FB2769"/>
    <w:rsid w:val="00FB6338"/>
    <w:rsid w:val="00FC2766"/>
    <w:rsid w:val="00FD217B"/>
    <w:rsid w:val="00FD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537B4EA"/>
  <w15:docId w15:val="{71BE167F-4D65-4EB3-9161-47644A80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396"/>
    <w:pPr>
      <w:spacing w:before="60" w:after="6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6439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464396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464396"/>
    <w:rPr>
      <w:rFonts w:ascii="Calibri" w:eastAsia="Times New Roman" w:hAnsi="Calibri" w:cs="Calibri"/>
      <w:sz w:val="20"/>
      <w:szCs w:val="20"/>
      <w:lang w:eastAsia="ar-SA"/>
    </w:rPr>
  </w:style>
  <w:style w:type="paragraph" w:styleId="NoSpacing">
    <w:name w:val="No Spacing"/>
    <w:link w:val="NoSpacingChar"/>
    <w:uiPriority w:val="1"/>
    <w:qFormat/>
    <w:rsid w:val="0046439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NoSpacing1">
    <w:name w:val="No Spacing1"/>
    <w:uiPriority w:val="1"/>
    <w:qFormat/>
    <w:rsid w:val="00464396"/>
    <w:pPr>
      <w:suppressAutoHyphens/>
      <w:spacing w:after="0" w:line="240" w:lineRule="auto"/>
    </w:pPr>
    <w:rPr>
      <w:rFonts w:ascii="Times New Roman" w:eastAsia="Calibri" w:hAnsi="Times New Roman" w:cs="Mangal"/>
      <w:color w:val="000000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DefaultParagraphFont"/>
    <w:rsid w:val="00464396"/>
  </w:style>
  <w:style w:type="character" w:customStyle="1" w:styleId="apple-style-span">
    <w:name w:val="apple-style-span"/>
    <w:basedOn w:val="DefaultParagraphFont"/>
    <w:rsid w:val="00464396"/>
  </w:style>
  <w:style w:type="paragraph" w:styleId="NormalWeb">
    <w:name w:val="Normal (Web)"/>
    <w:basedOn w:val="Normal"/>
    <w:uiPriority w:val="99"/>
    <w:rsid w:val="0046439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Spacing2">
    <w:name w:val="No Spacing2"/>
    <w:uiPriority w:val="1"/>
    <w:qFormat/>
    <w:rsid w:val="00464396"/>
    <w:pPr>
      <w:suppressAutoHyphens/>
      <w:spacing w:after="0" w:line="240" w:lineRule="auto"/>
    </w:pPr>
    <w:rPr>
      <w:rFonts w:ascii="Times New Roman" w:eastAsia="Calibri" w:hAnsi="Times New Roman" w:cs="Mangal"/>
      <w:color w:val="000000"/>
      <w:kern w:val="1"/>
      <w:sz w:val="24"/>
      <w:szCs w:val="21"/>
      <w:lang w:eastAsia="hi-IN" w:bidi="hi-IN"/>
    </w:rPr>
  </w:style>
  <w:style w:type="character" w:customStyle="1" w:styleId="level1Char">
    <w:name w:val="_level1 Char"/>
    <w:link w:val="level1"/>
    <w:locked/>
    <w:rsid w:val="00E648D4"/>
    <w:rPr>
      <w:rFonts w:cs="Calibri"/>
      <w:sz w:val="24"/>
      <w:szCs w:val="24"/>
    </w:rPr>
  </w:style>
  <w:style w:type="paragraph" w:customStyle="1" w:styleId="level1">
    <w:name w:val="_level1"/>
    <w:basedOn w:val="Normal"/>
    <w:link w:val="level1Char"/>
    <w:rsid w:val="00E648D4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before="0" w:after="0"/>
      <w:ind w:left="360" w:hanging="360"/>
    </w:pPr>
    <w:rPr>
      <w:rFonts w:asciiTheme="minorHAnsi" w:eastAsiaTheme="minorHAnsi" w:hAnsiTheme="minorHAnsi" w:cs="Calibri"/>
      <w:sz w:val="24"/>
    </w:rPr>
  </w:style>
  <w:style w:type="character" w:styleId="Hyperlink">
    <w:name w:val="Hyperlink"/>
    <w:basedOn w:val="DefaultParagraphFont"/>
    <w:uiPriority w:val="99"/>
    <w:unhideWhenUsed/>
    <w:rsid w:val="00A15B72"/>
    <w:rPr>
      <w:color w:val="0000FF" w:themeColor="hyperlink"/>
      <w:u w:val="single"/>
    </w:rPr>
  </w:style>
  <w:style w:type="character" w:customStyle="1" w:styleId="vanity-name">
    <w:name w:val="vanity-name"/>
    <w:basedOn w:val="DefaultParagraphFont"/>
    <w:rsid w:val="00616114"/>
  </w:style>
  <w:style w:type="paragraph" w:styleId="BodyText">
    <w:name w:val="Body Text"/>
    <w:basedOn w:val="Normal"/>
    <w:link w:val="BodyTextChar"/>
    <w:uiPriority w:val="99"/>
    <w:unhideWhenUsed/>
    <w:rsid w:val="007E1400"/>
    <w:pPr>
      <w:spacing w:before="0"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E1400"/>
  </w:style>
  <w:style w:type="character" w:styleId="Mention">
    <w:name w:val="Mention"/>
    <w:basedOn w:val="DefaultParagraphFont"/>
    <w:uiPriority w:val="99"/>
    <w:semiHidden/>
    <w:unhideWhenUsed/>
    <w:rsid w:val="009C2D25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291F60"/>
    <w:pPr>
      <w:widowControl w:val="0"/>
      <w:autoSpaceDE w:val="0"/>
      <w:autoSpaceDN w:val="0"/>
      <w:spacing w:before="0" w:after="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45258-0DD0-41FA-8C0F-2E8BF7CA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</dc:creator>
  <cp:keywords/>
  <dc:description/>
  <cp:lastModifiedBy>Priyanka Swarna</cp:lastModifiedBy>
  <cp:revision>4</cp:revision>
  <dcterms:created xsi:type="dcterms:W3CDTF">2022-02-24T19:21:00Z</dcterms:created>
  <dcterms:modified xsi:type="dcterms:W3CDTF">2023-09-18T00:46:00Z</dcterms:modified>
</cp:coreProperties>
</file>