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D5C6" w14:textId="189EABB2" w:rsidR="00D4378C" w:rsidRPr="00001538" w:rsidRDefault="00AE094C" w:rsidP="005C6A4D">
      <w:pPr>
        <w:widowControl w:val="0"/>
        <w:rPr>
          <w:rFonts w:asciiTheme="minorHAnsi" w:eastAsia="Arial" w:hAnsiTheme="minorHAnsi" w:cstheme="minorHAnsi"/>
          <w:i/>
          <w:iCs/>
        </w:rPr>
      </w:pPr>
      <w:bookmarkStart w:id="0" w:name="_Hlk92282920"/>
      <w:r>
        <w:rPr>
          <w:rFonts w:asciiTheme="minorHAnsi" w:eastAsia="Arial" w:hAnsiTheme="minorHAnsi" w:cstheme="minorHAnsi"/>
          <w:i/>
          <w:iCs/>
        </w:rPr>
        <w:t>Experienced Banking Analyst Seeking Full Time Position</w:t>
      </w:r>
    </w:p>
    <w:p w14:paraId="5212F5E7" w14:textId="77777777" w:rsidR="00D4378C" w:rsidRDefault="00D4378C" w:rsidP="005C6A4D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</w:p>
    <w:p w14:paraId="7A7BE490" w14:textId="025A0232" w:rsidR="005C6A4D" w:rsidRDefault="00F65B2C" w:rsidP="005C6A4D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  <w:r w:rsidRPr="00F65B2C">
        <w:rPr>
          <w:rFonts w:asciiTheme="minorHAnsi" w:eastAsia="Arial" w:hAnsiTheme="minorHAnsi" w:cstheme="minorHAnsi"/>
          <w:b/>
          <w:bCs/>
          <w:u w:val="single"/>
        </w:rPr>
        <w:t>S</w:t>
      </w:r>
      <w:r w:rsidR="00E81E5F">
        <w:rPr>
          <w:rFonts w:asciiTheme="minorHAnsi" w:eastAsia="Arial" w:hAnsiTheme="minorHAnsi" w:cstheme="minorHAnsi"/>
          <w:b/>
          <w:bCs/>
          <w:u w:val="single"/>
        </w:rPr>
        <w:t>KILL SET</w:t>
      </w:r>
    </w:p>
    <w:p w14:paraId="2DDAD55C" w14:textId="77777777" w:rsidR="000817D3" w:rsidRDefault="000817D3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  <w:sectPr w:rsidR="000817D3" w:rsidSect="004C29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900" w:footer="674" w:gutter="0"/>
          <w:cols w:space="720"/>
          <w:docGrid w:linePitch="360"/>
        </w:sectPr>
      </w:pPr>
    </w:p>
    <w:p w14:paraId="625CEEE8" w14:textId="078832EC" w:rsidR="000817D3" w:rsidRDefault="00B12405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Financial Analysis</w:t>
      </w:r>
    </w:p>
    <w:p w14:paraId="27190B13" w14:textId="221CC124" w:rsidR="000817D3" w:rsidRDefault="00AB2842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Regulatory Compliance</w:t>
      </w:r>
    </w:p>
    <w:p w14:paraId="03E4F0F9" w14:textId="100C297B" w:rsidR="000817D3" w:rsidRDefault="00AE094C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Data Integration</w:t>
      </w:r>
    </w:p>
    <w:p w14:paraId="700A6861" w14:textId="77777777" w:rsidR="00B04C56" w:rsidRDefault="002D10B1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Project Management</w:t>
      </w:r>
    </w:p>
    <w:p w14:paraId="466CDB54" w14:textId="0FBB67D6" w:rsidR="000817D3" w:rsidRDefault="0053072A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Financial Modeling</w:t>
      </w:r>
    </w:p>
    <w:p w14:paraId="1BF68E09" w14:textId="74A39C35" w:rsidR="000817D3" w:rsidRDefault="00B12405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Risk Management</w:t>
      </w:r>
    </w:p>
    <w:p w14:paraId="70045685" w14:textId="329BD674" w:rsidR="000817D3" w:rsidRDefault="00AB2842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Data Analy</w:t>
      </w:r>
      <w:r w:rsidR="007C3564">
        <w:rPr>
          <w:rFonts w:asciiTheme="minorHAnsi" w:eastAsia="Arial" w:hAnsiTheme="minorHAnsi" w:cstheme="minorHAnsi"/>
        </w:rPr>
        <w:t>tics</w:t>
      </w:r>
    </w:p>
    <w:p w14:paraId="21337491" w14:textId="44F94B62" w:rsidR="000817D3" w:rsidRDefault="007C3564" w:rsidP="00CC0AC2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SQL, </w:t>
      </w:r>
      <w:proofErr w:type="spellStart"/>
      <w:r>
        <w:rPr>
          <w:rFonts w:asciiTheme="minorHAnsi" w:eastAsia="Arial" w:hAnsiTheme="minorHAnsi" w:cstheme="minorHAnsi"/>
        </w:rPr>
        <w:t>PowerBI</w:t>
      </w:r>
      <w:proofErr w:type="spellEnd"/>
      <w:r>
        <w:rPr>
          <w:rFonts w:asciiTheme="minorHAnsi" w:eastAsia="Arial" w:hAnsiTheme="minorHAnsi" w:cstheme="minorHAnsi"/>
        </w:rPr>
        <w:t>, Microsoft Office</w:t>
      </w:r>
    </w:p>
    <w:p w14:paraId="7743BDD2" w14:textId="5720FAD3" w:rsidR="00B04C56" w:rsidRPr="00B04C56" w:rsidRDefault="0053072A" w:rsidP="00B04C56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  <w:b/>
          <w:bCs/>
          <w:u w:val="single"/>
        </w:rPr>
      </w:pPr>
      <w:r>
        <w:rPr>
          <w:rFonts w:asciiTheme="minorHAnsi" w:eastAsia="Arial" w:hAnsiTheme="minorHAnsi" w:cstheme="minorHAnsi"/>
        </w:rPr>
        <w:t>Economic Forecasting</w:t>
      </w:r>
    </w:p>
    <w:p w14:paraId="58E38EFF" w14:textId="77777777" w:rsidR="00B04C56" w:rsidRPr="00B04C56" w:rsidRDefault="00B04C56" w:rsidP="00B04C56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  <w:b/>
          <w:bCs/>
          <w:u w:val="single"/>
        </w:rPr>
      </w:pPr>
      <w:r>
        <w:rPr>
          <w:rFonts w:asciiTheme="minorHAnsi" w:eastAsia="Arial" w:hAnsiTheme="minorHAnsi" w:cstheme="minorHAnsi"/>
        </w:rPr>
        <w:t xml:space="preserve">Intelligence Analytics </w:t>
      </w:r>
    </w:p>
    <w:p w14:paraId="3F37FDBE" w14:textId="0DB51718" w:rsidR="00B04C56" w:rsidRPr="00B04C56" w:rsidRDefault="00B04C56" w:rsidP="00B04C56">
      <w:pPr>
        <w:pStyle w:val="ListParagraph"/>
        <w:widowControl w:val="0"/>
        <w:numPr>
          <w:ilvl w:val="0"/>
          <w:numId w:val="23"/>
        </w:numPr>
        <w:rPr>
          <w:rFonts w:asciiTheme="minorHAnsi" w:eastAsia="Arial" w:hAnsiTheme="minorHAnsi" w:cstheme="minorHAnsi"/>
          <w:b/>
          <w:bCs/>
          <w:u w:val="single"/>
        </w:rPr>
        <w:sectPr w:rsidR="00B04C56" w:rsidRPr="00B04C56" w:rsidSect="000817D3">
          <w:type w:val="continuous"/>
          <w:pgSz w:w="12240" w:h="15840"/>
          <w:pgMar w:top="1440" w:right="1440" w:bottom="1440" w:left="1440" w:header="900" w:footer="674" w:gutter="0"/>
          <w:cols w:num="2" w:space="720"/>
          <w:docGrid w:linePitch="360"/>
        </w:sectPr>
      </w:pPr>
    </w:p>
    <w:p w14:paraId="23722ECB" w14:textId="77777777" w:rsidR="00A4585A" w:rsidRPr="00F65B2C" w:rsidRDefault="00A4585A" w:rsidP="005C6A4D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</w:p>
    <w:p w14:paraId="09502AA1" w14:textId="4711F6EF" w:rsidR="00AB2842" w:rsidRDefault="005C6A4D" w:rsidP="005C6A4D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  <w:r w:rsidRPr="00F65B2C">
        <w:rPr>
          <w:rFonts w:asciiTheme="minorHAnsi" w:eastAsia="Arial" w:hAnsiTheme="minorHAnsi" w:cstheme="minorHAnsi"/>
          <w:b/>
          <w:bCs/>
          <w:u w:val="single"/>
        </w:rPr>
        <w:t>PROFESSIONAL HISTORY</w:t>
      </w:r>
    </w:p>
    <w:p w14:paraId="17E191E6" w14:textId="14D1EC6A" w:rsidR="007C3564" w:rsidRDefault="007C3564" w:rsidP="007C3564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4/23 - Present</w:t>
      </w:r>
    </w:p>
    <w:p w14:paraId="43A6F2EE" w14:textId="0D3FEED0" w:rsidR="007C3564" w:rsidRDefault="007C3564" w:rsidP="007C3564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Strategy and Transformation Analyst</w:t>
      </w:r>
    </w:p>
    <w:p w14:paraId="34EAF238" w14:textId="77777777" w:rsidR="007C3564" w:rsidRDefault="007C3564" w:rsidP="007C3564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City National Bank</w:t>
      </w:r>
    </w:p>
    <w:p w14:paraId="640E597D" w14:textId="743BFFFF" w:rsidR="007C3564" w:rsidRDefault="007C3564" w:rsidP="007C3564">
      <w:pPr>
        <w:pStyle w:val="ListParagraph"/>
        <w:widowControl w:val="0"/>
        <w:numPr>
          <w:ilvl w:val="0"/>
          <w:numId w:val="29"/>
        </w:numPr>
        <w:rPr>
          <w:rFonts w:asciiTheme="minorHAnsi" w:eastAsia="Arial" w:hAnsiTheme="minorHAnsi" w:cstheme="minorHAnsi"/>
        </w:rPr>
      </w:pPr>
      <w:r w:rsidRPr="007C3564">
        <w:rPr>
          <w:rFonts w:asciiTheme="minorHAnsi" w:eastAsia="Arial" w:hAnsiTheme="minorHAnsi" w:cstheme="minorHAnsi"/>
        </w:rPr>
        <w:t>Works in</w:t>
      </w:r>
      <w:r>
        <w:rPr>
          <w:rFonts w:asciiTheme="minorHAnsi" w:eastAsia="Arial" w:hAnsiTheme="minorHAnsi" w:cstheme="minorHAnsi"/>
        </w:rPr>
        <w:t xml:space="preserve"> i</w:t>
      </w:r>
      <w:r w:rsidRPr="007C3564">
        <w:rPr>
          <w:rFonts w:asciiTheme="minorHAnsi" w:eastAsia="Arial" w:hAnsiTheme="minorHAnsi" w:cstheme="minorHAnsi"/>
        </w:rPr>
        <w:t>dentifying and mitigating potential risks and challenges associated with transformation initiatives</w:t>
      </w:r>
    </w:p>
    <w:p w14:paraId="253A48D8" w14:textId="2B03F4AE" w:rsidR="007C3564" w:rsidRDefault="007C3564" w:rsidP="007C3564">
      <w:pPr>
        <w:pStyle w:val="ListParagraph"/>
        <w:widowControl w:val="0"/>
        <w:numPr>
          <w:ilvl w:val="0"/>
          <w:numId w:val="29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Conducting data </w:t>
      </w:r>
      <w:proofErr w:type="spellStart"/>
      <w:r>
        <w:rPr>
          <w:rFonts w:asciiTheme="minorHAnsi" w:eastAsia="Arial" w:hAnsiTheme="minorHAnsi" w:cstheme="minorHAnsi"/>
        </w:rPr>
        <w:t>anlysis</w:t>
      </w:r>
      <w:proofErr w:type="spellEnd"/>
      <w:r>
        <w:rPr>
          <w:rFonts w:asciiTheme="minorHAnsi" w:eastAsia="Arial" w:hAnsiTheme="minorHAnsi" w:cstheme="minorHAnsi"/>
        </w:rPr>
        <w:t xml:space="preserve"> using SQL and </w:t>
      </w:r>
      <w:proofErr w:type="spellStart"/>
      <w:r>
        <w:rPr>
          <w:rFonts w:asciiTheme="minorHAnsi" w:eastAsia="Arial" w:hAnsiTheme="minorHAnsi" w:cstheme="minorHAnsi"/>
        </w:rPr>
        <w:t>PowerBI</w:t>
      </w:r>
      <w:proofErr w:type="spellEnd"/>
      <w:r>
        <w:rPr>
          <w:rFonts w:asciiTheme="minorHAnsi" w:eastAsia="Arial" w:hAnsiTheme="minorHAnsi" w:cstheme="minorHAnsi"/>
        </w:rPr>
        <w:t xml:space="preserve"> to identify trends within large datasets</w:t>
      </w:r>
    </w:p>
    <w:p w14:paraId="24FA86E4" w14:textId="7F7F8246" w:rsidR="007C3564" w:rsidRDefault="007C3564" w:rsidP="007C3564">
      <w:pPr>
        <w:pStyle w:val="ListParagraph"/>
        <w:widowControl w:val="0"/>
        <w:numPr>
          <w:ilvl w:val="0"/>
          <w:numId w:val="29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Analyzing and assessing current business processes to identify areas of inefficiency, waste, or improvement</w:t>
      </w:r>
    </w:p>
    <w:p w14:paraId="0FD22C8E" w14:textId="1B386FA1" w:rsidR="007C3564" w:rsidRPr="007C3564" w:rsidRDefault="00AE094C" w:rsidP="005C6A4D">
      <w:pPr>
        <w:pStyle w:val="ListParagraph"/>
        <w:widowControl w:val="0"/>
        <w:numPr>
          <w:ilvl w:val="0"/>
          <w:numId w:val="29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Works in integrating outdated business operations into a streamlined automated database</w:t>
      </w:r>
    </w:p>
    <w:p w14:paraId="31548B53" w14:textId="77777777" w:rsidR="007C3564" w:rsidRDefault="007C3564" w:rsidP="005C6A4D">
      <w:pPr>
        <w:widowControl w:val="0"/>
        <w:rPr>
          <w:rFonts w:asciiTheme="minorHAnsi" w:eastAsia="Arial" w:hAnsiTheme="minorHAnsi" w:cstheme="minorHAnsi"/>
          <w:b/>
          <w:bCs/>
        </w:rPr>
      </w:pPr>
    </w:p>
    <w:p w14:paraId="4B5FE354" w14:textId="6AAA3FEC" w:rsidR="00AB2842" w:rsidRDefault="00AB2842" w:rsidP="005C6A4D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0</w:t>
      </w:r>
      <w:r w:rsidR="00B04C56">
        <w:rPr>
          <w:rFonts w:asciiTheme="minorHAnsi" w:eastAsia="Arial" w:hAnsiTheme="minorHAnsi" w:cstheme="minorHAnsi"/>
          <w:b/>
          <w:bCs/>
        </w:rPr>
        <w:t>7</w:t>
      </w:r>
      <w:r w:rsidR="0053072A">
        <w:rPr>
          <w:rFonts w:asciiTheme="minorHAnsi" w:eastAsia="Arial" w:hAnsiTheme="minorHAnsi" w:cstheme="minorHAnsi"/>
          <w:b/>
          <w:bCs/>
        </w:rPr>
        <w:t>/22</w:t>
      </w:r>
      <w:r>
        <w:rPr>
          <w:rFonts w:asciiTheme="minorHAnsi" w:eastAsia="Arial" w:hAnsiTheme="minorHAnsi" w:cstheme="minorHAnsi"/>
          <w:b/>
          <w:bCs/>
        </w:rPr>
        <w:t xml:space="preserve"> – </w:t>
      </w:r>
      <w:r w:rsidR="007C3564">
        <w:rPr>
          <w:rFonts w:asciiTheme="minorHAnsi" w:eastAsia="Arial" w:hAnsiTheme="minorHAnsi" w:cstheme="minorHAnsi"/>
          <w:b/>
          <w:bCs/>
        </w:rPr>
        <w:t>04/23</w:t>
      </w:r>
    </w:p>
    <w:p w14:paraId="1C1BB44B" w14:textId="56B14C5C" w:rsidR="00AB2842" w:rsidRDefault="00AB2842" w:rsidP="005C6A4D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Enterprise Risk Intelligence Analyst</w:t>
      </w:r>
    </w:p>
    <w:p w14:paraId="417611D2" w14:textId="4F258C22" w:rsidR="00AB2842" w:rsidRPr="00B04C56" w:rsidRDefault="00AB2842" w:rsidP="00B04C56">
      <w:pPr>
        <w:widowControl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City National Bank</w:t>
      </w:r>
    </w:p>
    <w:bookmarkEnd w:id="0"/>
    <w:p w14:paraId="1563D6E8" w14:textId="77777777" w:rsidR="00264419" w:rsidRPr="00264419" w:rsidRDefault="00264419" w:rsidP="00264419">
      <w:pPr>
        <w:pStyle w:val="ListParagraph"/>
        <w:widowControl w:val="0"/>
        <w:numPr>
          <w:ilvl w:val="0"/>
          <w:numId w:val="21"/>
        </w:numPr>
        <w:rPr>
          <w:rFonts w:asciiTheme="minorHAnsi" w:eastAsia="Arial" w:hAnsiTheme="minorHAnsi" w:cstheme="minorHAnsi"/>
        </w:rPr>
      </w:pPr>
      <w:r w:rsidRPr="00264419">
        <w:rPr>
          <w:rFonts w:asciiTheme="minorHAnsi" w:eastAsia="Arial" w:hAnsiTheme="minorHAnsi" w:cstheme="minorHAnsi"/>
        </w:rPr>
        <w:t>Conducted risk assessments to identify and evaluate potential risks to the bank and developed risk management strategies to mitigate those risks.</w:t>
      </w:r>
    </w:p>
    <w:p w14:paraId="323830AA" w14:textId="77777777" w:rsidR="00264419" w:rsidRPr="00264419" w:rsidRDefault="00264419" w:rsidP="00264419">
      <w:pPr>
        <w:pStyle w:val="ListParagraph"/>
        <w:widowControl w:val="0"/>
        <w:numPr>
          <w:ilvl w:val="0"/>
          <w:numId w:val="21"/>
        </w:numPr>
        <w:rPr>
          <w:rFonts w:asciiTheme="minorHAnsi" w:eastAsia="Arial" w:hAnsiTheme="minorHAnsi" w:cstheme="minorHAnsi"/>
        </w:rPr>
      </w:pPr>
      <w:r w:rsidRPr="00264419">
        <w:rPr>
          <w:rFonts w:asciiTheme="minorHAnsi" w:eastAsia="Arial" w:hAnsiTheme="minorHAnsi" w:cstheme="minorHAnsi"/>
        </w:rPr>
        <w:t>Analyzed financial data and market trends to inform risk management decisions.</w:t>
      </w:r>
    </w:p>
    <w:p w14:paraId="30AFADF2" w14:textId="77777777" w:rsidR="00264419" w:rsidRPr="00264419" w:rsidRDefault="00264419" w:rsidP="00264419">
      <w:pPr>
        <w:pStyle w:val="ListParagraph"/>
        <w:widowControl w:val="0"/>
        <w:numPr>
          <w:ilvl w:val="0"/>
          <w:numId w:val="21"/>
        </w:numPr>
        <w:rPr>
          <w:rFonts w:asciiTheme="minorHAnsi" w:eastAsia="Arial" w:hAnsiTheme="minorHAnsi" w:cstheme="minorHAnsi"/>
        </w:rPr>
      </w:pPr>
      <w:r w:rsidRPr="00264419">
        <w:rPr>
          <w:rFonts w:asciiTheme="minorHAnsi" w:eastAsia="Arial" w:hAnsiTheme="minorHAnsi" w:cstheme="minorHAnsi"/>
        </w:rPr>
        <w:t>Prepared risk management reports for senior management and regulatory agencies.</w:t>
      </w:r>
    </w:p>
    <w:p w14:paraId="3BC7EFB6" w14:textId="76306166" w:rsidR="00B73DB7" w:rsidRPr="00367B3A" w:rsidRDefault="00B73DB7" w:rsidP="00B73DB7">
      <w:pPr>
        <w:widowControl w:val="0"/>
        <w:rPr>
          <w:rFonts w:asciiTheme="minorHAnsi" w:eastAsia="Arial" w:hAnsiTheme="minorHAnsi" w:cstheme="minorHAnsi"/>
        </w:rPr>
      </w:pPr>
    </w:p>
    <w:p w14:paraId="28F2B78A" w14:textId="032125B0" w:rsidR="00B16375" w:rsidRPr="00B16375" w:rsidRDefault="00B16375" w:rsidP="00B16375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  <w:r w:rsidRPr="00B16375">
        <w:rPr>
          <w:rFonts w:asciiTheme="minorHAnsi" w:eastAsia="Arial" w:hAnsiTheme="minorHAnsi" w:cstheme="minorHAnsi"/>
          <w:b/>
          <w:bCs/>
          <w:u w:val="single"/>
        </w:rPr>
        <w:t>EDUCATION</w:t>
      </w:r>
    </w:p>
    <w:p w14:paraId="367A0FC7" w14:textId="2CC3AE05" w:rsidR="00924FD0" w:rsidRPr="007C3564" w:rsidRDefault="004A1ED6" w:rsidP="00167513">
      <w:pPr>
        <w:pStyle w:val="ListParagraph"/>
        <w:widowControl w:val="0"/>
        <w:numPr>
          <w:ilvl w:val="0"/>
          <w:numId w:val="24"/>
        </w:numPr>
        <w:rPr>
          <w:rFonts w:asciiTheme="minorHAnsi" w:eastAsia="Arial" w:hAnsiTheme="minorHAnsi" w:cstheme="minorHAnsi"/>
          <w:b/>
          <w:bCs/>
          <w:i/>
          <w:iCs/>
          <w:color w:val="000000" w:themeColor="text1"/>
        </w:rPr>
      </w:pPr>
      <w:r w:rsidRPr="007C3564">
        <w:rPr>
          <w:rFonts w:asciiTheme="minorHAnsi" w:eastAsia="Arial" w:hAnsiTheme="minorHAnsi" w:cstheme="minorHAnsi"/>
          <w:color w:val="000000" w:themeColor="text1"/>
        </w:rPr>
        <w:t xml:space="preserve">BA </w:t>
      </w:r>
      <w:r w:rsidR="00A438A4" w:rsidRPr="007C3564">
        <w:rPr>
          <w:rFonts w:asciiTheme="minorHAnsi" w:eastAsia="Arial" w:hAnsiTheme="minorHAnsi" w:cstheme="minorHAnsi"/>
          <w:color w:val="000000" w:themeColor="text1"/>
        </w:rPr>
        <w:t>G</w:t>
      </w:r>
      <w:r w:rsidR="00924FD0" w:rsidRPr="007C3564">
        <w:rPr>
          <w:rFonts w:asciiTheme="minorHAnsi" w:eastAsia="Arial" w:hAnsiTheme="minorHAnsi" w:cstheme="minorHAnsi"/>
          <w:color w:val="000000" w:themeColor="text1"/>
        </w:rPr>
        <w:t xml:space="preserve">lobal </w:t>
      </w:r>
      <w:r w:rsidR="00A438A4" w:rsidRPr="007C3564">
        <w:rPr>
          <w:rFonts w:asciiTheme="minorHAnsi" w:eastAsia="Arial" w:hAnsiTheme="minorHAnsi" w:cstheme="minorHAnsi"/>
          <w:color w:val="000000" w:themeColor="text1"/>
        </w:rPr>
        <w:t>S</w:t>
      </w:r>
      <w:r w:rsidR="00924FD0" w:rsidRPr="007C3564">
        <w:rPr>
          <w:rFonts w:asciiTheme="minorHAnsi" w:eastAsia="Arial" w:hAnsiTheme="minorHAnsi" w:cstheme="minorHAnsi"/>
          <w:color w:val="000000" w:themeColor="text1"/>
        </w:rPr>
        <w:t xml:space="preserve">trategy, </w:t>
      </w:r>
      <w:r w:rsidR="00A438A4" w:rsidRPr="007C3564">
        <w:rPr>
          <w:rFonts w:asciiTheme="minorHAnsi" w:eastAsia="Arial" w:hAnsiTheme="minorHAnsi" w:cstheme="minorHAnsi"/>
          <w:color w:val="000000" w:themeColor="text1"/>
        </w:rPr>
        <w:t xml:space="preserve">Florida International University </w:t>
      </w:r>
    </w:p>
    <w:p w14:paraId="6C0F43FB" w14:textId="2854D01C" w:rsidR="00167513" w:rsidRPr="00167513" w:rsidRDefault="00924FD0" w:rsidP="00167513">
      <w:pPr>
        <w:pStyle w:val="ListParagraph"/>
        <w:widowControl w:val="0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167513">
        <w:rPr>
          <w:rFonts w:asciiTheme="minorHAnsi" w:eastAsia="Arial" w:hAnsiTheme="minorHAnsi" w:cstheme="minorHAnsi"/>
        </w:rPr>
        <w:t xml:space="preserve">Founding Father </w:t>
      </w:r>
      <w:r w:rsidR="00167513" w:rsidRPr="00167513">
        <w:rPr>
          <w:rFonts w:asciiTheme="minorHAnsi" w:eastAsia="Arial" w:hAnsiTheme="minorHAnsi" w:cstheme="minorHAnsi"/>
        </w:rPr>
        <w:t>-</w:t>
      </w:r>
      <w:r w:rsidRPr="00167513">
        <w:rPr>
          <w:rFonts w:asciiTheme="minorHAnsi" w:eastAsia="Arial" w:hAnsiTheme="minorHAnsi" w:cstheme="minorHAnsi"/>
        </w:rPr>
        <w:t>Delta Sigma</w:t>
      </w:r>
      <w:r w:rsidR="00167513" w:rsidRPr="00167513">
        <w:rPr>
          <w:rFonts w:asciiTheme="minorHAnsi" w:eastAsia="Arial" w:hAnsiTheme="minorHAnsi" w:cstheme="minorHAnsi"/>
        </w:rPr>
        <w:t xml:space="preserve">, </w:t>
      </w:r>
      <w:r w:rsidRPr="00167513">
        <w:rPr>
          <w:rFonts w:asciiTheme="minorHAnsi" w:eastAsia="Arial" w:hAnsiTheme="minorHAnsi" w:cstheme="minorHAnsi"/>
        </w:rPr>
        <w:t>Phi FIU Chapter</w:t>
      </w:r>
    </w:p>
    <w:p w14:paraId="74D62F5D" w14:textId="77777777" w:rsidR="00167513" w:rsidRPr="00167513" w:rsidRDefault="00924FD0" w:rsidP="00167513">
      <w:pPr>
        <w:pStyle w:val="ListParagraph"/>
        <w:widowControl w:val="0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167513">
        <w:rPr>
          <w:rFonts w:asciiTheme="minorHAnsi" w:eastAsia="Arial" w:hAnsiTheme="minorHAnsi" w:cstheme="minorHAnsi"/>
        </w:rPr>
        <w:t>Coach</w:t>
      </w:r>
      <w:r w:rsidR="00167513" w:rsidRPr="00167513">
        <w:rPr>
          <w:rFonts w:asciiTheme="minorHAnsi" w:eastAsia="Arial" w:hAnsiTheme="minorHAnsi" w:cstheme="minorHAnsi"/>
        </w:rPr>
        <w:t xml:space="preserve">, </w:t>
      </w:r>
      <w:r w:rsidRPr="00167513">
        <w:rPr>
          <w:rFonts w:asciiTheme="minorHAnsi" w:eastAsia="Arial" w:hAnsiTheme="minorHAnsi" w:cstheme="minorHAnsi"/>
        </w:rPr>
        <w:t>FIU Fencing Program</w:t>
      </w:r>
    </w:p>
    <w:p w14:paraId="68BE076F" w14:textId="77777777" w:rsidR="00167513" w:rsidRPr="00167513" w:rsidRDefault="00924FD0" w:rsidP="00167513">
      <w:pPr>
        <w:pStyle w:val="ListParagraph"/>
        <w:widowControl w:val="0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167513">
        <w:rPr>
          <w:rFonts w:asciiTheme="minorHAnsi" w:eastAsia="Arial" w:hAnsiTheme="minorHAnsi" w:cstheme="minorHAnsi"/>
        </w:rPr>
        <w:t>Member</w:t>
      </w:r>
      <w:r w:rsidR="00167513" w:rsidRPr="00167513">
        <w:rPr>
          <w:rFonts w:asciiTheme="minorHAnsi" w:eastAsia="Arial" w:hAnsiTheme="minorHAnsi" w:cstheme="minorHAnsi"/>
        </w:rPr>
        <w:t xml:space="preserve">, </w:t>
      </w:r>
      <w:r w:rsidRPr="00167513">
        <w:rPr>
          <w:rFonts w:asciiTheme="minorHAnsi" w:eastAsia="Arial" w:hAnsiTheme="minorHAnsi" w:cstheme="minorHAnsi"/>
        </w:rPr>
        <w:t>Economics Society</w:t>
      </w:r>
    </w:p>
    <w:p w14:paraId="185DA921" w14:textId="686185DD" w:rsidR="00C9334B" w:rsidRPr="00167513" w:rsidRDefault="00924FD0" w:rsidP="00167513">
      <w:pPr>
        <w:pStyle w:val="ListParagraph"/>
        <w:widowControl w:val="0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167513">
        <w:rPr>
          <w:rFonts w:asciiTheme="minorHAnsi" w:eastAsia="Arial" w:hAnsiTheme="minorHAnsi" w:cstheme="minorHAnsi"/>
        </w:rPr>
        <w:t>Member</w:t>
      </w:r>
      <w:r w:rsidR="00167513" w:rsidRPr="00167513">
        <w:rPr>
          <w:rFonts w:asciiTheme="minorHAnsi" w:eastAsia="Arial" w:hAnsiTheme="minorHAnsi" w:cstheme="minorHAnsi"/>
        </w:rPr>
        <w:t>,</w:t>
      </w:r>
      <w:r w:rsidRPr="00167513">
        <w:rPr>
          <w:rFonts w:asciiTheme="minorHAnsi" w:eastAsia="Arial" w:hAnsiTheme="minorHAnsi" w:cstheme="minorHAnsi"/>
        </w:rPr>
        <w:t xml:space="preserve"> Phoenician Investment Fund</w:t>
      </w:r>
    </w:p>
    <w:p w14:paraId="7EB7A3B7" w14:textId="17F2F0D6" w:rsidR="00C9334B" w:rsidRDefault="00C9334B" w:rsidP="00C9334B">
      <w:pPr>
        <w:widowControl w:val="0"/>
        <w:rPr>
          <w:rFonts w:asciiTheme="minorHAnsi" w:eastAsia="Arial" w:hAnsiTheme="minorHAnsi" w:cstheme="minorHAnsi"/>
          <w:sz w:val="20"/>
          <w:szCs w:val="20"/>
        </w:rPr>
      </w:pPr>
    </w:p>
    <w:p w14:paraId="2AF0FED4" w14:textId="77777777" w:rsidR="005D6E71" w:rsidRDefault="005D6E71" w:rsidP="005D6E71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  <w:r w:rsidRPr="005D6E71">
        <w:rPr>
          <w:rFonts w:asciiTheme="minorHAnsi" w:eastAsia="Arial" w:hAnsiTheme="minorHAnsi" w:cstheme="minorHAnsi"/>
          <w:b/>
          <w:bCs/>
          <w:u w:val="single"/>
        </w:rPr>
        <w:t>INTERESTS</w:t>
      </w:r>
    </w:p>
    <w:p w14:paraId="22F48F67" w14:textId="01DDAAD9" w:rsidR="005D6E71" w:rsidRPr="005D6E71" w:rsidRDefault="005D6E71" w:rsidP="005D6E71">
      <w:pPr>
        <w:widowControl w:val="0"/>
        <w:rPr>
          <w:rFonts w:asciiTheme="minorHAnsi" w:eastAsia="Arial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Competitive </w:t>
      </w:r>
      <w:r w:rsidRPr="005D6E71">
        <w:rPr>
          <w:rFonts w:asciiTheme="minorHAnsi" w:hAnsiTheme="minorHAnsi" w:cstheme="minorHAnsi"/>
        </w:rPr>
        <w:t xml:space="preserve">USA Fencer, </w:t>
      </w:r>
      <w:r w:rsidR="007B17EE">
        <w:rPr>
          <w:rFonts w:asciiTheme="minorHAnsi" w:hAnsiTheme="minorHAnsi" w:cstheme="minorHAnsi"/>
        </w:rPr>
        <w:t>C</w:t>
      </w:r>
      <w:r w:rsidR="00C31AE0">
        <w:rPr>
          <w:rFonts w:asciiTheme="minorHAnsi" w:hAnsiTheme="minorHAnsi" w:cstheme="minorHAnsi"/>
        </w:rPr>
        <w:t xml:space="preserve">ulinary </w:t>
      </w:r>
      <w:r w:rsidR="007B17EE">
        <w:rPr>
          <w:rFonts w:asciiTheme="minorHAnsi" w:hAnsiTheme="minorHAnsi" w:cstheme="minorHAnsi"/>
        </w:rPr>
        <w:t>A</w:t>
      </w:r>
      <w:r w:rsidR="00C31AE0">
        <w:rPr>
          <w:rFonts w:asciiTheme="minorHAnsi" w:hAnsiTheme="minorHAnsi" w:cstheme="minorHAnsi"/>
        </w:rPr>
        <w:t>rts</w:t>
      </w:r>
      <w:r w:rsidRPr="005D6E71">
        <w:rPr>
          <w:rFonts w:asciiTheme="minorHAnsi" w:hAnsiTheme="minorHAnsi" w:cstheme="minorHAnsi"/>
        </w:rPr>
        <w:t xml:space="preserve">, </w:t>
      </w:r>
      <w:r w:rsidR="007B17EE">
        <w:rPr>
          <w:rFonts w:asciiTheme="minorHAnsi" w:hAnsiTheme="minorHAnsi" w:cstheme="minorHAnsi"/>
        </w:rPr>
        <w:t>F</w:t>
      </w:r>
      <w:r w:rsidRPr="005D6E71">
        <w:rPr>
          <w:rFonts w:asciiTheme="minorHAnsi" w:hAnsiTheme="minorHAnsi" w:cstheme="minorHAnsi"/>
        </w:rPr>
        <w:t xml:space="preserve">oreign </w:t>
      </w:r>
      <w:r w:rsidR="007B17EE">
        <w:rPr>
          <w:rFonts w:asciiTheme="minorHAnsi" w:hAnsiTheme="minorHAnsi" w:cstheme="minorHAnsi"/>
        </w:rPr>
        <w:t>L</w:t>
      </w:r>
      <w:r w:rsidRPr="005D6E71">
        <w:rPr>
          <w:rFonts w:asciiTheme="minorHAnsi" w:hAnsiTheme="minorHAnsi" w:cstheme="minorHAnsi"/>
        </w:rPr>
        <w:t>anguages</w:t>
      </w:r>
      <w:r w:rsidR="001C6127">
        <w:rPr>
          <w:rFonts w:asciiTheme="minorHAnsi" w:hAnsiTheme="minorHAnsi" w:cstheme="minorHAnsi"/>
        </w:rPr>
        <w:t>,</w:t>
      </w:r>
      <w:r w:rsidRPr="005D6E71">
        <w:rPr>
          <w:rFonts w:asciiTheme="minorHAnsi" w:hAnsiTheme="minorHAnsi" w:cstheme="minorHAnsi"/>
        </w:rPr>
        <w:t xml:space="preserve"> and </w:t>
      </w:r>
      <w:r w:rsidR="00B04C56">
        <w:rPr>
          <w:rFonts w:asciiTheme="minorHAnsi" w:hAnsiTheme="minorHAnsi" w:cstheme="minorHAnsi"/>
        </w:rPr>
        <w:t>Geopolitics</w:t>
      </w:r>
    </w:p>
    <w:sectPr w:rsidR="005D6E71" w:rsidRPr="005D6E71" w:rsidSect="000817D3">
      <w:type w:val="continuous"/>
      <w:pgSz w:w="12240" w:h="15840"/>
      <w:pgMar w:top="1440" w:right="1440" w:bottom="1440" w:left="1440" w:header="900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A9A8" w14:textId="77777777" w:rsidR="00574FC9" w:rsidRDefault="00574FC9">
      <w:r>
        <w:separator/>
      </w:r>
    </w:p>
  </w:endnote>
  <w:endnote w:type="continuationSeparator" w:id="0">
    <w:p w14:paraId="68E3461A" w14:textId="77777777" w:rsidR="00574FC9" w:rsidRDefault="0057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D95B" w14:textId="77777777" w:rsidR="00F84F7D" w:rsidRDefault="00F84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2282943"/>
  <w:bookmarkStart w:id="4" w:name="_Hlk92282944"/>
  <w:p w14:paraId="387B9ABB" w14:textId="77777777" w:rsidR="00073DD0" w:rsidRDefault="00073DD0" w:rsidP="00073DD0">
    <w:pPr>
      <w:pStyle w:val="Footer"/>
      <w:spacing w:line="480" w:lineRule="aut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59E4EA" wp14:editId="35AFA2AD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56692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6E4277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5pt" to="44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" strokecolor="black [3213]" strokeweight="1pt">
              <w10:wrap anchorx="margin"/>
            </v:line>
          </w:pict>
        </mc:Fallback>
      </mc:AlternateContent>
    </w:r>
  </w:p>
  <w:bookmarkEnd w:id="3"/>
  <w:bookmarkEnd w:id="4"/>
  <w:p w14:paraId="5186FE60" w14:textId="13C98016" w:rsidR="00001188" w:rsidRPr="00073DD0" w:rsidRDefault="00001188" w:rsidP="00073DD0">
    <w:pPr>
      <w:pStyle w:val="Footer"/>
      <w:spacing w:line="480" w:lineRule="auto"/>
      <w:jc w:val="center"/>
      <w:rPr>
        <w:rFonts w:ascii="HelveticaNeueLT Std" w:hAnsi="HelveticaNeueLT Std" w:cs="Arial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929E" w14:textId="77777777" w:rsidR="00F84F7D" w:rsidRDefault="00F8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FF10" w14:textId="77777777" w:rsidR="00574FC9" w:rsidRDefault="00574FC9">
      <w:r>
        <w:separator/>
      </w:r>
    </w:p>
  </w:footnote>
  <w:footnote w:type="continuationSeparator" w:id="0">
    <w:p w14:paraId="0E8DD42C" w14:textId="77777777" w:rsidR="00574FC9" w:rsidRDefault="0057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98B9" w14:textId="77777777" w:rsidR="00F84F7D" w:rsidRDefault="00F8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9510" w14:textId="63BE0297" w:rsidR="00F65B2C" w:rsidRPr="002E5BC8" w:rsidRDefault="00F65B2C" w:rsidP="002E5BC8">
    <w:pPr>
      <w:pStyle w:val="Title"/>
    </w:pPr>
    <w:bookmarkStart w:id="1" w:name="_Hlk92282897"/>
    <w:bookmarkStart w:id="2" w:name="_Hlk92282898"/>
    <w:r w:rsidRPr="002E5BC8">
      <w:t>RYA</w:t>
    </w:r>
    <w:r w:rsidR="002E5BC8">
      <w:t>N</w:t>
    </w:r>
    <w:r w:rsidR="00F8308D" w:rsidRPr="002E5BC8">
      <w:t xml:space="preserve"> </w:t>
    </w:r>
    <w:r w:rsidRPr="002E5BC8">
      <w:t>BIGGE</w:t>
    </w:r>
  </w:p>
  <w:p w14:paraId="3E884DD3" w14:textId="7DC9EFEE" w:rsidR="00F65B2C" w:rsidRPr="002E5BC8" w:rsidRDefault="00FD3888" w:rsidP="00F65B2C">
    <w:pPr>
      <w:pStyle w:val="Header"/>
      <w:rPr>
        <w:rFonts w:ascii="Arial" w:hAnsi="Arial" w:cs="Arial"/>
        <w:bCs/>
      </w:rPr>
    </w:pPr>
    <w:r w:rsidRPr="002E5BC8">
      <w:rPr>
        <w:rFonts w:ascii="Arial" w:hAnsi="Arial" w:cs="Arial"/>
        <w:bCs/>
      </w:rPr>
      <w:t>Broward County</w:t>
    </w:r>
    <w:r w:rsidR="00F65B2C" w:rsidRPr="002E5BC8">
      <w:rPr>
        <w:rFonts w:ascii="Arial" w:hAnsi="Arial" w:cs="Arial"/>
        <w:bCs/>
      </w:rPr>
      <w:t xml:space="preserve">, FL, </w:t>
    </w:r>
  </w:p>
  <w:p w14:paraId="43886DB0" w14:textId="690D4E78" w:rsidR="00F65B2C" w:rsidRPr="002E5BC8" w:rsidRDefault="00F65B2C" w:rsidP="00F65B2C">
    <w:pPr>
      <w:pStyle w:val="Header"/>
      <w:rPr>
        <w:rFonts w:ascii="Arial" w:hAnsi="Arial" w:cs="Arial"/>
        <w:bCs/>
      </w:rPr>
    </w:pPr>
    <w:r w:rsidRPr="002E5BC8">
      <w:rPr>
        <w:rFonts w:ascii="Arial" w:hAnsi="Arial" w:cs="Arial"/>
        <w:bCs/>
      </w:rPr>
      <w:t>(954) 918-4420</w:t>
    </w:r>
  </w:p>
  <w:p w14:paraId="53F177A7" w14:textId="77777777" w:rsidR="00F65B2C" w:rsidRPr="002E5BC8" w:rsidRDefault="00574FC9" w:rsidP="00F65B2C">
    <w:pPr>
      <w:pStyle w:val="Header"/>
      <w:rPr>
        <w:rFonts w:ascii="Arial" w:hAnsi="Arial" w:cs="Arial"/>
        <w:color w:val="000000" w:themeColor="text1"/>
      </w:rPr>
    </w:pPr>
    <w:hyperlink r:id="rId1" w:history="1">
      <w:r w:rsidR="00F65B2C" w:rsidRPr="002E5BC8">
        <w:rPr>
          <w:rStyle w:val="Hyperlink"/>
          <w:rFonts w:ascii="Arial" w:hAnsi="Arial" w:cs="Arial"/>
          <w:color w:val="000000" w:themeColor="text1"/>
          <w:u w:val="none"/>
        </w:rPr>
        <w:t>ryanbigge22@gmail.com</w:t>
      </w:r>
    </w:hyperlink>
    <w:r w:rsidR="00F65B2C" w:rsidRPr="002E5BC8">
      <w:rPr>
        <w:rFonts w:ascii="Arial" w:hAnsi="Arial" w:cs="Arial"/>
        <w:color w:val="000000" w:themeColor="text1"/>
      </w:rPr>
      <w:t xml:space="preserve"> </w:t>
    </w:r>
  </w:p>
  <w:p w14:paraId="0A91E1D0" w14:textId="3075B3CA" w:rsidR="00073DD0" w:rsidRPr="002E5BC8" w:rsidRDefault="00574FC9" w:rsidP="00F65B2C">
    <w:pPr>
      <w:pStyle w:val="Header"/>
      <w:rPr>
        <w:rFonts w:ascii="Arial" w:hAnsi="Arial" w:cs="Arial"/>
        <w:color w:val="000000" w:themeColor="text1"/>
      </w:rPr>
    </w:pPr>
    <w:hyperlink r:id="rId2" w:history="1">
      <w:r w:rsidR="00F65B2C" w:rsidRPr="002E5BC8">
        <w:rPr>
          <w:rStyle w:val="Hyperlink"/>
          <w:rFonts w:ascii="Arial" w:hAnsi="Arial" w:cs="Arial"/>
          <w:color w:val="000000" w:themeColor="text1"/>
          <w:u w:val="none"/>
        </w:rPr>
        <w:t>www.linkedin.com/in/ryanbigge22</w:t>
      </w:r>
    </w:hyperlink>
    <w:r w:rsidR="00F65B2C" w:rsidRPr="002E5BC8">
      <w:rPr>
        <w:rFonts w:ascii="Arial" w:hAnsi="Arial" w:cs="Arial"/>
        <w:color w:val="000000" w:themeColor="text1"/>
      </w:rPr>
      <w:t xml:space="preserve"> </w:t>
    </w:r>
    <w:r w:rsidR="004F16E8" w:rsidRPr="002E5BC8">
      <w:rPr>
        <w:rFonts w:ascii="Arial" w:hAnsi="Arial" w:cs="Arial"/>
        <w:color w:val="000000" w:themeColor="text1"/>
      </w:rPr>
      <w:tab/>
    </w:r>
  </w:p>
  <w:p w14:paraId="01EB3AC8" w14:textId="5E58F6CA" w:rsidR="00001188" w:rsidRPr="00073DD0" w:rsidRDefault="00073DD0" w:rsidP="00073DD0">
    <w:pPr>
      <w:pStyle w:val="Header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EEC1C" wp14:editId="54C9500C">
              <wp:simplePos x="0" y="0"/>
              <wp:positionH relativeFrom="margin">
                <wp:align>left</wp:align>
              </wp:positionH>
              <wp:positionV relativeFrom="paragraph">
                <wp:posOffset>79375</wp:posOffset>
              </wp:positionV>
              <wp:extent cx="59150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AA489D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5pt" to="465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" strokecolor="black [3213]" strokeweight="1pt">
              <w10:wrap anchorx="margin"/>
            </v:line>
          </w:pict>
        </mc:Fallback>
      </mc:AlternateContent>
    </w:r>
    <w:r>
      <w:rPr>
        <w:rFonts w:ascii="Arial" w:hAnsi="Arial" w:cs="Arial"/>
        <w:b/>
      </w:rPr>
      <w:tab/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D64C" w14:textId="77777777" w:rsidR="00F84F7D" w:rsidRDefault="00F84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7FE"/>
    <w:multiLevelType w:val="hybridMultilevel"/>
    <w:tmpl w:val="7FEA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14D4"/>
    <w:multiLevelType w:val="hybridMultilevel"/>
    <w:tmpl w:val="98D8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38CE"/>
    <w:multiLevelType w:val="hybridMultilevel"/>
    <w:tmpl w:val="D7F4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134E"/>
    <w:multiLevelType w:val="hybridMultilevel"/>
    <w:tmpl w:val="9728496A"/>
    <w:lvl w:ilvl="0" w:tplc="B86CB41C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E1FB4"/>
    <w:multiLevelType w:val="hybridMultilevel"/>
    <w:tmpl w:val="028E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3FBA"/>
    <w:multiLevelType w:val="hybridMultilevel"/>
    <w:tmpl w:val="E7F4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615B4"/>
    <w:multiLevelType w:val="hybridMultilevel"/>
    <w:tmpl w:val="85B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B44"/>
    <w:multiLevelType w:val="hybridMultilevel"/>
    <w:tmpl w:val="4CF0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3952"/>
    <w:multiLevelType w:val="hybridMultilevel"/>
    <w:tmpl w:val="A138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5408"/>
    <w:multiLevelType w:val="hybridMultilevel"/>
    <w:tmpl w:val="F468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181"/>
    <w:multiLevelType w:val="hybridMultilevel"/>
    <w:tmpl w:val="6D02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8592B"/>
    <w:multiLevelType w:val="hybridMultilevel"/>
    <w:tmpl w:val="F9AA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AA4"/>
    <w:multiLevelType w:val="hybridMultilevel"/>
    <w:tmpl w:val="CD5A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16BBD"/>
    <w:multiLevelType w:val="hybridMultilevel"/>
    <w:tmpl w:val="E620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028EC"/>
    <w:multiLevelType w:val="hybridMultilevel"/>
    <w:tmpl w:val="5D6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A0E"/>
    <w:multiLevelType w:val="multilevel"/>
    <w:tmpl w:val="1E6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B83AEF"/>
    <w:multiLevelType w:val="hybridMultilevel"/>
    <w:tmpl w:val="29F6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1F50"/>
    <w:multiLevelType w:val="hybridMultilevel"/>
    <w:tmpl w:val="F992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C2E53"/>
    <w:multiLevelType w:val="hybridMultilevel"/>
    <w:tmpl w:val="AC0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19FD"/>
    <w:multiLevelType w:val="hybridMultilevel"/>
    <w:tmpl w:val="5D94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5525"/>
    <w:multiLevelType w:val="hybridMultilevel"/>
    <w:tmpl w:val="6420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0D87"/>
    <w:multiLevelType w:val="hybridMultilevel"/>
    <w:tmpl w:val="69D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B3851"/>
    <w:multiLevelType w:val="hybridMultilevel"/>
    <w:tmpl w:val="83A0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E3594"/>
    <w:multiLevelType w:val="hybridMultilevel"/>
    <w:tmpl w:val="66E4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E53"/>
    <w:multiLevelType w:val="hybridMultilevel"/>
    <w:tmpl w:val="3D5A3ABA"/>
    <w:lvl w:ilvl="0" w:tplc="ECD2E4E0">
      <w:start w:val="1"/>
      <w:numFmt w:val="bullet"/>
      <w:pStyle w:val="ResumeBullet1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201747"/>
        <w:sz w:val="20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47972"/>
    <w:multiLevelType w:val="hybridMultilevel"/>
    <w:tmpl w:val="9700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62DB"/>
    <w:multiLevelType w:val="hybridMultilevel"/>
    <w:tmpl w:val="84D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58CB"/>
    <w:multiLevelType w:val="hybridMultilevel"/>
    <w:tmpl w:val="4DDE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7"/>
  </w:num>
  <w:num w:numId="8">
    <w:abstractNumId w:val="14"/>
  </w:num>
  <w:num w:numId="9">
    <w:abstractNumId w:val="10"/>
  </w:num>
  <w:num w:numId="10">
    <w:abstractNumId w:val="28"/>
  </w:num>
  <w:num w:numId="11">
    <w:abstractNumId w:val="19"/>
  </w:num>
  <w:num w:numId="12">
    <w:abstractNumId w:val="24"/>
  </w:num>
  <w:num w:numId="13">
    <w:abstractNumId w:val="16"/>
  </w:num>
  <w:num w:numId="14">
    <w:abstractNumId w:val="12"/>
  </w:num>
  <w:num w:numId="15">
    <w:abstractNumId w:val="21"/>
  </w:num>
  <w:num w:numId="16">
    <w:abstractNumId w:val="7"/>
  </w:num>
  <w:num w:numId="17">
    <w:abstractNumId w:val="2"/>
  </w:num>
  <w:num w:numId="18">
    <w:abstractNumId w:val="4"/>
  </w:num>
  <w:num w:numId="19">
    <w:abstractNumId w:val="22"/>
  </w:num>
  <w:num w:numId="20">
    <w:abstractNumId w:val="1"/>
  </w:num>
  <w:num w:numId="21">
    <w:abstractNumId w:val="0"/>
  </w:num>
  <w:num w:numId="22">
    <w:abstractNumId w:val="17"/>
  </w:num>
  <w:num w:numId="23">
    <w:abstractNumId w:val="11"/>
  </w:num>
  <w:num w:numId="24">
    <w:abstractNumId w:val="9"/>
  </w:num>
  <w:num w:numId="25">
    <w:abstractNumId w:val="13"/>
  </w:num>
  <w:num w:numId="26">
    <w:abstractNumId w:val="15"/>
  </w:num>
  <w:num w:numId="27">
    <w:abstractNumId w:val="26"/>
  </w:num>
  <w:num w:numId="28">
    <w:abstractNumId w:val="20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2tDQ1NjIyNzcxMDBU0lEKTi0uzszPAykwrAUAalMJrywAAAA="/>
  </w:docVars>
  <w:rsids>
    <w:rsidRoot w:val="00172DA8"/>
    <w:rsid w:val="00001188"/>
    <w:rsid w:val="00001538"/>
    <w:rsid w:val="000026B8"/>
    <w:rsid w:val="000264DD"/>
    <w:rsid w:val="00026CB1"/>
    <w:rsid w:val="00031B3E"/>
    <w:rsid w:val="00034A46"/>
    <w:rsid w:val="00036CB7"/>
    <w:rsid w:val="000447EA"/>
    <w:rsid w:val="00045656"/>
    <w:rsid w:val="000472D5"/>
    <w:rsid w:val="0005034E"/>
    <w:rsid w:val="000506BA"/>
    <w:rsid w:val="00050FEB"/>
    <w:rsid w:val="00062283"/>
    <w:rsid w:val="00064609"/>
    <w:rsid w:val="00070C6C"/>
    <w:rsid w:val="0007309D"/>
    <w:rsid w:val="00073DD0"/>
    <w:rsid w:val="000743AF"/>
    <w:rsid w:val="000817D3"/>
    <w:rsid w:val="00090DEC"/>
    <w:rsid w:val="00091674"/>
    <w:rsid w:val="00092C70"/>
    <w:rsid w:val="00093938"/>
    <w:rsid w:val="00095B01"/>
    <w:rsid w:val="000A358B"/>
    <w:rsid w:val="000B5B74"/>
    <w:rsid w:val="000B6F66"/>
    <w:rsid w:val="000B7D40"/>
    <w:rsid w:val="000C08F7"/>
    <w:rsid w:val="000C410E"/>
    <w:rsid w:val="000C6173"/>
    <w:rsid w:val="000D392F"/>
    <w:rsid w:val="000E20CC"/>
    <w:rsid w:val="000E2299"/>
    <w:rsid w:val="000F0B77"/>
    <w:rsid w:val="000F383C"/>
    <w:rsid w:val="000F5329"/>
    <w:rsid w:val="00114E30"/>
    <w:rsid w:val="0012674B"/>
    <w:rsid w:val="001316DF"/>
    <w:rsid w:val="00137631"/>
    <w:rsid w:val="001416E8"/>
    <w:rsid w:val="00152DD8"/>
    <w:rsid w:val="00167513"/>
    <w:rsid w:val="001678E3"/>
    <w:rsid w:val="00167DAA"/>
    <w:rsid w:val="00172DA8"/>
    <w:rsid w:val="0017568D"/>
    <w:rsid w:val="00176348"/>
    <w:rsid w:val="00176851"/>
    <w:rsid w:val="00195D7B"/>
    <w:rsid w:val="00197F8A"/>
    <w:rsid w:val="001A5C29"/>
    <w:rsid w:val="001A6C19"/>
    <w:rsid w:val="001B2B8B"/>
    <w:rsid w:val="001C6127"/>
    <w:rsid w:val="001C639F"/>
    <w:rsid w:val="001C667F"/>
    <w:rsid w:val="001D4431"/>
    <w:rsid w:val="001E0C91"/>
    <w:rsid w:val="001E48BB"/>
    <w:rsid w:val="001F0185"/>
    <w:rsid w:val="00201444"/>
    <w:rsid w:val="002158D3"/>
    <w:rsid w:val="00215C87"/>
    <w:rsid w:val="00217483"/>
    <w:rsid w:val="00221CE0"/>
    <w:rsid w:val="002246D2"/>
    <w:rsid w:val="00230CA7"/>
    <w:rsid w:val="00235CD3"/>
    <w:rsid w:val="00236DB6"/>
    <w:rsid w:val="002403E2"/>
    <w:rsid w:val="00241D76"/>
    <w:rsid w:val="0024757C"/>
    <w:rsid w:val="00250792"/>
    <w:rsid w:val="0025330D"/>
    <w:rsid w:val="00253E50"/>
    <w:rsid w:val="00262140"/>
    <w:rsid w:val="00264419"/>
    <w:rsid w:val="0026692B"/>
    <w:rsid w:val="0027118E"/>
    <w:rsid w:val="00273577"/>
    <w:rsid w:val="00281920"/>
    <w:rsid w:val="00291310"/>
    <w:rsid w:val="00295235"/>
    <w:rsid w:val="002A1C9A"/>
    <w:rsid w:val="002B0E01"/>
    <w:rsid w:val="002B1F7A"/>
    <w:rsid w:val="002B4B87"/>
    <w:rsid w:val="002C3858"/>
    <w:rsid w:val="002C4809"/>
    <w:rsid w:val="002D0BA4"/>
    <w:rsid w:val="002D0E6E"/>
    <w:rsid w:val="002D10B1"/>
    <w:rsid w:val="002D383F"/>
    <w:rsid w:val="002D676D"/>
    <w:rsid w:val="002D68DB"/>
    <w:rsid w:val="002E5BC8"/>
    <w:rsid w:val="002E741E"/>
    <w:rsid w:val="002F27CF"/>
    <w:rsid w:val="002F4176"/>
    <w:rsid w:val="003006BA"/>
    <w:rsid w:val="00301F2F"/>
    <w:rsid w:val="00316440"/>
    <w:rsid w:val="00342862"/>
    <w:rsid w:val="00346750"/>
    <w:rsid w:val="0035048B"/>
    <w:rsid w:val="00350E10"/>
    <w:rsid w:val="003553A1"/>
    <w:rsid w:val="0035648F"/>
    <w:rsid w:val="00367B3A"/>
    <w:rsid w:val="003749DD"/>
    <w:rsid w:val="00381590"/>
    <w:rsid w:val="00395160"/>
    <w:rsid w:val="003A02BE"/>
    <w:rsid w:val="003A1AF3"/>
    <w:rsid w:val="003A520F"/>
    <w:rsid w:val="003A7E2D"/>
    <w:rsid w:val="003B3C69"/>
    <w:rsid w:val="003C07DF"/>
    <w:rsid w:val="003C789F"/>
    <w:rsid w:val="003D2D93"/>
    <w:rsid w:val="003D362B"/>
    <w:rsid w:val="003E4AF6"/>
    <w:rsid w:val="003E545D"/>
    <w:rsid w:val="003E6F30"/>
    <w:rsid w:val="004028F5"/>
    <w:rsid w:val="004148F2"/>
    <w:rsid w:val="00415115"/>
    <w:rsid w:val="0042386F"/>
    <w:rsid w:val="0042544F"/>
    <w:rsid w:val="00431702"/>
    <w:rsid w:val="0043192B"/>
    <w:rsid w:val="00433EB4"/>
    <w:rsid w:val="004372B8"/>
    <w:rsid w:val="00452060"/>
    <w:rsid w:val="00453A50"/>
    <w:rsid w:val="00461BFE"/>
    <w:rsid w:val="0047299D"/>
    <w:rsid w:val="00487473"/>
    <w:rsid w:val="00493221"/>
    <w:rsid w:val="00495A43"/>
    <w:rsid w:val="0049698C"/>
    <w:rsid w:val="004A1ED6"/>
    <w:rsid w:val="004A468A"/>
    <w:rsid w:val="004A584A"/>
    <w:rsid w:val="004B1D86"/>
    <w:rsid w:val="004C2950"/>
    <w:rsid w:val="004C4F93"/>
    <w:rsid w:val="004C7707"/>
    <w:rsid w:val="004D13E1"/>
    <w:rsid w:val="004E4F04"/>
    <w:rsid w:val="004E50D3"/>
    <w:rsid w:val="004F16E8"/>
    <w:rsid w:val="005104C6"/>
    <w:rsid w:val="005117E2"/>
    <w:rsid w:val="00517C4C"/>
    <w:rsid w:val="005203D1"/>
    <w:rsid w:val="00520725"/>
    <w:rsid w:val="00521831"/>
    <w:rsid w:val="00521A02"/>
    <w:rsid w:val="0052218E"/>
    <w:rsid w:val="00522B9B"/>
    <w:rsid w:val="00523F8E"/>
    <w:rsid w:val="00525FBC"/>
    <w:rsid w:val="0053072A"/>
    <w:rsid w:val="0053609A"/>
    <w:rsid w:val="005440C3"/>
    <w:rsid w:val="005510C6"/>
    <w:rsid w:val="00562857"/>
    <w:rsid w:val="0057040B"/>
    <w:rsid w:val="00572327"/>
    <w:rsid w:val="00574BB4"/>
    <w:rsid w:val="00574FC9"/>
    <w:rsid w:val="005772C3"/>
    <w:rsid w:val="00584AFD"/>
    <w:rsid w:val="00595491"/>
    <w:rsid w:val="00595DAD"/>
    <w:rsid w:val="005971AB"/>
    <w:rsid w:val="005A3B41"/>
    <w:rsid w:val="005A7264"/>
    <w:rsid w:val="005B3B96"/>
    <w:rsid w:val="005B70BE"/>
    <w:rsid w:val="005B7652"/>
    <w:rsid w:val="005C11C0"/>
    <w:rsid w:val="005C2EE8"/>
    <w:rsid w:val="005C3207"/>
    <w:rsid w:val="005C6A4D"/>
    <w:rsid w:val="005D16DB"/>
    <w:rsid w:val="005D44D4"/>
    <w:rsid w:val="005D6E71"/>
    <w:rsid w:val="005E10ED"/>
    <w:rsid w:val="005F12E3"/>
    <w:rsid w:val="005F7AF5"/>
    <w:rsid w:val="006001B7"/>
    <w:rsid w:val="006242D1"/>
    <w:rsid w:val="00630B41"/>
    <w:rsid w:val="00642D04"/>
    <w:rsid w:val="00642FBC"/>
    <w:rsid w:val="00644F5E"/>
    <w:rsid w:val="00656EC0"/>
    <w:rsid w:val="00657086"/>
    <w:rsid w:val="006649C2"/>
    <w:rsid w:val="0066666B"/>
    <w:rsid w:val="0067492F"/>
    <w:rsid w:val="00675EB9"/>
    <w:rsid w:val="00676D86"/>
    <w:rsid w:val="00677D10"/>
    <w:rsid w:val="00680EA6"/>
    <w:rsid w:val="006855D3"/>
    <w:rsid w:val="00687081"/>
    <w:rsid w:val="00694222"/>
    <w:rsid w:val="00696685"/>
    <w:rsid w:val="006A5181"/>
    <w:rsid w:val="006B50AB"/>
    <w:rsid w:val="006C79D0"/>
    <w:rsid w:val="006D5CA5"/>
    <w:rsid w:val="006D7C81"/>
    <w:rsid w:val="006E5834"/>
    <w:rsid w:val="006E6A0B"/>
    <w:rsid w:val="006F1138"/>
    <w:rsid w:val="006F294E"/>
    <w:rsid w:val="006F68BF"/>
    <w:rsid w:val="007107F4"/>
    <w:rsid w:val="007109F4"/>
    <w:rsid w:val="00711986"/>
    <w:rsid w:val="00713314"/>
    <w:rsid w:val="00717344"/>
    <w:rsid w:val="00727E46"/>
    <w:rsid w:val="007303B8"/>
    <w:rsid w:val="00730935"/>
    <w:rsid w:val="00730E40"/>
    <w:rsid w:val="00733340"/>
    <w:rsid w:val="00745A00"/>
    <w:rsid w:val="00747F86"/>
    <w:rsid w:val="007568D1"/>
    <w:rsid w:val="00760A4F"/>
    <w:rsid w:val="00761B4E"/>
    <w:rsid w:val="007624F4"/>
    <w:rsid w:val="00766BC8"/>
    <w:rsid w:val="00784E04"/>
    <w:rsid w:val="00785349"/>
    <w:rsid w:val="007953FE"/>
    <w:rsid w:val="00797B38"/>
    <w:rsid w:val="007A16CF"/>
    <w:rsid w:val="007B17EE"/>
    <w:rsid w:val="007B27CF"/>
    <w:rsid w:val="007B4AC6"/>
    <w:rsid w:val="007B4DE8"/>
    <w:rsid w:val="007C3564"/>
    <w:rsid w:val="007C7E9D"/>
    <w:rsid w:val="007E01BF"/>
    <w:rsid w:val="007F17D6"/>
    <w:rsid w:val="007F583C"/>
    <w:rsid w:val="00807DE7"/>
    <w:rsid w:val="00814B7A"/>
    <w:rsid w:val="00816484"/>
    <w:rsid w:val="008456B5"/>
    <w:rsid w:val="008573BC"/>
    <w:rsid w:val="0086141A"/>
    <w:rsid w:val="00862BCD"/>
    <w:rsid w:val="00863A27"/>
    <w:rsid w:val="00865B0F"/>
    <w:rsid w:val="00867CC7"/>
    <w:rsid w:val="00870C63"/>
    <w:rsid w:val="00880CCD"/>
    <w:rsid w:val="008901E8"/>
    <w:rsid w:val="00891A0D"/>
    <w:rsid w:val="0089752C"/>
    <w:rsid w:val="008A516C"/>
    <w:rsid w:val="008B05A8"/>
    <w:rsid w:val="008B59B4"/>
    <w:rsid w:val="008C310A"/>
    <w:rsid w:val="008D005F"/>
    <w:rsid w:val="008D1028"/>
    <w:rsid w:val="008D4529"/>
    <w:rsid w:val="008D6B4D"/>
    <w:rsid w:val="008D6D51"/>
    <w:rsid w:val="009078F1"/>
    <w:rsid w:val="00910A14"/>
    <w:rsid w:val="00924FD0"/>
    <w:rsid w:val="0092628F"/>
    <w:rsid w:val="00927733"/>
    <w:rsid w:val="00940639"/>
    <w:rsid w:val="009604D2"/>
    <w:rsid w:val="00963B6D"/>
    <w:rsid w:val="009659E6"/>
    <w:rsid w:val="00973A7D"/>
    <w:rsid w:val="009749D4"/>
    <w:rsid w:val="00994DF7"/>
    <w:rsid w:val="009A689E"/>
    <w:rsid w:val="009A766A"/>
    <w:rsid w:val="009B4879"/>
    <w:rsid w:val="009B4EBE"/>
    <w:rsid w:val="009C1264"/>
    <w:rsid w:val="009C1C3F"/>
    <w:rsid w:val="009C56AD"/>
    <w:rsid w:val="009D1547"/>
    <w:rsid w:val="009D696E"/>
    <w:rsid w:val="009E2903"/>
    <w:rsid w:val="009E3267"/>
    <w:rsid w:val="009E3349"/>
    <w:rsid w:val="009E4371"/>
    <w:rsid w:val="009E6492"/>
    <w:rsid w:val="009F418E"/>
    <w:rsid w:val="00A00FD3"/>
    <w:rsid w:val="00A0189B"/>
    <w:rsid w:val="00A1557E"/>
    <w:rsid w:val="00A2480D"/>
    <w:rsid w:val="00A24A42"/>
    <w:rsid w:val="00A2580E"/>
    <w:rsid w:val="00A4011E"/>
    <w:rsid w:val="00A438A4"/>
    <w:rsid w:val="00A4585A"/>
    <w:rsid w:val="00A55A1A"/>
    <w:rsid w:val="00A6283C"/>
    <w:rsid w:val="00A701C2"/>
    <w:rsid w:val="00A71B73"/>
    <w:rsid w:val="00A771FD"/>
    <w:rsid w:val="00A84076"/>
    <w:rsid w:val="00A926C8"/>
    <w:rsid w:val="00A92F32"/>
    <w:rsid w:val="00A93136"/>
    <w:rsid w:val="00AA0E5C"/>
    <w:rsid w:val="00AB2842"/>
    <w:rsid w:val="00AB4863"/>
    <w:rsid w:val="00AC1526"/>
    <w:rsid w:val="00AC36D0"/>
    <w:rsid w:val="00AC46BA"/>
    <w:rsid w:val="00AC5219"/>
    <w:rsid w:val="00AD3EE3"/>
    <w:rsid w:val="00AD41F4"/>
    <w:rsid w:val="00AE094C"/>
    <w:rsid w:val="00AE330A"/>
    <w:rsid w:val="00AF1651"/>
    <w:rsid w:val="00B02B2B"/>
    <w:rsid w:val="00B03A85"/>
    <w:rsid w:val="00B04C56"/>
    <w:rsid w:val="00B06393"/>
    <w:rsid w:val="00B12405"/>
    <w:rsid w:val="00B12FBC"/>
    <w:rsid w:val="00B1309D"/>
    <w:rsid w:val="00B133DD"/>
    <w:rsid w:val="00B1604E"/>
    <w:rsid w:val="00B16375"/>
    <w:rsid w:val="00B233FF"/>
    <w:rsid w:val="00B2633C"/>
    <w:rsid w:val="00B346E9"/>
    <w:rsid w:val="00B43179"/>
    <w:rsid w:val="00B533D8"/>
    <w:rsid w:val="00B56A9F"/>
    <w:rsid w:val="00B656AD"/>
    <w:rsid w:val="00B67B38"/>
    <w:rsid w:val="00B72145"/>
    <w:rsid w:val="00B72646"/>
    <w:rsid w:val="00B73DB7"/>
    <w:rsid w:val="00B766DC"/>
    <w:rsid w:val="00B81E67"/>
    <w:rsid w:val="00B862C1"/>
    <w:rsid w:val="00B94211"/>
    <w:rsid w:val="00B95904"/>
    <w:rsid w:val="00BA00B7"/>
    <w:rsid w:val="00BB121F"/>
    <w:rsid w:val="00BB1B5D"/>
    <w:rsid w:val="00BB278D"/>
    <w:rsid w:val="00BC1A6E"/>
    <w:rsid w:val="00BC466B"/>
    <w:rsid w:val="00BC4DA5"/>
    <w:rsid w:val="00BC58AF"/>
    <w:rsid w:val="00BD7817"/>
    <w:rsid w:val="00BE61AC"/>
    <w:rsid w:val="00BE7C33"/>
    <w:rsid w:val="00BF676E"/>
    <w:rsid w:val="00C002EF"/>
    <w:rsid w:val="00C005EF"/>
    <w:rsid w:val="00C23472"/>
    <w:rsid w:val="00C27FDA"/>
    <w:rsid w:val="00C31AE0"/>
    <w:rsid w:val="00C417FF"/>
    <w:rsid w:val="00C437D8"/>
    <w:rsid w:val="00C506CA"/>
    <w:rsid w:val="00C514AE"/>
    <w:rsid w:val="00C55A9A"/>
    <w:rsid w:val="00C6226E"/>
    <w:rsid w:val="00C6360E"/>
    <w:rsid w:val="00C7537C"/>
    <w:rsid w:val="00C82101"/>
    <w:rsid w:val="00C84650"/>
    <w:rsid w:val="00C91DCD"/>
    <w:rsid w:val="00C9334B"/>
    <w:rsid w:val="00C97851"/>
    <w:rsid w:val="00CA1DC4"/>
    <w:rsid w:val="00CA3C84"/>
    <w:rsid w:val="00CA415F"/>
    <w:rsid w:val="00CA6332"/>
    <w:rsid w:val="00CA6E03"/>
    <w:rsid w:val="00CB1653"/>
    <w:rsid w:val="00CB4608"/>
    <w:rsid w:val="00CB7BA6"/>
    <w:rsid w:val="00CC0AC2"/>
    <w:rsid w:val="00CC2687"/>
    <w:rsid w:val="00CC41DD"/>
    <w:rsid w:val="00CC5844"/>
    <w:rsid w:val="00CD2AB6"/>
    <w:rsid w:val="00CD7E5D"/>
    <w:rsid w:val="00CE3E1F"/>
    <w:rsid w:val="00CE7EBF"/>
    <w:rsid w:val="00CF2176"/>
    <w:rsid w:val="00D0085E"/>
    <w:rsid w:val="00D0145C"/>
    <w:rsid w:val="00D100C6"/>
    <w:rsid w:val="00D33E80"/>
    <w:rsid w:val="00D42371"/>
    <w:rsid w:val="00D4378C"/>
    <w:rsid w:val="00D50E8F"/>
    <w:rsid w:val="00D54819"/>
    <w:rsid w:val="00D561F7"/>
    <w:rsid w:val="00D57683"/>
    <w:rsid w:val="00D6725F"/>
    <w:rsid w:val="00D81A72"/>
    <w:rsid w:val="00D827EF"/>
    <w:rsid w:val="00DA2AFB"/>
    <w:rsid w:val="00DA3E69"/>
    <w:rsid w:val="00DB15E0"/>
    <w:rsid w:val="00DB5E40"/>
    <w:rsid w:val="00DC7FFE"/>
    <w:rsid w:val="00DD6758"/>
    <w:rsid w:val="00DD69D7"/>
    <w:rsid w:val="00DD7A3F"/>
    <w:rsid w:val="00DE074F"/>
    <w:rsid w:val="00DE4E94"/>
    <w:rsid w:val="00DE68AA"/>
    <w:rsid w:val="00DE777B"/>
    <w:rsid w:val="00DE7818"/>
    <w:rsid w:val="00DF1867"/>
    <w:rsid w:val="00DF2774"/>
    <w:rsid w:val="00E03B72"/>
    <w:rsid w:val="00E10E16"/>
    <w:rsid w:val="00E16016"/>
    <w:rsid w:val="00E22EE1"/>
    <w:rsid w:val="00E30C71"/>
    <w:rsid w:val="00E329A8"/>
    <w:rsid w:val="00E334E7"/>
    <w:rsid w:val="00E33FEE"/>
    <w:rsid w:val="00E35909"/>
    <w:rsid w:val="00E40681"/>
    <w:rsid w:val="00E40770"/>
    <w:rsid w:val="00E40A7C"/>
    <w:rsid w:val="00E42900"/>
    <w:rsid w:val="00E548C2"/>
    <w:rsid w:val="00E62811"/>
    <w:rsid w:val="00E630FB"/>
    <w:rsid w:val="00E63937"/>
    <w:rsid w:val="00E64723"/>
    <w:rsid w:val="00E6743B"/>
    <w:rsid w:val="00E7085D"/>
    <w:rsid w:val="00E70A5A"/>
    <w:rsid w:val="00E71E25"/>
    <w:rsid w:val="00E72224"/>
    <w:rsid w:val="00E772CE"/>
    <w:rsid w:val="00E80D39"/>
    <w:rsid w:val="00E81E5F"/>
    <w:rsid w:val="00E8291C"/>
    <w:rsid w:val="00E84AC2"/>
    <w:rsid w:val="00E95719"/>
    <w:rsid w:val="00E968D0"/>
    <w:rsid w:val="00EA29ED"/>
    <w:rsid w:val="00EA3E5A"/>
    <w:rsid w:val="00EC7E0E"/>
    <w:rsid w:val="00ED0C88"/>
    <w:rsid w:val="00ED66F9"/>
    <w:rsid w:val="00EE1ACA"/>
    <w:rsid w:val="00EE25D9"/>
    <w:rsid w:val="00EE2C62"/>
    <w:rsid w:val="00EE40CB"/>
    <w:rsid w:val="00EE7EB6"/>
    <w:rsid w:val="00F01DC6"/>
    <w:rsid w:val="00F042B8"/>
    <w:rsid w:val="00F0583C"/>
    <w:rsid w:val="00F0761D"/>
    <w:rsid w:val="00F134BB"/>
    <w:rsid w:val="00F2068D"/>
    <w:rsid w:val="00F24174"/>
    <w:rsid w:val="00F3258C"/>
    <w:rsid w:val="00F36E5A"/>
    <w:rsid w:val="00F4037B"/>
    <w:rsid w:val="00F42C95"/>
    <w:rsid w:val="00F43209"/>
    <w:rsid w:val="00F456FA"/>
    <w:rsid w:val="00F45863"/>
    <w:rsid w:val="00F46D77"/>
    <w:rsid w:val="00F54C5D"/>
    <w:rsid w:val="00F564DB"/>
    <w:rsid w:val="00F61357"/>
    <w:rsid w:val="00F65B2C"/>
    <w:rsid w:val="00F670CA"/>
    <w:rsid w:val="00F74E50"/>
    <w:rsid w:val="00F77151"/>
    <w:rsid w:val="00F82BFF"/>
    <w:rsid w:val="00F8308D"/>
    <w:rsid w:val="00F843F4"/>
    <w:rsid w:val="00F84F7D"/>
    <w:rsid w:val="00F8697E"/>
    <w:rsid w:val="00F90A38"/>
    <w:rsid w:val="00F96D13"/>
    <w:rsid w:val="00FA2B34"/>
    <w:rsid w:val="00FA323D"/>
    <w:rsid w:val="00FB1C7D"/>
    <w:rsid w:val="00FC1C22"/>
    <w:rsid w:val="00FD3888"/>
    <w:rsid w:val="00FD511A"/>
    <w:rsid w:val="00FD6C10"/>
    <w:rsid w:val="00FE4163"/>
    <w:rsid w:val="00FF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794E9"/>
  <w15:docId w15:val="{581EE7CA-DB92-409A-B476-51F841B4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86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2386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42386F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42386F"/>
    <w:pPr>
      <w:keepNext/>
      <w:jc w:val="center"/>
      <w:outlineLvl w:val="3"/>
    </w:pPr>
    <w:rPr>
      <w:rFonts w:ascii="Arial Black" w:hAnsi="Arial Black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23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38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2386F"/>
    <w:rPr>
      <w:sz w:val="22"/>
    </w:rPr>
  </w:style>
  <w:style w:type="paragraph" w:styleId="DocumentMap">
    <w:name w:val="Document Map"/>
    <w:basedOn w:val="Normal"/>
    <w:semiHidden/>
    <w:rsid w:val="0042386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D0C88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ED0C8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0E5C"/>
    <w:rPr>
      <w:sz w:val="32"/>
      <w:szCs w:val="24"/>
    </w:rPr>
  </w:style>
  <w:style w:type="paragraph" w:styleId="ListParagraph">
    <w:name w:val="List Paragraph"/>
    <w:aliases w:val="List paragraph"/>
    <w:basedOn w:val="Normal"/>
    <w:uiPriority w:val="34"/>
    <w:qFormat/>
    <w:rsid w:val="00F0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D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9E290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2903"/>
    <w:rPr>
      <w:rFonts w:ascii="Consolas" w:eastAsiaTheme="minorHAnsi" w:hAnsi="Consolas" w:cstheme="minorBidi"/>
      <w:sz w:val="21"/>
      <w:szCs w:val="21"/>
    </w:rPr>
  </w:style>
  <w:style w:type="paragraph" w:styleId="ListBullet">
    <w:name w:val="List Bullet"/>
    <w:basedOn w:val="Normal"/>
    <w:autoRedefine/>
    <w:rsid w:val="002E741E"/>
    <w:pPr>
      <w:numPr>
        <w:numId w:val="3"/>
      </w:numPr>
      <w:contextualSpacing/>
    </w:pPr>
    <w:rPr>
      <w:rFonts w:asciiTheme="minorHAnsi" w:hAnsiTheme="minorHAnsi" w:cstheme="minorHAnsi"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7F17D6"/>
  </w:style>
  <w:style w:type="paragraph" w:customStyle="1" w:styleId="ResumeBullet1">
    <w:name w:val="Resume Bullet 1"/>
    <w:qFormat/>
    <w:rsid w:val="00DD7A3F"/>
    <w:pPr>
      <w:numPr>
        <w:numId w:val="1"/>
      </w:numPr>
      <w:contextualSpacing/>
    </w:pPr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9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C2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-color">
    <w:name w:val="template-color"/>
    <w:basedOn w:val="Normal"/>
    <w:rsid w:val="00867CC7"/>
    <w:rPr>
      <w:color w:val="000000"/>
    </w:rPr>
  </w:style>
  <w:style w:type="paragraph" w:customStyle="1" w:styleId="small">
    <w:name w:val="small"/>
    <w:basedOn w:val="Normal"/>
    <w:rsid w:val="00867CC7"/>
    <w:rPr>
      <w:sz w:val="20"/>
      <w:szCs w:val="20"/>
    </w:rPr>
  </w:style>
  <w:style w:type="paragraph" w:customStyle="1" w:styleId="italic">
    <w:name w:val="italic"/>
    <w:basedOn w:val="Normal"/>
    <w:rsid w:val="00867CC7"/>
    <w:rPr>
      <w:i/>
      <w:iCs/>
    </w:rPr>
  </w:style>
  <w:style w:type="paragraph" w:customStyle="1" w:styleId="bold">
    <w:name w:val="bold"/>
    <w:basedOn w:val="Normal"/>
    <w:rsid w:val="00867CC7"/>
    <w:rPr>
      <w:b/>
      <w:bCs/>
    </w:rPr>
  </w:style>
  <w:style w:type="character" w:customStyle="1" w:styleId="word-border">
    <w:name w:val="word-border"/>
    <w:rsid w:val="00F564DB"/>
  </w:style>
  <w:style w:type="paragraph" w:customStyle="1" w:styleId="Div">
    <w:name w:val="Div"/>
    <w:basedOn w:val="Normal"/>
    <w:rsid w:val="001D4431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customStyle="1" w:styleId="ResumeTitle">
    <w:name w:val="Resume Title"/>
    <w:basedOn w:val="PlainText"/>
    <w:rsid w:val="00727E46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OverviewtextChar">
    <w:name w:val="Resume Overview text Char"/>
    <w:link w:val="ResumeOverviewtext"/>
    <w:locked/>
    <w:rsid w:val="00727E46"/>
    <w:rPr>
      <w:rFonts w:ascii="Tahoma" w:eastAsia="MS Mincho" w:hAnsi="Tahoma" w:cs="Tahoma"/>
    </w:rPr>
  </w:style>
  <w:style w:type="paragraph" w:customStyle="1" w:styleId="ResumeOverviewtext">
    <w:name w:val="Resume Overview text"/>
    <w:basedOn w:val="PlainText"/>
    <w:link w:val="ResumeOverviewtextChar"/>
    <w:rsid w:val="00727E46"/>
    <w:pPr>
      <w:spacing w:after="24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ResumeSectionHeadersChar">
    <w:name w:val="Resume Section Headers Char"/>
    <w:link w:val="ResumeSectionHeaders"/>
    <w:locked/>
    <w:rsid w:val="00727E46"/>
    <w:rPr>
      <w:rFonts w:ascii="Tahoma" w:eastAsia="MS Mincho" w:hAnsi="Tahoma" w:cs="Tahoma"/>
      <w:b/>
      <w:bCs/>
      <w:sz w:val="24"/>
      <w:szCs w:val="24"/>
    </w:rPr>
  </w:style>
  <w:style w:type="paragraph" w:customStyle="1" w:styleId="ResumeSectionHeaders">
    <w:name w:val="Resume Section Headers"/>
    <w:basedOn w:val="PlainText"/>
    <w:link w:val="ResumeSectionHeadersChar"/>
    <w:rsid w:val="00727E46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BulletPoints">
    <w:name w:val="Resume Bullet Points"/>
    <w:basedOn w:val="Normal"/>
    <w:rsid w:val="00727E46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Tahoma" w:hAnsi="Tahoma" w:cs="Tahoma"/>
      <w:sz w:val="20"/>
      <w:szCs w:val="20"/>
    </w:rPr>
  </w:style>
  <w:style w:type="paragraph" w:customStyle="1" w:styleId="KeyResults">
    <w:name w:val="Key Results"/>
    <w:basedOn w:val="ResumeOverviewtext"/>
    <w:rsid w:val="00727E46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727E46"/>
    <w:pPr>
      <w:keepNext/>
      <w:spacing w:before="120"/>
      <w:jc w:val="both"/>
    </w:pPr>
    <w:rPr>
      <w:rFonts w:ascii="Tahoma" w:eastAsia="MS Mincho" w:hAnsi="Tahoma" w:cs="Tahoma"/>
      <w:caps/>
      <w:sz w:val="20"/>
      <w:szCs w:val="22"/>
    </w:rPr>
  </w:style>
  <w:style w:type="paragraph" w:customStyle="1" w:styleId="DateRange">
    <w:name w:val="Date Range"/>
    <w:basedOn w:val="Normal"/>
    <w:rsid w:val="00727E46"/>
    <w:pPr>
      <w:keepNext/>
      <w:spacing w:before="120"/>
      <w:jc w:val="right"/>
    </w:pPr>
    <w:rPr>
      <w:rFonts w:ascii="Tahoma" w:eastAsia="MS Mincho" w:hAnsi="Tahoma"/>
      <w:sz w:val="20"/>
    </w:rPr>
  </w:style>
  <w:style w:type="paragraph" w:customStyle="1" w:styleId="TechSummaryBold">
    <w:name w:val="Tech Summary Bold"/>
    <w:basedOn w:val="PlainText"/>
    <w:rsid w:val="00727E46"/>
    <w:rPr>
      <w:rFonts w:ascii="Tahoma" w:eastAsia="MS Mincho" w:hAnsi="Tahoma" w:cs="Tahoma"/>
      <w:b/>
      <w:bCs/>
      <w:sz w:val="20"/>
      <w:szCs w:val="20"/>
    </w:rPr>
  </w:style>
  <w:style w:type="paragraph" w:customStyle="1" w:styleId="TechSummaryPlain">
    <w:name w:val="Tech Summary Plain"/>
    <w:basedOn w:val="ResumeOverviewtext"/>
    <w:rsid w:val="00727E46"/>
  </w:style>
  <w:style w:type="character" w:customStyle="1" w:styleId="JobTitleChar">
    <w:name w:val="Job Title Char"/>
    <w:link w:val="JobTitle"/>
    <w:locked/>
    <w:rsid w:val="00727E46"/>
    <w:rPr>
      <w:rFonts w:ascii="Tahoma" w:hAnsi="Tahoma" w:cs="Tahoma"/>
      <w:b/>
      <w:iCs/>
      <w:u w:val="single"/>
    </w:rPr>
  </w:style>
  <w:style w:type="paragraph" w:customStyle="1" w:styleId="JobTitle">
    <w:name w:val="Job Title"/>
    <w:basedOn w:val="PlainText"/>
    <w:link w:val="JobTitleChar"/>
    <w:rsid w:val="00727E46"/>
    <w:pPr>
      <w:keepNext/>
      <w:spacing w:before="40" w:after="80"/>
      <w:jc w:val="both"/>
    </w:pPr>
    <w:rPr>
      <w:rFonts w:ascii="Tahoma" w:eastAsia="Times New Roman" w:hAnsi="Tahoma" w:cs="Tahoma"/>
      <w:b/>
      <w:iCs/>
      <w:sz w:val="20"/>
      <w:szCs w:val="20"/>
      <w:u w:val="single"/>
    </w:rPr>
  </w:style>
  <w:style w:type="character" w:customStyle="1" w:styleId="LocationChar">
    <w:name w:val="Location Char"/>
    <w:link w:val="Location"/>
    <w:locked/>
    <w:rsid w:val="00727E46"/>
    <w:rPr>
      <w:rFonts w:ascii="Tahoma" w:eastAsia="MS Mincho" w:hAnsi="Tahoma" w:cs="Tahoma"/>
    </w:rPr>
  </w:style>
  <w:style w:type="paragraph" w:customStyle="1" w:styleId="Location">
    <w:name w:val="Location"/>
    <w:basedOn w:val="ResumeOverviewtext"/>
    <w:link w:val="LocationChar"/>
    <w:rsid w:val="00727E46"/>
    <w:pPr>
      <w:spacing w:before="120" w:after="0"/>
    </w:pPr>
  </w:style>
  <w:style w:type="paragraph" w:customStyle="1" w:styleId="CollegeDegree">
    <w:name w:val="College Degree"/>
    <w:basedOn w:val="Normal"/>
    <w:rsid w:val="00727E46"/>
    <w:pPr>
      <w:spacing w:after="40"/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NormalBodyText">
    <w:name w:val="Normal Body Text"/>
    <w:basedOn w:val="Normal"/>
    <w:qFormat/>
    <w:rsid w:val="00E7085D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952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33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69D7"/>
    <w:pPr>
      <w:spacing w:before="100" w:beforeAutospacing="1" w:after="100" w:afterAutospacing="1"/>
    </w:pPr>
  </w:style>
  <w:style w:type="paragraph" w:customStyle="1" w:styleId="pv-entityposition-group-pager">
    <w:name w:val="pv-entity__position-group-pager"/>
    <w:basedOn w:val="Normal"/>
    <w:rsid w:val="00B03A85"/>
    <w:pPr>
      <w:spacing w:before="100" w:beforeAutospacing="1" w:after="100" w:afterAutospacing="1"/>
    </w:pPr>
  </w:style>
  <w:style w:type="paragraph" w:customStyle="1" w:styleId="visually-hidden">
    <w:name w:val="visually-hidden"/>
    <w:basedOn w:val="Normal"/>
    <w:rsid w:val="00B03A85"/>
    <w:pPr>
      <w:spacing w:before="100" w:beforeAutospacing="1" w:after="100" w:afterAutospacing="1"/>
    </w:pPr>
  </w:style>
  <w:style w:type="paragraph" w:customStyle="1" w:styleId="pv-entitysecondary-title">
    <w:name w:val="pv-entity__secondary-title"/>
    <w:basedOn w:val="Normal"/>
    <w:rsid w:val="00B03A85"/>
    <w:pPr>
      <w:spacing w:before="100" w:beforeAutospacing="1" w:after="100" w:afterAutospacing="1"/>
    </w:pPr>
  </w:style>
  <w:style w:type="character" w:customStyle="1" w:styleId="pv-entitysecondary-title1">
    <w:name w:val="pv-entity__secondary-title1"/>
    <w:basedOn w:val="DefaultParagraphFont"/>
    <w:rsid w:val="00B03A85"/>
  </w:style>
  <w:style w:type="character" w:customStyle="1" w:styleId="visually-hidden1">
    <w:name w:val="visually-hidden1"/>
    <w:basedOn w:val="DefaultParagraphFont"/>
    <w:rsid w:val="00B03A85"/>
  </w:style>
  <w:style w:type="character" w:customStyle="1" w:styleId="pv-entitybullet-item-v2">
    <w:name w:val="pv-entity__bullet-item-v2"/>
    <w:basedOn w:val="DefaultParagraphFont"/>
    <w:rsid w:val="00B03A85"/>
  </w:style>
  <w:style w:type="character" w:customStyle="1" w:styleId="inline-show-more-textlink-container-collapsed">
    <w:name w:val="inline-show-more-text__link-container-collapsed"/>
    <w:basedOn w:val="DefaultParagraphFont"/>
    <w:rsid w:val="00B03A85"/>
  </w:style>
  <w:style w:type="paragraph" w:customStyle="1" w:styleId="pv-profile-sectionlist-item">
    <w:name w:val="pv-profile-section__list-item"/>
    <w:basedOn w:val="Normal"/>
    <w:rsid w:val="00B03A85"/>
    <w:pPr>
      <w:spacing w:before="100" w:beforeAutospacing="1" w:after="100" w:afterAutospacing="1"/>
    </w:pPr>
  </w:style>
  <w:style w:type="character" w:customStyle="1" w:styleId="pv-entitycomma-item">
    <w:name w:val="pv-entity__comma-item"/>
    <w:basedOn w:val="DefaultParagraphFont"/>
    <w:rsid w:val="00B03A85"/>
  </w:style>
  <w:style w:type="character" w:styleId="UnresolvedMention">
    <w:name w:val="Unresolved Mention"/>
    <w:basedOn w:val="DefaultParagraphFont"/>
    <w:uiPriority w:val="99"/>
    <w:semiHidden/>
    <w:unhideWhenUsed/>
    <w:rsid w:val="00F65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86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1E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38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114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72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39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900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879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9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8534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6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0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42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43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ryanbigge22" TargetMode="External"/><Relationship Id="rId1" Type="http://schemas.openxmlformats.org/officeDocument/2006/relationships/hyperlink" Target="mailto:ryanbigge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0F32-80E3-4137-83DD-79241E7A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client agreement (“Agreement”) by and between Locum Leaders LLC (“Locum Leaders”) and           (“Client”) is effective o</vt:lpstr>
    </vt:vector>
  </TitlesOfParts>
  <Company>Microsoft</Company>
  <LinksUpToDate>false</LinksUpToDate>
  <CharactersWithSpaces>1414</CharactersWithSpaces>
  <SharedDoc>false</SharedDoc>
  <HLinks>
    <vt:vector size="6" baseType="variant">
      <vt:variant>
        <vt:i4>1703951</vt:i4>
      </vt:variant>
      <vt:variant>
        <vt:i4>21545</vt:i4>
      </vt:variant>
      <vt:variant>
        <vt:i4>1025</vt:i4>
      </vt:variant>
      <vt:variant>
        <vt:i4>1</vt:i4>
      </vt:variant>
      <vt:variant>
        <vt:lpwstr>locum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client agreement (“Agreement”) by and between Locum Leaders LLC (“Locum Leaders”) and           (“Client”) is effective o</dc:title>
  <dc:creator>Dimple</dc:creator>
  <cp:lastModifiedBy>Ryan Bigge</cp:lastModifiedBy>
  <cp:revision>5</cp:revision>
  <cp:lastPrinted>2022-12-27T21:08:00Z</cp:lastPrinted>
  <dcterms:created xsi:type="dcterms:W3CDTF">2023-03-22T17:35:00Z</dcterms:created>
  <dcterms:modified xsi:type="dcterms:W3CDTF">2023-05-03T01:17:00Z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achmentMarker">
    <vt:lpwstr>e7161a1f-5c32-4b4a-a539-afc7779661a2</vt:lpwstr>
  </property>
</Properties>
</file>