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2B7D7" w14:textId="580BA9F7" w:rsidR="00D6774C" w:rsidRPr="00DA33B3" w:rsidRDefault="003B1151" w:rsidP="00DA33B3">
      <w:pPr>
        <w:spacing w:line="276" w:lineRule="auto"/>
        <w:rPr>
          <w:rFonts w:ascii="Times New Roman" w:hAnsi="Times New Roman" w:cs="Times New Roman"/>
          <w:b/>
          <w:sz w:val="48"/>
          <w:szCs w:val="48"/>
        </w:rPr>
      </w:pPr>
      <w:r>
        <w:rPr>
          <w:rFonts w:ascii="Times New Roman" w:hAnsi="Times New Roman" w:cs="Times New Roman"/>
          <w:b/>
          <w:sz w:val="48"/>
          <w:szCs w:val="48"/>
        </w:rPr>
        <w:t>NICHOLAS ALLEN</w:t>
      </w:r>
    </w:p>
    <w:p w14:paraId="2FE3A3E0" w14:textId="77777777" w:rsidR="00DA33B3" w:rsidRPr="00C06887" w:rsidRDefault="00DA33B3" w:rsidP="00DA33B3">
      <w:pPr>
        <w:spacing w:line="276" w:lineRule="auto"/>
        <w:rPr>
          <w:rFonts w:ascii="Times New Roman" w:hAnsi="Times New Roman" w:cs="Times New Roman"/>
          <w:color w:val="000000" w:themeColor="text1"/>
          <w:sz w:val="36"/>
          <w:szCs w:val="36"/>
        </w:rPr>
      </w:pPr>
      <w:r w:rsidRPr="00C06887">
        <w:rPr>
          <w:rFonts w:ascii="Times New Roman" w:hAnsi="Times New Roman" w:cs="Times New Roman"/>
          <w:color w:val="000000" w:themeColor="text1"/>
          <w:sz w:val="36"/>
          <w:szCs w:val="36"/>
        </w:rPr>
        <w:t xml:space="preserve">Business Analyst </w:t>
      </w:r>
    </w:p>
    <w:p w14:paraId="4B128A16" w14:textId="3300A27F" w:rsidR="00DA33B3" w:rsidRPr="00DA33B3" w:rsidRDefault="008E5EF8" w:rsidP="00DA33B3">
      <w:pPr>
        <w:spacing w:line="276" w:lineRule="auto"/>
        <w:rPr>
          <w:rFonts w:ascii="Times New Roman" w:hAnsi="Times New Roman" w:cs="Times New Roman"/>
          <w:sz w:val="28"/>
          <w:szCs w:val="28"/>
        </w:rPr>
      </w:pPr>
      <w:hyperlink r:id="rId5" w:history="1">
        <w:r w:rsidR="00D720FC" w:rsidRPr="00680F44">
          <w:rPr>
            <w:rStyle w:val="Hyperlink"/>
            <w:rFonts w:ascii="Times New Roman" w:hAnsi="Times New Roman" w:cs="Times New Roman"/>
            <w:sz w:val="28"/>
            <w:szCs w:val="28"/>
          </w:rPr>
          <w:t>Na.nicholasallen@gmail.com</w:t>
        </w:r>
      </w:hyperlink>
    </w:p>
    <w:p w14:paraId="2148534C" w14:textId="39D1EBFE" w:rsidR="00DA33B3" w:rsidRPr="00DA33B3" w:rsidRDefault="003B1151" w:rsidP="00DA33B3">
      <w:pPr>
        <w:spacing w:line="276" w:lineRule="auto"/>
        <w:rPr>
          <w:rFonts w:ascii="Times New Roman" w:hAnsi="Times New Roman" w:cs="Times New Roman"/>
          <w:sz w:val="28"/>
          <w:szCs w:val="28"/>
        </w:rPr>
      </w:pPr>
      <w:r>
        <w:rPr>
          <w:rFonts w:ascii="Times New Roman" w:hAnsi="Times New Roman" w:cs="Times New Roman"/>
          <w:sz w:val="28"/>
          <w:szCs w:val="28"/>
        </w:rPr>
        <w:t>904.361.8710</w:t>
      </w:r>
    </w:p>
    <w:p w14:paraId="6EB05443" w14:textId="77777777" w:rsidR="00DA33B3" w:rsidRPr="00DA33B3" w:rsidRDefault="00DA33B3">
      <w:pPr>
        <w:rPr>
          <w:rFonts w:ascii="Times New Roman" w:hAnsi="Times New Roman" w:cs="Times New Roman"/>
        </w:rPr>
      </w:pPr>
    </w:p>
    <w:p w14:paraId="7D9D7D61" w14:textId="77777777" w:rsidR="00DA33B3" w:rsidRPr="00DA33B3" w:rsidRDefault="00DA33B3" w:rsidP="00DA33B3">
      <w:pPr>
        <w:spacing w:before="1" w:line="276" w:lineRule="auto"/>
        <w:ind w:left="140" w:firstLine="19"/>
        <w:rPr>
          <w:rFonts w:ascii="Times New Roman" w:hAnsi="Times New Roman" w:cs="Times New Roman"/>
          <w:b/>
          <w:spacing w:val="10"/>
          <w:u w:val="single"/>
        </w:rPr>
      </w:pPr>
      <w:r w:rsidRPr="00DA33B3">
        <w:rPr>
          <w:rFonts w:ascii="Times New Roman" w:hAnsi="Times New Roman" w:cs="Times New Roman"/>
          <w:b/>
          <w:spacing w:val="10"/>
          <w:u w:val="single"/>
        </w:rPr>
        <w:t>PROFESSIONAL GOAL</w:t>
      </w:r>
    </w:p>
    <w:p w14:paraId="1DDFF9F0" w14:textId="765A3F50" w:rsidR="00DA33B3" w:rsidRPr="00DA33B3" w:rsidRDefault="00DA33B3" w:rsidP="00DA33B3">
      <w:pPr>
        <w:spacing w:before="1" w:line="276" w:lineRule="auto"/>
        <w:ind w:left="140" w:firstLine="19"/>
        <w:rPr>
          <w:rFonts w:ascii="Times New Roman" w:hAnsi="Times New Roman" w:cs="Times New Roman"/>
        </w:rPr>
      </w:pPr>
      <w:r w:rsidRPr="00DA33B3">
        <w:rPr>
          <w:rFonts w:ascii="Times New Roman" w:hAnsi="Times New Roman" w:cs="Times New Roman"/>
        </w:rPr>
        <w:t>Intellectual and Pr</w:t>
      </w:r>
      <w:r w:rsidR="003B1151">
        <w:rPr>
          <w:rFonts w:ascii="Times New Roman" w:hAnsi="Times New Roman" w:cs="Times New Roman"/>
        </w:rPr>
        <w:t>ofession Business Analyst with 4+</w:t>
      </w:r>
      <w:r w:rsidRPr="00DA33B3">
        <w:rPr>
          <w:rFonts w:ascii="Times New Roman" w:hAnsi="Times New Roman" w:cs="Times New Roman"/>
        </w:rPr>
        <w:t xml:space="preserve"> years of experience conduc</w:t>
      </w:r>
      <w:r w:rsidR="00C06887">
        <w:rPr>
          <w:rFonts w:ascii="Times New Roman" w:hAnsi="Times New Roman" w:cs="Times New Roman"/>
        </w:rPr>
        <w:t>t</w:t>
      </w:r>
      <w:r w:rsidRPr="00DA33B3">
        <w:rPr>
          <w:rFonts w:ascii="Times New Roman" w:hAnsi="Times New Roman" w:cs="Times New Roman"/>
        </w:rPr>
        <w:t xml:space="preserve">ing JAD Sessions with Business Stakeholders and various SME’s to gather Business Requirements and transform them into User Stories with Acceptance Criteria. Experienced working in Agile and Waterfall Environment in both </w:t>
      </w:r>
      <w:r w:rsidR="00276539">
        <w:rPr>
          <w:rFonts w:ascii="Times New Roman" w:hAnsi="Times New Roman" w:cs="Times New Roman"/>
        </w:rPr>
        <w:t>Credit</w:t>
      </w:r>
      <w:r w:rsidRPr="00DA33B3">
        <w:rPr>
          <w:rFonts w:ascii="Times New Roman" w:hAnsi="Times New Roman" w:cs="Times New Roman"/>
        </w:rPr>
        <w:t xml:space="preserve"> and </w:t>
      </w:r>
      <w:r w:rsidR="00276539">
        <w:rPr>
          <w:rFonts w:ascii="Times New Roman" w:hAnsi="Times New Roman" w:cs="Times New Roman"/>
        </w:rPr>
        <w:t>Financial</w:t>
      </w:r>
      <w:r w:rsidRPr="00DA33B3">
        <w:rPr>
          <w:rFonts w:ascii="Times New Roman" w:hAnsi="Times New Roman" w:cs="Times New Roman"/>
        </w:rPr>
        <w:t xml:space="preserve"> Domain</w:t>
      </w:r>
    </w:p>
    <w:p w14:paraId="34841DDE" w14:textId="77777777" w:rsidR="00DA33B3" w:rsidRPr="00DA33B3" w:rsidRDefault="00DA33B3" w:rsidP="00DA33B3">
      <w:pPr>
        <w:pStyle w:val="BodyText"/>
        <w:spacing w:before="1"/>
        <w:rPr>
          <w:rFonts w:ascii="Times New Roman" w:hAnsi="Times New Roman" w:cs="Times New Roman"/>
          <w:sz w:val="24"/>
          <w:szCs w:val="24"/>
        </w:rPr>
      </w:pPr>
      <w:r w:rsidRPr="00DA33B3">
        <w:rPr>
          <w:rFonts w:ascii="Times New Roman" w:hAnsi="Times New Roman" w:cs="Times New Roman"/>
          <w:noProof/>
          <w:sz w:val="24"/>
          <w:szCs w:val="24"/>
        </w:rPr>
        <mc:AlternateContent>
          <mc:Choice Requires="wps">
            <w:drawing>
              <wp:anchor distT="0" distB="0" distL="0" distR="0" simplePos="0" relativeHeight="251659264" behindDoc="1" locked="0" layoutInCell="1" allowOverlap="1" wp14:anchorId="68F09D94" wp14:editId="71DA27FB">
                <wp:simplePos x="0" y="0"/>
                <wp:positionH relativeFrom="page">
                  <wp:posOffset>260350</wp:posOffset>
                </wp:positionH>
                <wp:positionV relativeFrom="paragraph">
                  <wp:posOffset>73660</wp:posOffset>
                </wp:positionV>
                <wp:extent cx="7035800" cy="1270"/>
                <wp:effectExtent l="0" t="0" r="12700" b="11430"/>
                <wp:wrapTopAndBottom/>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35800" cy="1270"/>
                        </a:xfrm>
                        <a:custGeom>
                          <a:avLst/>
                          <a:gdLst>
                            <a:gd name="T0" fmla="+- 0 410 410"/>
                            <a:gd name="T1" fmla="*/ T0 w 11080"/>
                            <a:gd name="T2" fmla="+- 0 11490 410"/>
                            <a:gd name="T3" fmla="*/ T2 w 11080"/>
                          </a:gdLst>
                          <a:ahLst/>
                          <a:cxnLst>
                            <a:cxn ang="0">
                              <a:pos x="T1" y="0"/>
                            </a:cxn>
                            <a:cxn ang="0">
                              <a:pos x="T3" y="0"/>
                            </a:cxn>
                          </a:cxnLst>
                          <a:rect l="0" t="0" r="r" b="b"/>
                          <a:pathLst>
                            <a:path w="11080">
                              <a:moveTo>
                                <a:pt x="0" y="0"/>
                              </a:moveTo>
                              <a:lnTo>
                                <a:pt x="11080" y="0"/>
                              </a:lnTo>
                            </a:path>
                          </a:pathLst>
                        </a:custGeom>
                        <a:noFill/>
                        <a:ln w="12700">
                          <a:solidFill>
                            <a:srgbClr val="FF5B5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57B5A11" id="docshape1" o:spid="_x0000_s1026" style="position:absolute;margin-left:20.5pt;margin-top:5.8pt;width:554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080,12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" path="m0,0l11080,0e" filled="f" strokecolor="#ff5b5b" strokeweight="1pt">
                <v:path arrowok="t" o:connecttype="custom" o:connectlocs="0,0;7035800,0" o:connectangles="0,0"/>
                <w10:wrap type="topAndBottom" anchorx="page"/>
              </v:shape>
            </w:pict>
          </mc:Fallback>
        </mc:AlternateContent>
      </w:r>
    </w:p>
    <w:p w14:paraId="4B7A9188" w14:textId="77777777" w:rsidR="00DA33B3" w:rsidRPr="00DA33B3" w:rsidRDefault="00DA33B3" w:rsidP="00DA33B3">
      <w:pPr>
        <w:pStyle w:val="Heading1"/>
        <w:spacing w:before="33" w:line="276" w:lineRule="auto"/>
        <w:ind w:left="159"/>
        <w:rPr>
          <w:rFonts w:ascii="Times New Roman" w:hAnsi="Times New Roman" w:cs="Times New Roman"/>
          <w:b/>
          <w:spacing w:val="10"/>
          <w:sz w:val="24"/>
          <w:szCs w:val="24"/>
          <w:u w:val="single"/>
        </w:rPr>
      </w:pPr>
      <w:r w:rsidRPr="00DA33B3">
        <w:rPr>
          <w:rFonts w:ascii="Times New Roman" w:hAnsi="Times New Roman" w:cs="Times New Roman"/>
          <w:b/>
          <w:spacing w:val="10"/>
          <w:sz w:val="24"/>
          <w:szCs w:val="24"/>
          <w:u w:val="single"/>
        </w:rPr>
        <w:t xml:space="preserve">SUMMARY OF QUALIFICATIONS </w:t>
      </w:r>
    </w:p>
    <w:p w14:paraId="382DFDFA" w14:textId="77777777" w:rsidR="00DA33B3" w:rsidRPr="00DA33B3" w:rsidRDefault="00DA33B3" w:rsidP="00DA33B3">
      <w:pPr>
        <w:numPr>
          <w:ilvl w:val="0"/>
          <w:numId w:val="1"/>
        </w:numPr>
        <w:spacing w:after="60" w:line="276" w:lineRule="auto"/>
        <w:ind w:right="180"/>
        <w:textAlignment w:val="baseline"/>
        <w:rPr>
          <w:rFonts w:ascii="Times New Roman" w:eastAsia="Times New Roman" w:hAnsi="Times New Roman" w:cs="Times New Roman"/>
          <w:color w:val="000000"/>
        </w:rPr>
      </w:pPr>
      <w:r w:rsidRPr="00DA33B3">
        <w:rPr>
          <w:rFonts w:ascii="Times New Roman" w:eastAsia="Times New Roman" w:hAnsi="Times New Roman" w:cs="Times New Roman"/>
          <w:color w:val="000000"/>
        </w:rPr>
        <w:t>Business Analyst with the ability to facilitate and lead Joint Application Development (JAD) sessions with Business and I.T. team to capture requirements and translate them into User Stories</w:t>
      </w:r>
    </w:p>
    <w:p w14:paraId="5775250E" w14:textId="77777777" w:rsidR="00DA33B3" w:rsidRPr="00DA33B3" w:rsidRDefault="00DA33B3" w:rsidP="00DA33B3">
      <w:pPr>
        <w:numPr>
          <w:ilvl w:val="0"/>
          <w:numId w:val="1"/>
        </w:numPr>
        <w:spacing w:after="60" w:line="276" w:lineRule="auto"/>
        <w:ind w:right="180"/>
        <w:textAlignment w:val="baseline"/>
        <w:rPr>
          <w:rFonts w:ascii="Times New Roman" w:eastAsia="Times New Roman" w:hAnsi="Times New Roman" w:cs="Times New Roman"/>
          <w:color w:val="000000"/>
        </w:rPr>
      </w:pPr>
      <w:r w:rsidRPr="00DA33B3">
        <w:rPr>
          <w:rFonts w:ascii="Times New Roman" w:eastAsia="Times New Roman" w:hAnsi="Times New Roman" w:cs="Times New Roman"/>
          <w:color w:val="000000"/>
        </w:rPr>
        <w:t>Experience in creating documentation such as Business Requirement Document (BRD), Functional Requirement Document (FRD), and User Stories</w:t>
      </w:r>
    </w:p>
    <w:p w14:paraId="441B5DA2" w14:textId="77777777" w:rsidR="00DA33B3" w:rsidRPr="00DA33B3" w:rsidRDefault="00DA33B3" w:rsidP="00DA33B3">
      <w:pPr>
        <w:numPr>
          <w:ilvl w:val="0"/>
          <w:numId w:val="1"/>
        </w:numPr>
        <w:spacing w:after="60" w:line="276" w:lineRule="auto"/>
        <w:ind w:right="180"/>
        <w:textAlignment w:val="baseline"/>
        <w:rPr>
          <w:rFonts w:ascii="Times New Roman" w:eastAsia="Times New Roman" w:hAnsi="Times New Roman" w:cs="Times New Roman"/>
          <w:color w:val="000000"/>
        </w:rPr>
      </w:pPr>
      <w:r w:rsidRPr="00DA33B3">
        <w:rPr>
          <w:rFonts w:ascii="Times New Roman" w:eastAsia="Times New Roman" w:hAnsi="Times New Roman" w:cs="Times New Roman"/>
          <w:color w:val="000000"/>
        </w:rPr>
        <w:t>Knowledge in executing projects in various methodologies such as Waterfall, Agile, SCRUM, and leading IT team in designated environments</w:t>
      </w:r>
    </w:p>
    <w:p w14:paraId="68E3D7A1" w14:textId="77777777" w:rsidR="00DA33B3" w:rsidRPr="00DA33B3" w:rsidRDefault="00DA33B3" w:rsidP="00DA33B3">
      <w:pPr>
        <w:numPr>
          <w:ilvl w:val="0"/>
          <w:numId w:val="1"/>
        </w:numPr>
        <w:spacing w:after="60" w:line="276" w:lineRule="auto"/>
        <w:ind w:right="180"/>
        <w:textAlignment w:val="baseline"/>
        <w:rPr>
          <w:rFonts w:ascii="Times New Roman" w:eastAsia="Times New Roman" w:hAnsi="Times New Roman" w:cs="Times New Roman"/>
          <w:color w:val="000000"/>
        </w:rPr>
      </w:pPr>
      <w:r w:rsidRPr="00DA33B3">
        <w:rPr>
          <w:rFonts w:ascii="Times New Roman" w:eastAsia="Times New Roman" w:hAnsi="Times New Roman" w:cs="Times New Roman"/>
          <w:color w:val="000000"/>
        </w:rPr>
        <w:t>Experience working in all the phases of the Software Development Life Cycle (SDLC) and ensuring all responsibilities were fulfilled</w:t>
      </w:r>
    </w:p>
    <w:p w14:paraId="07D43C25" w14:textId="77777777" w:rsidR="00DA33B3" w:rsidRPr="00DA33B3" w:rsidRDefault="00DA33B3" w:rsidP="00DA33B3">
      <w:pPr>
        <w:numPr>
          <w:ilvl w:val="0"/>
          <w:numId w:val="1"/>
        </w:numPr>
        <w:spacing w:after="60" w:line="276" w:lineRule="auto"/>
        <w:ind w:right="180"/>
        <w:textAlignment w:val="baseline"/>
        <w:rPr>
          <w:rFonts w:ascii="Times New Roman" w:eastAsia="Times New Roman" w:hAnsi="Times New Roman" w:cs="Times New Roman"/>
          <w:color w:val="000000"/>
        </w:rPr>
      </w:pPr>
      <w:r w:rsidRPr="00DA33B3">
        <w:rPr>
          <w:rFonts w:ascii="Times New Roman" w:eastAsia="Times New Roman" w:hAnsi="Times New Roman" w:cs="Times New Roman"/>
          <w:color w:val="000000"/>
        </w:rPr>
        <w:t>Manage working on projects with offshore/ onshore teams, as well as assisted Development and QA teams with understanding Business Requirements and Acceptance Criteria</w:t>
      </w:r>
    </w:p>
    <w:p w14:paraId="74140632" w14:textId="37E318B5" w:rsidR="00DA33B3" w:rsidRPr="00DA33B3" w:rsidRDefault="00DA33B3" w:rsidP="00DA33B3">
      <w:pPr>
        <w:numPr>
          <w:ilvl w:val="0"/>
          <w:numId w:val="1"/>
        </w:numPr>
        <w:spacing w:after="60" w:line="276" w:lineRule="auto"/>
        <w:ind w:right="180"/>
        <w:textAlignment w:val="baseline"/>
        <w:rPr>
          <w:rFonts w:ascii="Times New Roman" w:eastAsia="Times New Roman" w:hAnsi="Times New Roman" w:cs="Times New Roman"/>
          <w:color w:val="000000"/>
        </w:rPr>
      </w:pPr>
      <w:r w:rsidRPr="00DA33B3">
        <w:rPr>
          <w:rFonts w:ascii="Times New Roman" w:eastAsia="Times New Roman" w:hAnsi="Times New Roman" w:cs="Times New Roman"/>
          <w:color w:val="000000"/>
        </w:rPr>
        <w:t>Expertise i</w:t>
      </w:r>
      <w:r w:rsidR="00C06887">
        <w:rPr>
          <w:rFonts w:ascii="Times New Roman" w:eastAsia="Times New Roman" w:hAnsi="Times New Roman" w:cs="Times New Roman"/>
          <w:color w:val="000000"/>
        </w:rPr>
        <w:t>n modeling proposed workflows by</w:t>
      </w:r>
      <w:r w:rsidRPr="00DA33B3">
        <w:rPr>
          <w:rFonts w:ascii="Times New Roman" w:eastAsia="Times New Roman" w:hAnsi="Times New Roman" w:cs="Times New Roman"/>
          <w:color w:val="000000"/>
        </w:rPr>
        <w:t xml:space="preserve"> creating Wireframes, and UML diagrams such as Use Case Diagram, Activity Diagrams and Flow Charts</w:t>
      </w:r>
    </w:p>
    <w:p w14:paraId="3F3E9331" w14:textId="77777777" w:rsidR="00DA33B3" w:rsidRPr="00DA33B3" w:rsidRDefault="00DA33B3" w:rsidP="00DA33B3">
      <w:pPr>
        <w:numPr>
          <w:ilvl w:val="0"/>
          <w:numId w:val="1"/>
        </w:numPr>
        <w:spacing w:after="60" w:line="276" w:lineRule="auto"/>
        <w:ind w:right="180"/>
        <w:textAlignment w:val="baseline"/>
        <w:rPr>
          <w:rFonts w:ascii="Times New Roman" w:eastAsia="Times New Roman" w:hAnsi="Times New Roman" w:cs="Times New Roman"/>
          <w:color w:val="000000"/>
        </w:rPr>
      </w:pPr>
      <w:r w:rsidRPr="00DA33B3">
        <w:rPr>
          <w:rFonts w:ascii="Times New Roman" w:eastAsia="Times New Roman" w:hAnsi="Times New Roman" w:cs="Times New Roman"/>
          <w:color w:val="000000"/>
        </w:rPr>
        <w:t>Strong team player with excellent interpersonal skills; written and oral communication skills, and ability successfully drive the team to reach its goal</w:t>
      </w:r>
    </w:p>
    <w:p w14:paraId="5EA18F59" w14:textId="77777777" w:rsidR="00DA33B3" w:rsidRPr="00DA33B3" w:rsidRDefault="00DA33B3" w:rsidP="00DA33B3">
      <w:pPr>
        <w:spacing w:after="60" w:line="276" w:lineRule="auto"/>
        <w:ind w:left="879" w:right="180"/>
        <w:textAlignment w:val="baseline"/>
        <w:rPr>
          <w:rFonts w:ascii="Times New Roman" w:eastAsia="Times New Roman" w:hAnsi="Times New Roman" w:cs="Times New Roman"/>
          <w:color w:val="000000"/>
        </w:rPr>
      </w:pPr>
    </w:p>
    <w:p w14:paraId="77052D49" w14:textId="77777777" w:rsidR="00DA33B3" w:rsidRPr="00DA33B3" w:rsidRDefault="00DA33B3" w:rsidP="00DA33B3">
      <w:pPr>
        <w:pStyle w:val="Heading1"/>
        <w:spacing w:before="33" w:line="307" w:lineRule="exact"/>
        <w:ind w:left="159"/>
        <w:rPr>
          <w:rFonts w:ascii="Times New Roman" w:hAnsi="Times New Roman" w:cs="Times New Roman"/>
          <w:b/>
          <w:spacing w:val="10"/>
          <w:sz w:val="24"/>
          <w:szCs w:val="24"/>
          <w:u w:val="single"/>
        </w:rPr>
      </w:pPr>
      <w:r w:rsidRPr="00DA33B3">
        <w:rPr>
          <w:rFonts w:ascii="Times New Roman" w:hAnsi="Times New Roman" w:cs="Times New Roman"/>
          <w:b/>
          <w:spacing w:val="10"/>
          <w:sz w:val="24"/>
          <w:szCs w:val="24"/>
          <w:u w:val="single"/>
        </w:rPr>
        <w:t xml:space="preserve">PROFESSIONAL SUMMARY </w:t>
      </w:r>
    </w:p>
    <w:p w14:paraId="1CA72F33" w14:textId="40FCED80" w:rsidR="00DA33B3" w:rsidRPr="00DA33B3" w:rsidRDefault="003B1151" w:rsidP="00DA33B3">
      <w:pPr>
        <w:pStyle w:val="Heading1"/>
        <w:spacing w:before="186" w:line="276" w:lineRule="auto"/>
        <w:ind w:left="160"/>
        <w:rPr>
          <w:rFonts w:ascii="Times New Roman" w:hAnsi="Times New Roman" w:cs="Times New Roman"/>
          <w:sz w:val="24"/>
          <w:szCs w:val="24"/>
        </w:rPr>
      </w:pPr>
      <w:r>
        <w:rPr>
          <w:rFonts w:ascii="Times New Roman" w:hAnsi="Times New Roman" w:cs="Times New Roman"/>
          <w:spacing w:val="11"/>
          <w:sz w:val="24"/>
          <w:szCs w:val="24"/>
        </w:rPr>
        <w:t>EXPERIAN</w:t>
      </w:r>
      <w:r w:rsidR="00DA33B3" w:rsidRPr="00DA33B3">
        <w:rPr>
          <w:rFonts w:ascii="Times New Roman" w:hAnsi="Times New Roman" w:cs="Times New Roman"/>
          <w:spacing w:val="35"/>
          <w:sz w:val="24"/>
          <w:szCs w:val="24"/>
        </w:rPr>
        <w:t xml:space="preserve"> </w:t>
      </w:r>
      <w:r w:rsidR="00DA33B3" w:rsidRPr="00DA33B3">
        <w:rPr>
          <w:rFonts w:ascii="Times New Roman" w:hAnsi="Times New Roman" w:cs="Times New Roman"/>
          <w:sz w:val="24"/>
          <w:szCs w:val="24"/>
        </w:rPr>
        <w:t>–</w:t>
      </w:r>
      <w:r w:rsidR="00DA33B3" w:rsidRPr="00DA33B3">
        <w:rPr>
          <w:rFonts w:ascii="Times New Roman" w:hAnsi="Times New Roman" w:cs="Times New Roman"/>
          <w:spacing w:val="33"/>
          <w:sz w:val="24"/>
          <w:szCs w:val="24"/>
        </w:rPr>
        <w:t xml:space="preserve"> </w:t>
      </w:r>
      <w:r w:rsidR="00DA33B3" w:rsidRPr="00DA33B3">
        <w:rPr>
          <w:rFonts w:ascii="Times New Roman" w:hAnsi="Times New Roman" w:cs="Times New Roman"/>
          <w:sz w:val="24"/>
          <w:szCs w:val="24"/>
        </w:rPr>
        <w:t>New</w:t>
      </w:r>
      <w:r w:rsidR="00DA33B3" w:rsidRPr="00DA33B3">
        <w:rPr>
          <w:rFonts w:ascii="Times New Roman" w:hAnsi="Times New Roman" w:cs="Times New Roman"/>
          <w:spacing w:val="35"/>
          <w:sz w:val="24"/>
          <w:szCs w:val="24"/>
        </w:rPr>
        <w:t xml:space="preserve"> </w:t>
      </w:r>
      <w:r w:rsidR="00DA33B3" w:rsidRPr="00DA33B3">
        <w:rPr>
          <w:rFonts w:ascii="Times New Roman" w:hAnsi="Times New Roman" w:cs="Times New Roman"/>
          <w:spacing w:val="10"/>
          <w:sz w:val="24"/>
          <w:szCs w:val="24"/>
        </w:rPr>
        <w:t>York,</w:t>
      </w:r>
      <w:r w:rsidR="00DA33B3" w:rsidRPr="00DA33B3">
        <w:rPr>
          <w:rFonts w:ascii="Times New Roman" w:hAnsi="Times New Roman" w:cs="Times New Roman"/>
          <w:spacing w:val="36"/>
          <w:sz w:val="24"/>
          <w:szCs w:val="24"/>
        </w:rPr>
        <w:t xml:space="preserve"> </w:t>
      </w:r>
      <w:r w:rsidR="00DA33B3" w:rsidRPr="00DA33B3">
        <w:rPr>
          <w:rFonts w:ascii="Times New Roman" w:hAnsi="Times New Roman" w:cs="Times New Roman"/>
          <w:spacing w:val="8"/>
          <w:sz w:val="24"/>
          <w:szCs w:val="24"/>
        </w:rPr>
        <w:t>NY</w:t>
      </w:r>
    </w:p>
    <w:p w14:paraId="54CA7DBC" w14:textId="35DCC5B9" w:rsidR="00DA33B3" w:rsidRPr="00DA33B3" w:rsidRDefault="00DA33B3" w:rsidP="00DA33B3">
      <w:pPr>
        <w:spacing w:line="276" w:lineRule="auto"/>
        <w:ind w:left="159"/>
        <w:rPr>
          <w:rFonts w:ascii="Times New Roman" w:hAnsi="Times New Roman" w:cs="Times New Roman"/>
        </w:rPr>
      </w:pPr>
      <w:r w:rsidRPr="00C06887">
        <w:rPr>
          <w:rFonts w:ascii="Times New Roman" w:hAnsi="Times New Roman" w:cs="Times New Roman"/>
          <w:color w:val="000000" w:themeColor="text1"/>
        </w:rPr>
        <w:t>Business Analyst</w:t>
      </w:r>
      <w:r w:rsidRPr="00C06887">
        <w:rPr>
          <w:rFonts w:ascii="Times New Roman" w:hAnsi="Times New Roman" w:cs="Times New Roman"/>
          <w:color w:val="000000" w:themeColor="text1"/>
          <w:spacing w:val="30"/>
        </w:rPr>
        <w:t xml:space="preserve"> </w:t>
      </w:r>
      <w:r w:rsidRPr="00DA33B3">
        <w:rPr>
          <w:rFonts w:ascii="Times New Roman" w:hAnsi="Times New Roman" w:cs="Times New Roman"/>
        </w:rPr>
        <w:t>|</w:t>
      </w:r>
      <w:r w:rsidRPr="00DA33B3">
        <w:rPr>
          <w:rFonts w:ascii="Times New Roman" w:hAnsi="Times New Roman" w:cs="Times New Roman"/>
          <w:spacing w:val="31"/>
        </w:rPr>
        <w:t xml:space="preserve"> </w:t>
      </w:r>
      <w:r w:rsidR="003B1151">
        <w:rPr>
          <w:rFonts w:ascii="Times New Roman" w:hAnsi="Times New Roman" w:cs="Times New Roman"/>
          <w:spacing w:val="9"/>
        </w:rPr>
        <w:t>September</w:t>
      </w:r>
      <w:r w:rsidRPr="00DA33B3">
        <w:rPr>
          <w:rFonts w:ascii="Times New Roman" w:hAnsi="Times New Roman" w:cs="Times New Roman"/>
          <w:spacing w:val="9"/>
        </w:rPr>
        <w:t xml:space="preserve"> 202</w:t>
      </w:r>
      <w:r w:rsidR="003B1151">
        <w:rPr>
          <w:rFonts w:ascii="Times New Roman" w:hAnsi="Times New Roman" w:cs="Times New Roman"/>
          <w:spacing w:val="9"/>
        </w:rPr>
        <w:t>0</w:t>
      </w:r>
      <w:r w:rsidRPr="00DA33B3">
        <w:rPr>
          <w:rFonts w:ascii="Times New Roman" w:hAnsi="Times New Roman" w:cs="Times New Roman"/>
          <w:spacing w:val="30"/>
        </w:rPr>
        <w:t xml:space="preserve"> </w:t>
      </w:r>
      <w:r w:rsidRPr="00DA33B3">
        <w:rPr>
          <w:rFonts w:ascii="Times New Roman" w:hAnsi="Times New Roman" w:cs="Times New Roman"/>
        </w:rPr>
        <w:t>–</w:t>
      </w:r>
      <w:r w:rsidRPr="00DA33B3">
        <w:rPr>
          <w:rFonts w:ascii="Times New Roman" w:hAnsi="Times New Roman" w:cs="Times New Roman"/>
          <w:spacing w:val="31"/>
        </w:rPr>
        <w:t xml:space="preserve"> </w:t>
      </w:r>
      <w:r w:rsidRPr="00DA33B3">
        <w:rPr>
          <w:rFonts w:ascii="Times New Roman" w:hAnsi="Times New Roman" w:cs="Times New Roman"/>
          <w:spacing w:val="9"/>
        </w:rPr>
        <w:t>Current</w:t>
      </w:r>
    </w:p>
    <w:p w14:paraId="774676B3" w14:textId="77777777" w:rsidR="00DA33B3" w:rsidRPr="00DA33B3" w:rsidRDefault="00DA33B3" w:rsidP="00DA33B3">
      <w:pPr>
        <w:pStyle w:val="ListParagraph"/>
        <w:widowControl/>
        <w:numPr>
          <w:ilvl w:val="0"/>
          <w:numId w:val="2"/>
        </w:numPr>
        <w:autoSpaceDE/>
        <w:autoSpaceDN/>
        <w:spacing w:after="260" w:line="276" w:lineRule="auto"/>
        <w:contextualSpacing/>
        <w:rPr>
          <w:rFonts w:ascii="Times New Roman" w:hAnsi="Times New Roman" w:cs="Times New Roman"/>
          <w:bCs/>
          <w:color w:val="000000" w:themeColor="text1"/>
          <w:sz w:val="24"/>
          <w:szCs w:val="24"/>
        </w:rPr>
      </w:pPr>
      <w:r w:rsidRPr="00DA33B3">
        <w:rPr>
          <w:rFonts w:ascii="Times New Roman" w:hAnsi="Times New Roman" w:cs="Times New Roman"/>
          <w:bCs/>
          <w:color w:val="000000" w:themeColor="text1"/>
          <w:sz w:val="24"/>
          <w:szCs w:val="24"/>
        </w:rPr>
        <w:t>Worked closely with Developers, Product Manager, QA and Technical support team to assure comprehensive communication across all team members</w:t>
      </w:r>
    </w:p>
    <w:p w14:paraId="6544B653" w14:textId="77777777" w:rsidR="00DA33B3" w:rsidRPr="00DA33B3" w:rsidRDefault="00DA33B3" w:rsidP="00DA33B3">
      <w:pPr>
        <w:pStyle w:val="ListParagraph"/>
        <w:widowControl/>
        <w:numPr>
          <w:ilvl w:val="0"/>
          <w:numId w:val="2"/>
        </w:numPr>
        <w:autoSpaceDE/>
        <w:autoSpaceDN/>
        <w:spacing w:after="260" w:line="276" w:lineRule="auto"/>
        <w:contextualSpacing/>
        <w:rPr>
          <w:rFonts w:ascii="Times New Roman" w:hAnsi="Times New Roman" w:cs="Times New Roman"/>
          <w:bCs/>
          <w:color w:val="000000" w:themeColor="text1"/>
          <w:sz w:val="24"/>
          <w:szCs w:val="24"/>
        </w:rPr>
      </w:pPr>
      <w:r w:rsidRPr="00DA33B3">
        <w:rPr>
          <w:rFonts w:ascii="Times New Roman" w:hAnsi="Times New Roman" w:cs="Times New Roman"/>
          <w:bCs/>
          <w:color w:val="000000" w:themeColor="text1"/>
          <w:sz w:val="24"/>
          <w:szCs w:val="24"/>
        </w:rPr>
        <w:t>Used JIRA as a tool to manage the product backlog, document user stories and add acceptance criteria</w:t>
      </w:r>
    </w:p>
    <w:p w14:paraId="18136D64" w14:textId="77777777" w:rsidR="00DA33B3" w:rsidRPr="00DA33B3" w:rsidRDefault="00DA33B3" w:rsidP="00DA33B3">
      <w:pPr>
        <w:pStyle w:val="ListParagraph"/>
        <w:widowControl/>
        <w:numPr>
          <w:ilvl w:val="0"/>
          <w:numId w:val="2"/>
        </w:numPr>
        <w:autoSpaceDE/>
        <w:autoSpaceDN/>
        <w:spacing w:after="260" w:line="276" w:lineRule="auto"/>
        <w:contextualSpacing/>
        <w:rPr>
          <w:rFonts w:ascii="Times New Roman" w:hAnsi="Times New Roman" w:cs="Times New Roman"/>
          <w:bCs/>
          <w:color w:val="000000" w:themeColor="text1"/>
          <w:sz w:val="24"/>
          <w:szCs w:val="24"/>
        </w:rPr>
      </w:pPr>
      <w:r w:rsidRPr="00DA33B3">
        <w:rPr>
          <w:rFonts w:ascii="Times New Roman" w:hAnsi="Times New Roman" w:cs="Times New Roman"/>
          <w:bCs/>
          <w:color w:val="000000" w:themeColor="text1"/>
          <w:sz w:val="24"/>
          <w:szCs w:val="24"/>
        </w:rPr>
        <w:lastRenderedPageBreak/>
        <w:t>Created UML diagrams such as Activities Diagrams and Work Flow Diagrams and Wireframes to provide a visual representation of project end goals</w:t>
      </w:r>
    </w:p>
    <w:p w14:paraId="3C5843A2" w14:textId="77777777" w:rsidR="00DA33B3" w:rsidRPr="00DA33B3" w:rsidRDefault="00DA33B3" w:rsidP="00DA33B3">
      <w:pPr>
        <w:pStyle w:val="ListParagraph"/>
        <w:widowControl/>
        <w:numPr>
          <w:ilvl w:val="0"/>
          <w:numId w:val="2"/>
        </w:numPr>
        <w:autoSpaceDE/>
        <w:autoSpaceDN/>
        <w:spacing w:after="260" w:line="276" w:lineRule="auto"/>
        <w:contextualSpacing/>
        <w:rPr>
          <w:rFonts w:ascii="Times New Roman" w:hAnsi="Times New Roman" w:cs="Times New Roman"/>
          <w:bCs/>
          <w:color w:val="000000" w:themeColor="text1"/>
          <w:sz w:val="24"/>
          <w:szCs w:val="24"/>
        </w:rPr>
      </w:pPr>
      <w:r w:rsidRPr="00DA33B3">
        <w:rPr>
          <w:rFonts w:ascii="Times New Roman" w:hAnsi="Times New Roman" w:cs="Times New Roman"/>
          <w:bCs/>
          <w:color w:val="000000" w:themeColor="text1"/>
          <w:sz w:val="24"/>
          <w:szCs w:val="24"/>
        </w:rPr>
        <w:t>Coordinated UAT on a monthly basis with the SME’s to make sure that all the requirements are addressed in the application and that the application was free of bugs/defect</w:t>
      </w:r>
    </w:p>
    <w:p w14:paraId="2127816F" w14:textId="77777777" w:rsidR="00DA33B3" w:rsidRPr="00DA33B3" w:rsidRDefault="00DA33B3" w:rsidP="00DA33B3">
      <w:pPr>
        <w:pStyle w:val="ListParagraph"/>
        <w:widowControl/>
        <w:numPr>
          <w:ilvl w:val="0"/>
          <w:numId w:val="2"/>
        </w:numPr>
        <w:autoSpaceDE/>
        <w:autoSpaceDN/>
        <w:spacing w:before="11" w:line="276" w:lineRule="auto"/>
        <w:ind w:right="120"/>
        <w:contextualSpacing/>
        <w:rPr>
          <w:rFonts w:ascii="Times New Roman" w:hAnsi="Times New Roman" w:cs="Times New Roman"/>
          <w:b/>
          <w:i/>
          <w:sz w:val="24"/>
          <w:szCs w:val="24"/>
        </w:rPr>
      </w:pPr>
      <w:r w:rsidRPr="00DA33B3">
        <w:rPr>
          <w:rFonts w:ascii="Times New Roman" w:hAnsi="Times New Roman" w:cs="Times New Roman"/>
          <w:sz w:val="24"/>
          <w:szCs w:val="24"/>
        </w:rPr>
        <w:t>Participate in Daily Scrum, Sprint Planning, Sprint Retrospective, and Sprint Demo to provide status updates, mitigate roadblocks and show Sprint progress</w:t>
      </w:r>
    </w:p>
    <w:p w14:paraId="039D422A" w14:textId="77777777" w:rsidR="00DA33B3" w:rsidRPr="00DA33B3" w:rsidRDefault="00DA33B3" w:rsidP="00DA33B3">
      <w:pPr>
        <w:pStyle w:val="ListParagraph"/>
        <w:widowControl/>
        <w:numPr>
          <w:ilvl w:val="0"/>
          <w:numId w:val="2"/>
        </w:numPr>
        <w:autoSpaceDE/>
        <w:autoSpaceDN/>
        <w:spacing w:before="11" w:line="276" w:lineRule="auto"/>
        <w:ind w:right="120"/>
        <w:contextualSpacing/>
        <w:rPr>
          <w:rFonts w:ascii="Times New Roman" w:hAnsi="Times New Roman" w:cs="Times New Roman"/>
          <w:sz w:val="24"/>
          <w:szCs w:val="24"/>
        </w:rPr>
      </w:pPr>
      <w:r w:rsidRPr="00DA33B3">
        <w:rPr>
          <w:rFonts w:ascii="Times New Roman" w:hAnsi="Times New Roman" w:cs="Times New Roman"/>
          <w:sz w:val="24"/>
          <w:szCs w:val="24"/>
        </w:rPr>
        <w:t>Maintain Sprint burn-down and burn-up charts and provided Sprint release status updated to Senior managers and ensure the IT is up to date with project status</w:t>
      </w:r>
    </w:p>
    <w:p w14:paraId="42FFF9A2" w14:textId="77777777" w:rsidR="00DA33B3" w:rsidRPr="00DA33B3" w:rsidRDefault="00DA33B3" w:rsidP="00DA33B3">
      <w:pPr>
        <w:numPr>
          <w:ilvl w:val="0"/>
          <w:numId w:val="2"/>
        </w:numPr>
        <w:shd w:val="clear" w:color="auto" w:fill="FFFFFF"/>
        <w:spacing w:after="60" w:line="276" w:lineRule="auto"/>
        <w:ind w:right="108"/>
        <w:textAlignment w:val="baseline"/>
        <w:rPr>
          <w:rFonts w:ascii="Times New Roman" w:hAnsi="Times New Roman" w:cs="Times New Roman"/>
          <w:color w:val="000000"/>
        </w:rPr>
      </w:pPr>
      <w:r w:rsidRPr="00DA33B3">
        <w:rPr>
          <w:rFonts w:ascii="Times New Roman" w:hAnsi="Times New Roman" w:cs="Times New Roman"/>
        </w:rPr>
        <w:t>Engaged in requirement gathering sessions with Business Owners and IT team to document and translate requirements into User Stories/ Use Cases</w:t>
      </w:r>
    </w:p>
    <w:p w14:paraId="7118946A" w14:textId="77777777" w:rsidR="00DA33B3" w:rsidRPr="00DA33B3" w:rsidRDefault="00DA33B3" w:rsidP="00DA33B3">
      <w:pPr>
        <w:pStyle w:val="ListParagraph"/>
        <w:widowControl/>
        <w:numPr>
          <w:ilvl w:val="0"/>
          <w:numId w:val="2"/>
        </w:numPr>
        <w:autoSpaceDE/>
        <w:autoSpaceDN/>
        <w:spacing w:before="11" w:line="276" w:lineRule="auto"/>
        <w:ind w:right="120"/>
        <w:contextualSpacing/>
        <w:rPr>
          <w:rFonts w:ascii="Times New Roman" w:hAnsi="Times New Roman" w:cs="Times New Roman"/>
          <w:sz w:val="24"/>
          <w:szCs w:val="24"/>
        </w:rPr>
      </w:pPr>
      <w:r w:rsidRPr="00DA33B3">
        <w:rPr>
          <w:rFonts w:ascii="Times New Roman" w:hAnsi="Times New Roman" w:cs="Times New Roman"/>
          <w:sz w:val="24"/>
          <w:szCs w:val="24"/>
        </w:rPr>
        <w:t>Identified both functional and non-functional requirements provided by Business &amp; created Business Requirement Documents (BRD)</w:t>
      </w:r>
    </w:p>
    <w:p w14:paraId="57029B2C" w14:textId="77777777" w:rsidR="00DA33B3" w:rsidRPr="00DA33B3" w:rsidRDefault="00DA33B3" w:rsidP="00DA33B3">
      <w:pPr>
        <w:pStyle w:val="ListParagraph"/>
        <w:widowControl/>
        <w:numPr>
          <w:ilvl w:val="0"/>
          <w:numId w:val="2"/>
        </w:numPr>
        <w:autoSpaceDE/>
        <w:autoSpaceDN/>
        <w:spacing w:before="11" w:line="276" w:lineRule="auto"/>
        <w:ind w:right="120"/>
        <w:contextualSpacing/>
        <w:rPr>
          <w:rFonts w:ascii="Times New Roman" w:hAnsi="Times New Roman" w:cs="Times New Roman"/>
          <w:b/>
          <w:i/>
          <w:sz w:val="24"/>
          <w:szCs w:val="24"/>
        </w:rPr>
      </w:pPr>
      <w:r w:rsidRPr="00DA33B3">
        <w:rPr>
          <w:rFonts w:ascii="Times New Roman" w:hAnsi="Times New Roman" w:cs="Times New Roman"/>
          <w:sz w:val="24"/>
          <w:szCs w:val="24"/>
        </w:rPr>
        <w:t>Act as a liaison between Business users and Technology team to understand the Business Requirements, Business Process Flows, User Stories, and Workflow Diagrams</w:t>
      </w:r>
    </w:p>
    <w:p w14:paraId="1A07B9C8" w14:textId="77777777" w:rsidR="00DA33B3" w:rsidRPr="00DA33B3" w:rsidRDefault="00DA33B3" w:rsidP="00DA33B3">
      <w:pPr>
        <w:pStyle w:val="ListParagraph"/>
        <w:widowControl/>
        <w:autoSpaceDE/>
        <w:autoSpaceDN/>
        <w:spacing w:before="11" w:line="276" w:lineRule="auto"/>
        <w:ind w:left="720" w:right="120"/>
        <w:contextualSpacing/>
        <w:rPr>
          <w:rFonts w:ascii="Times New Roman" w:hAnsi="Times New Roman" w:cs="Times New Roman"/>
          <w:b/>
          <w:i/>
          <w:sz w:val="24"/>
          <w:szCs w:val="24"/>
        </w:rPr>
      </w:pPr>
    </w:p>
    <w:p w14:paraId="356EFC7B" w14:textId="24E5C60D" w:rsidR="00DA33B3" w:rsidRPr="00DA33B3" w:rsidRDefault="003B1151" w:rsidP="00DA33B3">
      <w:pPr>
        <w:pStyle w:val="Heading1"/>
        <w:spacing w:before="33" w:line="276" w:lineRule="auto"/>
        <w:ind w:left="140"/>
        <w:rPr>
          <w:rFonts w:ascii="Times New Roman" w:hAnsi="Times New Roman" w:cs="Times New Roman"/>
          <w:sz w:val="24"/>
          <w:szCs w:val="24"/>
        </w:rPr>
      </w:pPr>
      <w:r>
        <w:rPr>
          <w:rFonts w:ascii="Times New Roman" w:hAnsi="Times New Roman" w:cs="Times New Roman"/>
          <w:spacing w:val="9"/>
          <w:sz w:val="24"/>
          <w:szCs w:val="24"/>
        </w:rPr>
        <w:t>ALLY FINANCIAL</w:t>
      </w:r>
      <w:r w:rsidR="00DA33B3" w:rsidRPr="00DA33B3">
        <w:rPr>
          <w:rFonts w:ascii="Times New Roman" w:hAnsi="Times New Roman" w:cs="Times New Roman"/>
          <w:sz w:val="24"/>
          <w:szCs w:val="24"/>
        </w:rPr>
        <w:t>–</w:t>
      </w:r>
      <w:r w:rsidR="00DA33B3" w:rsidRPr="00DA33B3">
        <w:rPr>
          <w:rFonts w:ascii="Times New Roman" w:hAnsi="Times New Roman" w:cs="Times New Roman"/>
          <w:spacing w:val="31"/>
          <w:sz w:val="24"/>
          <w:szCs w:val="24"/>
        </w:rPr>
        <w:t xml:space="preserve"> </w:t>
      </w:r>
      <w:r w:rsidR="00DA33B3" w:rsidRPr="00DA33B3">
        <w:rPr>
          <w:rFonts w:ascii="Times New Roman" w:hAnsi="Times New Roman" w:cs="Times New Roman"/>
          <w:spacing w:val="11"/>
          <w:sz w:val="24"/>
          <w:szCs w:val="24"/>
        </w:rPr>
        <w:t>New York,</w:t>
      </w:r>
      <w:r w:rsidR="00DA33B3" w:rsidRPr="00DA33B3">
        <w:rPr>
          <w:rFonts w:ascii="Times New Roman" w:hAnsi="Times New Roman" w:cs="Times New Roman"/>
          <w:spacing w:val="30"/>
          <w:sz w:val="24"/>
          <w:szCs w:val="24"/>
        </w:rPr>
        <w:t xml:space="preserve"> </w:t>
      </w:r>
      <w:r w:rsidR="00DA33B3" w:rsidRPr="00DA33B3">
        <w:rPr>
          <w:rFonts w:ascii="Times New Roman" w:hAnsi="Times New Roman" w:cs="Times New Roman"/>
          <w:spacing w:val="8"/>
          <w:sz w:val="24"/>
          <w:szCs w:val="24"/>
        </w:rPr>
        <w:t>NY</w:t>
      </w:r>
    </w:p>
    <w:p w14:paraId="7DD8D7D1" w14:textId="5FA62D55" w:rsidR="00DA33B3" w:rsidRPr="00DA33B3" w:rsidRDefault="00DA33B3" w:rsidP="00DA33B3">
      <w:pPr>
        <w:spacing w:line="276" w:lineRule="auto"/>
        <w:ind w:left="140"/>
        <w:rPr>
          <w:rFonts w:ascii="Times New Roman" w:hAnsi="Times New Roman" w:cs="Times New Roman"/>
        </w:rPr>
      </w:pPr>
      <w:r w:rsidRPr="00C06887">
        <w:rPr>
          <w:rFonts w:ascii="Times New Roman" w:hAnsi="Times New Roman" w:cs="Times New Roman"/>
          <w:color w:val="000000" w:themeColor="text1"/>
        </w:rPr>
        <w:t xml:space="preserve">Business Analyst </w:t>
      </w:r>
      <w:r w:rsidRPr="00DA33B3">
        <w:rPr>
          <w:rFonts w:ascii="Times New Roman" w:hAnsi="Times New Roman" w:cs="Times New Roman"/>
        </w:rPr>
        <w:t>|</w:t>
      </w:r>
      <w:r w:rsidRPr="00DA33B3">
        <w:rPr>
          <w:rFonts w:ascii="Times New Roman" w:hAnsi="Times New Roman" w:cs="Times New Roman"/>
          <w:spacing w:val="30"/>
        </w:rPr>
        <w:t xml:space="preserve"> </w:t>
      </w:r>
      <w:r w:rsidR="003B1151">
        <w:rPr>
          <w:rFonts w:ascii="Times New Roman" w:hAnsi="Times New Roman" w:cs="Times New Roman"/>
          <w:spacing w:val="9"/>
        </w:rPr>
        <w:t>June</w:t>
      </w:r>
      <w:r w:rsidRPr="00DA33B3">
        <w:rPr>
          <w:rFonts w:ascii="Times New Roman" w:hAnsi="Times New Roman" w:cs="Times New Roman"/>
          <w:spacing w:val="31"/>
        </w:rPr>
        <w:t xml:space="preserve"> </w:t>
      </w:r>
      <w:r w:rsidRPr="00DA33B3">
        <w:rPr>
          <w:rFonts w:ascii="Times New Roman" w:hAnsi="Times New Roman" w:cs="Times New Roman"/>
          <w:spacing w:val="9"/>
        </w:rPr>
        <w:t>201</w:t>
      </w:r>
      <w:r w:rsidR="003B1151">
        <w:rPr>
          <w:rFonts w:ascii="Times New Roman" w:hAnsi="Times New Roman" w:cs="Times New Roman"/>
          <w:spacing w:val="9"/>
        </w:rPr>
        <w:t>8</w:t>
      </w:r>
      <w:r w:rsidRPr="00DA33B3">
        <w:rPr>
          <w:rFonts w:ascii="Times New Roman" w:hAnsi="Times New Roman" w:cs="Times New Roman"/>
          <w:spacing w:val="30"/>
        </w:rPr>
        <w:t xml:space="preserve"> </w:t>
      </w:r>
      <w:r w:rsidRPr="00DA33B3">
        <w:rPr>
          <w:rFonts w:ascii="Times New Roman" w:hAnsi="Times New Roman" w:cs="Times New Roman"/>
        </w:rPr>
        <w:t>–</w:t>
      </w:r>
      <w:r w:rsidRPr="00DA33B3">
        <w:rPr>
          <w:rFonts w:ascii="Times New Roman" w:hAnsi="Times New Roman" w:cs="Times New Roman"/>
          <w:spacing w:val="31"/>
        </w:rPr>
        <w:t xml:space="preserve"> </w:t>
      </w:r>
      <w:r w:rsidR="003B1151">
        <w:rPr>
          <w:rFonts w:ascii="Times New Roman" w:hAnsi="Times New Roman" w:cs="Times New Roman"/>
          <w:spacing w:val="9"/>
        </w:rPr>
        <w:t>August</w:t>
      </w:r>
      <w:r w:rsidRPr="00DA33B3">
        <w:rPr>
          <w:rFonts w:ascii="Times New Roman" w:hAnsi="Times New Roman" w:cs="Times New Roman"/>
          <w:spacing w:val="31"/>
        </w:rPr>
        <w:t xml:space="preserve"> </w:t>
      </w:r>
      <w:r w:rsidRPr="00DA33B3">
        <w:rPr>
          <w:rFonts w:ascii="Times New Roman" w:hAnsi="Times New Roman" w:cs="Times New Roman"/>
          <w:spacing w:val="9"/>
        </w:rPr>
        <w:t>20</w:t>
      </w:r>
      <w:r w:rsidR="003B1151">
        <w:rPr>
          <w:rFonts w:ascii="Times New Roman" w:hAnsi="Times New Roman" w:cs="Times New Roman"/>
          <w:spacing w:val="9"/>
        </w:rPr>
        <w:t>20</w:t>
      </w:r>
    </w:p>
    <w:p w14:paraId="02DC64AA" w14:textId="77777777" w:rsidR="00DA33B3" w:rsidRPr="00DA33B3" w:rsidRDefault="00DA33B3" w:rsidP="00DA33B3">
      <w:pPr>
        <w:pStyle w:val="BodyText"/>
        <w:numPr>
          <w:ilvl w:val="0"/>
          <w:numId w:val="3"/>
        </w:numPr>
        <w:spacing w:line="276" w:lineRule="auto"/>
        <w:rPr>
          <w:rFonts w:ascii="Times New Roman" w:hAnsi="Times New Roman" w:cs="Times New Roman"/>
          <w:sz w:val="24"/>
          <w:szCs w:val="24"/>
        </w:rPr>
      </w:pPr>
      <w:r w:rsidRPr="00DA33B3">
        <w:rPr>
          <w:rFonts w:ascii="Times New Roman" w:hAnsi="Times New Roman" w:cs="Times New Roman"/>
          <w:sz w:val="24"/>
          <w:szCs w:val="24"/>
        </w:rPr>
        <w:t>Facilitate Stakeholder Joint Application Development (JAD) sessions and interviews to gather and define requirements, and conduct meetings with project teams as needed to assure comprehensive communication between business and IT Team</w:t>
      </w:r>
    </w:p>
    <w:p w14:paraId="5C0E8B6C" w14:textId="77777777" w:rsidR="00DA33B3" w:rsidRPr="00DA33B3" w:rsidRDefault="00DA33B3" w:rsidP="00DA33B3">
      <w:pPr>
        <w:pStyle w:val="ListParagraph"/>
        <w:widowControl/>
        <w:numPr>
          <w:ilvl w:val="0"/>
          <w:numId w:val="3"/>
        </w:numPr>
        <w:autoSpaceDE/>
        <w:autoSpaceDN/>
        <w:spacing w:before="11" w:line="276" w:lineRule="auto"/>
        <w:ind w:right="120"/>
        <w:contextualSpacing/>
        <w:rPr>
          <w:rFonts w:ascii="Times New Roman" w:hAnsi="Times New Roman" w:cs="Times New Roman"/>
          <w:b/>
          <w:i/>
          <w:sz w:val="24"/>
          <w:szCs w:val="24"/>
        </w:rPr>
      </w:pPr>
      <w:r w:rsidRPr="00DA33B3">
        <w:rPr>
          <w:rFonts w:ascii="Times New Roman" w:hAnsi="Times New Roman" w:cs="Times New Roman"/>
          <w:sz w:val="24"/>
          <w:szCs w:val="24"/>
        </w:rPr>
        <w:t xml:space="preserve">Assist both QA and Development team to have a better understanding of the requirements and step-by-step process by creating and providing various forms of </w:t>
      </w:r>
      <w:r>
        <w:rPr>
          <w:rFonts w:ascii="Times New Roman" w:hAnsi="Times New Roman" w:cs="Times New Roman"/>
          <w:sz w:val="24"/>
          <w:szCs w:val="24"/>
        </w:rPr>
        <w:t>wireframes and UML diagrams</w:t>
      </w:r>
    </w:p>
    <w:p w14:paraId="35079AE2" w14:textId="77777777" w:rsidR="00DA33B3" w:rsidRPr="00DA33B3" w:rsidRDefault="00DA33B3" w:rsidP="00DA33B3">
      <w:pPr>
        <w:pStyle w:val="ListParagraph"/>
        <w:widowControl/>
        <w:numPr>
          <w:ilvl w:val="0"/>
          <w:numId w:val="3"/>
        </w:numPr>
        <w:autoSpaceDE/>
        <w:autoSpaceDN/>
        <w:spacing w:before="11" w:line="276" w:lineRule="auto"/>
        <w:ind w:right="120"/>
        <w:contextualSpacing/>
        <w:rPr>
          <w:rFonts w:ascii="Times New Roman" w:hAnsi="Times New Roman" w:cs="Times New Roman"/>
          <w:b/>
          <w:i/>
          <w:sz w:val="24"/>
          <w:szCs w:val="24"/>
        </w:rPr>
      </w:pPr>
      <w:r>
        <w:rPr>
          <w:rFonts w:ascii="Times New Roman" w:hAnsi="Times New Roman" w:cs="Times New Roman"/>
          <w:sz w:val="24"/>
          <w:szCs w:val="24"/>
        </w:rPr>
        <w:t>Clarified</w:t>
      </w:r>
      <w:r w:rsidRPr="00DA33B3">
        <w:rPr>
          <w:rFonts w:ascii="Times New Roman" w:hAnsi="Times New Roman" w:cs="Times New Roman"/>
          <w:sz w:val="24"/>
          <w:szCs w:val="24"/>
        </w:rPr>
        <w:t xml:space="preserve"> any outstanding questions, issues and risk </w:t>
      </w:r>
      <w:r>
        <w:rPr>
          <w:rFonts w:ascii="Times New Roman" w:hAnsi="Times New Roman" w:cs="Times New Roman"/>
          <w:sz w:val="24"/>
          <w:szCs w:val="24"/>
        </w:rPr>
        <w:t>that may arise during project</w:t>
      </w:r>
    </w:p>
    <w:p w14:paraId="7FCDA91D" w14:textId="77777777" w:rsidR="00DA33B3" w:rsidRPr="00DA33B3" w:rsidRDefault="00DA33B3" w:rsidP="00DA33B3">
      <w:pPr>
        <w:pStyle w:val="BodyText"/>
        <w:numPr>
          <w:ilvl w:val="0"/>
          <w:numId w:val="3"/>
        </w:numPr>
        <w:spacing w:line="276" w:lineRule="auto"/>
        <w:rPr>
          <w:rFonts w:ascii="Times New Roman" w:hAnsi="Times New Roman" w:cs="Times New Roman"/>
          <w:sz w:val="24"/>
          <w:szCs w:val="24"/>
        </w:rPr>
      </w:pPr>
      <w:r w:rsidRPr="00DA33B3">
        <w:rPr>
          <w:rFonts w:ascii="Times New Roman" w:hAnsi="Times New Roman" w:cs="Times New Roman"/>
          <w:sz w:val="24"/>
          <w:szCs w:val="24"/>
        </w:rPr>
        <w:t xml:space="preserve">Analyzed, researched, escalated and resolved all technology related issues for various LOBs  </w:t>
      </w:r>
    </w:p>
    <w:p w14:paraId="0FDDB5A6" w14:textId="77777777" w:rsidR="00DA33B3" w:rsidRPr="00DA33B3" w:rsidRDefault="00DA33B3" w:rsidP="00DA33B3">
      <w:pPr>
        <w:pStyle w:val="ListParagraph"/>
        <w:widowControl/>
        <w:numPr>
          <w:ilvl w:val="0"/>
          <w:numId w:val="3"/>
        </w:numPr>
        <w:autoSpaceDE/>
        <w:autoSpaceDN/>
        <w:spacing w:line="276" w:lineRule="auto"/>
        <w:contextualSpacing/>
        <w:rPr>
          <w:rFonts w:ascii="Times New Roman" w:hAnsi="Times New Roman" w:cs="Times New Roman"/>
          <w:sz w:val="24"/>
          <w:szCs w:val="24"/>
        </w:rPr>
      </w:pPr>
      <w:r w:rsidRPr="00DA33B3">
        <w:rPr>
          <w:rFonts w:ascii="Times New Roman" w:hAnsi="Times New Roman" w:cs="Times New Roman"/>
          <w:sz w:val="24"/>
          <w:szCs w:val="24"/>
        </w:rPr>
        <w:t xml:space="preserve">Monitored project performance and reported on progress to all stakeholders.  </w:t>
      </w:r>
    </w:p>
    <w:p w14:paraId="478E5B60" w14:textId="77777777" w:rsidR="00DA33B3" w:rsidRPr="00DA33B3" w:rsidRDefault="00DA33B3" w:rsidP="00DA33B3">
      <w:pPr>
        <w:pStyle w:val="ListParagraph"/>
        <w:widowControl/>
        <w:numPr>
          <w:ilvl w:val="0"/>
          <w:numId w:val="3"/>
        </w:numPr>
        <w:autoSpaceDE/>
        <w:autoSpaceDN/>
        <w:spacing w:line="276" w:lineRule="auto"/>
        <w:contextualSpacing/>
        <w:rPr>
          <w:rFonts w:ascii="Times New Roman" w:hAnsi="Times New Roman" w:cs="Times New Roman"/>
          <w:sz w:val="24"/>
          <w:szCs w:val="24"/>
        </w:rPr>
      </w:pPr>
      <w:r w:rsidRPr="00DA33B3">
        <w:rPr>
          <w:rFonts w:ascii="Times New Roman" w:hAnsi="Times New Roman" w:cs="Times New Roman"/>
          <w:sz w:val="24"/>
          <w:szCs w:val="24"/>
        </w:rPr>
        <w:t xml:space="preserve">Assessed project issues and developed plans and mitigation strategies to meet project milestones. </w:t>
      </w:r>
    </w:p>
    <w:p w14:paraId="3B5442F3" w14:textId="77777777" w:rsidR="00DA33B3" w:rsidRPr="00DA33B3" w:rsidRDefault="00DA33B3" w:rsidP="00DA33B3">
      <w:pPr>
        <w:pStyle w:val="ListParagraph"/>
        <w:widowControl/>
        <w:numPr>
          <w:ilvl w:val="0"/>
          <w:numId w:val="3"/>
        </w:numPr>
        <w:autoSpaceDE/>
        <w:autoSpaceDN/>
        <w:spacing w:line="276" w:lineRule="auto"/>
        <w:contextualSpacing/>
        <w:rPr>
          <w:rFonts w:ascii="Times New Roman" w:hAnsi="Times New Roman" w:cs="Times New Roman"/>
          <w:sz w:val="24"/>
          <w:szCs w:val="24"/>
        </w:rPr>
      </w:pPr>
      <w:r w:rsidRPr="00DA33B3">
        <w:rPr>
          <w:rFonts w:ascii="Times New Roman" w:hAnsi="Times New Roman" w:cs="Times New Roman"/>
          <w:sz w:val="24"/>
          <w:szCs w:val="24"/>
        </w:rPr>
        <w:t>Collaborated with onshore/offshore teams to execute projects through the entire Software development lifecycle</w:t>
      </w:r>
    </w:p>
    <w:p w14:paraId="2A992C49" w14:textId="77777777" w:rsidR="00DA33B3" w:rsidRDefault="00DA33B3" w:rsidP="00DA33B3">
      <w:pPr>
        <w:pStyle w:val="ListParagraph"/>
        <w:widowControl/>
        <w:numPr>
          <w:ilvl w:val="0"/>
          <w:numId w:val="3"/>
        </w:numPr>
        <w:autoSpaceDE/>
        <w:autoSpaceDN/>
        <w:spacing w:line="276" w:lineRule="auto"/>
        <w:contextualSpacing/>
        <w:rPr>
          <w:rFonts w:ascii="Times New Roman" w:hAnsi="Times New Roman" w:cs="Times New Roman"/>
          <w:sz w:val="24"/>
          <w:szCs w:val="24"/>
        </w:rPr>
      </w:pPr>
      <w:r w:rsidRPr="00DA33B3">
        <w:rPr>
          <w:rFonts w:ascii="Times New Roman" w:hAnsi="Times New Roman" w:cs="Times New Roman"/>
          <w:sz w:val="24"/>
          <w:szCs w:val="24"/>
        </w:rPr>
        <w:t>Helped team migrate from waterfall to Agile methodology, and used JIRA as requirement tracking tool</w:t>
      </w:r>
    </w:p>
    <w:p w14:paraId="5144B559" w14:textId="77777777" w:rsidR="00DA33B3" w:rsidRDefault="00DA33B3" w:rsidP="00DA33B3">
      <w:pPr>
        <w:pStyle w:val="ListParagraph"/>
        <w:widowControl/>
        <w:autoSpaceDE/>
        <w:autoSpaceDN/>
        <w:spacing w:line="276" w:lineRule="auto"/>
        <w:ind w:left="720"/>
        <w:contextualSpacing/>
        <w:rPr>
          <w:rFonts w:ascii="Times New Roman" w:hAnsi="Times New Roman" w:cs="Times New Roman"/>
          <w:sz w:val="24"/>
          <w:szCs w:val="24"/>
        </w:rPr>
      </w:pPr>
    </w:p>
    <w:p w14:paraId="53EE0673" w14:textId="77777777" w:rsidR="00DA33B3" w:rsidRDefault="00DA33B3" w:rsidP="00DA33B3">
      <w:pPr>
        <w:pStyle w:val="Heading1"/>
        <w:spacing w:before="33" w:line="307" w:lineRule="exact"/>
        <w:ind w:left="159"/>
        <w:rPr>
          <w:rFonts w:ascii="Times New Roman" w:hAnsi="Times New Roman" w:cs="Times New Roman"/>
          <w:b/>
          <w:spacing w:val="10"/>
          <w:sz w:val="24"/>
          <w:szCs w:val="24"/>
          <w:u w:val="single"/>
        </w:rPr>
      </w:pPr>
      <w:r>
        <w:rPr>
          <w:rFonts w:ascii="Times New Roman" w:hAnsi="Times New Roman" w:cs="Times New Roman"/>
          <w:b/>
          <w:spacing w:val="10"/>
          <w:sz w:val="24"/>
          <w:szCs w:val="24"/>
          <w:u w:val="single"/>
        </w:rPr>
        <w:t>TOOLS</w:t>
      </w:r>
      <w:r w:rsidRPr="00DA33B3">
        <w:rPr>
          <w:rFonts w:ascii="Times New Roman" w:hAnsi="Times New Roman" w:cs="Times New Roman"/>
          <w:b/>
          <w:spacing w:val="10"/>
          <w:sz w:val="24"/>
          <w:szCs w:val="24"/>
          <w:u w:val="single"/>
        </w:rPr>
        <w:t xml:space="preserve"> </w:t>
      </w:r>
    </w:p>
    <w:p w14:paraId="6D7A51ED" w14:textId="77777777" w:rsidR="00DA33B3" w:rsidRDefault="00DA33B3" w:rsidP="00DA33B3">
      <w:pPr>
        <w:pStyle w:val="Heading1"/>
        <w:spacing w:before="33" w:line="307" w:lineRule="exact"/>
        <w:ind w:left="0"/>
        <w:rPr>
          <w:rFonts w:ascii="Times New Roman" w:hAnsi="Times New Roman" w:cs="Times New Roman"/>
          <w:b/>
          <w:spacing w:val="10"/>
          <w:sz w:val="24"/>
          <w:szCs w:val="24"/>
          <w:u w:val="single"/>
        </w:rPr>
      </w:pPr>
    </w:p>
    <w:tbl>
      <w:tblPr>
        <w:tblStyle w:val="TableGrid"/>
        <w:tblW w:w="10397" w:type="dxa"/>
        <w:tblLook w:val="04A0" w:firstRow="1" w:lastRow="0" w:firstColumn="1" w:lastColumn="0" w:noHBand="0" w:noVBand="1"/>
      </w:tblPr>
      <w:tblGrid>
        <w:gridCol w:w="1514"/>
        <w:gridCol w:w="1357"/>
        <w:gridCol w:w="2399"/>
        <w:gridCol w:w="2535"/>
        <w:gridCol w:w="2592"/>
      </w:tblGrid>
      <w:tr w:rsidR="00DA33B3" w14:paraId="17E6378C" w14:textId="77777777" w:rsidTr="00DA33B3">
        <w:trPr>
          <w:trHeight w:val="250"/>
        </w:trPr>
        <w:tc>
          <w:tcPr>
            <w:tcW w:w="1514" w:type="dxa"/>
          </w:tcPr>
          <w:p w14:paraId="08A5DD5F" w14:textId="77777777" w:rsidR="00DA33B3" w:rsidRDefault="00DA33B3" w:rsidP="00DA33B3">
            <w:pPr>
              <w:spacing w:line="276" w:lineRule="auto"/>
              <w:contextualSpacing/>
              <w:jc w:val="center"/>
              <w:rPr>
                <w:rFonts w:ascii="Times New Roman" w:hAnsi="Times New Roman" w:cs="Times New Roman"/>
              </w:rPr>
            </w:pPr>
            <w:r>
              <w:rPr>
                <w:rFonts w:ascii="Times New Roman" w:hAnsi="Times New Roman" w:cs="Times New Roman"/>
              </w:rPr>
              <w:t>SCRUM</w:t>
            </w:r>
          </w:p>
        </w:tc>
        <w:tc>
          <w:tcPr>
            <w:tcW w:w="1357" w:type="dxa"/>
          </w:tcPr>
          <w:p w14:paraId="5E2A4B1E" w14:textId="77777777" w:rsidR="00DA33B3" w:rsidRDefault="00DA33B3" w:rsidP="00DA33B3">
            <w:pPr>
              <w:spacing w:line="276" w:lineRule="auto"/>
              <w:contextualSpacing/>
              <w:jc w:val="center"/>
              <w:rPr>
                <w:rFonts w:ascii="Times New Roman" w:hAnsi="Times New Roman" w:cs="Times New Roman"/>
              </w:rPr>
            </w:pPr>
            <w:r>
              <w:rPr>
                <w:rFonts w:ascii="Times New Roman" w:hAnsi="Times New Roman" w:cs="Times New Roman"/>
              </w:rPr>
              <w:t>AGILE</w:t>
            </w:r>
          </w:p>
        </w:tc>
        <w:tc>
          <w:tcPr>
            <w:tcW w:w="2399" w:type="dxa"/>
          </w:tcPr>
          <w:p w14:paraId="1790B44A" w14:textId="77777777" w:rsidR="00DA33B3" w:rsidRDefault="00DA33B3" w:rsidP="00DA33B3">
            <w:pPr>
              <w:spacing w:line="276" w:lineRule="auto"/>
              <w:contextualSpacing/>
              <w:jc w:val="center"/>
              <w:rPr>
                <w:rFonts w:ascii="Times New Roman" w:hAnsi="Times New Roman" w:cs="Times New Roman"/>
              </w:rPr>
            </w:pPr>
            <w:r>
              <w:rPr>
                <w:rFonts w:ascii="Times New Roman" w:hAnsi="Times New Roman" w:cs="Times New Roman"/>
              </w:rPr>
              <w:t>WATERFALL</w:t>
            </w:r>
          </w:p>
        </w:tc>
        <w:tc>
          <w:tcPr>
            <w:tcW w:w="2535" w:type="dxa"/>
          </w:tcPr>
          <w:p w14:paraId="25612E10" w14:textId="77777777" w:rsidR="00DA33B3" w:rsidRDefault="00DA33B3" w:rsidP="00DA33B3">
            <w:pPr>
              <w:spacing w:line="276" w:lineRule="auto"/>
              <w:contextualSpacing/>
              <w:jc w:val="center"/>
              <w:rPr>
                <w:rFonts w:ascii="Times New Roman" w:hAnsi="Times New Roman" w:cs="Times New Roman"/>
              </w:rPr>
            </w:pPr>
            <w:r>
              <w:rPr>
                <w:rFonts w:ascii="Times New Roman" w:hAnsi="Times New Roman" w:cs="Times New Roman"/>
              </w:rPr>
              <w:t>MS POWERPOINT</w:t>
            </w:r>
          </w:p>
        </w:tc>
        <w:tc>
          <w:tcPr>
            <w:tcW w:w="2592" w:type="dxa"/>
          </w:tcPr>
          <w:p w14:paraId="1C30D19D" w14:textId="77777777" w:rsidR="00DA33B3" w:rsidRDefault="00DA33B3" w:rsidP="00DA33B3">
            <w:pPr>
              <w:spacing w:line="276" w:lineRule="auto"/>
              <w:contextualSpacing/>
              <w:jc w:val="center"/>
              <w:rPr>
                <w:rFonts w:ascii="Times New Roman" w:hAnsi="Times New Roman" w:cs="Times New Roman"/>
              </w:rPr>
            </w:pPr>
            <w:r>
              <w:rPr>
                <w:rFonts w:ascii="Times New Roman" w:hAnsi="Times New Roman" w:cs="Times New Roman"/>
              </w:rPr>
              <w:t>MS VISIO</w:t>
            </w:r>
          </w:p>
        </w:tc>
      </w:tr>
      <w:tr w:rsidR="00DA33B3" w14:paraId="531B454B" w14:textId="77777777" w:rsidTr="00DA33B3">
        <w:trPr>
          <w:trHeight w:val="250"/>
        </w:trPr>
        <w:tc>
          <w:tcPr>
            <w:tcW w:w="1514" w:type="dxa"/>
          </w:tcPr>
          <w:p w14:paraId="75EDC295" w14:textId="77777777" w:rsidR="00DA33B3" w:rsidRDefault="00DA33B3" w:rsidP="00DA33B3">
            <w:pPr>
              <w:spacing w:line="276" w:lineRule="auto"/>
              <w:contextualSpacing/>
              <w:jc w:val="center"/>
              <w:rPr>
                <w:rFonts w:ascii="Times New Roman" w:hAnsi="Times New Roman" w:cs="Times New Roman"/>
              </w:rPr>
            </w:pPr>
            <w:r>
              <w:rPr>
                <w:rFonts w:ascii="Times New Roman" w:hAnsi="Times New Roman" w:cs="Times New Roman"/>
              </w:rPr>
              <w:t>MS EXCEL</w:t>
            </w:r>
          </w:p>
        </w:tc>
        <w:tc>
          <w:tcPr>
            <w:tcW w:w="1357" w:type="dxa"/>
          </w:tcPr>
          <w:p w14:paraId="3D4ECE55" w14:textId="77777777" w:rsidR="00DA33B3" w:rsidRDefault="00DA33B3" w:rsidP="00DA33B3">
            <w:pPr>
              <w:spacing w:line="276" w:lineRule="auto"/>
              <w:contextualSpacing/>
              <w:jc w:val="center"/>
              <w:rPr>
                <w:rFonts w:ascii="Times New Roman" w:hAnsi="Times New Roman" w:cs="Times New Roman"/>
              </w:rPr>
            </w:pPr>
            <w:r>
              <w:rPr>
                <w:rFonts w:ascii="Times New Roman" w:hAnsi="Times New Roman" w:cs="Times New Roman"/>
              </w:rPr>
              <w:t>MS WORD</w:t>
            </w:r>
          </w:p>
        </w:tc>
        <w:tc>
          <w:tcPr>
            <w:tcW w:w="2399" w:type="dxa"/>
          </w:tcPr>
          <w:p w14:paraId="134E64A1" w14:textId="77777777" w:rsidR="00DA33B3" w:rsidRDefault="00DA33B3" w:rsidP="00DA33B3">
            <w:pPr>
              <w:spacing w:line="276" w:lineRule="auto"/>
              <w:contextualSpacing/>
              <w:jc w:val="center"/>
              <w:rPr>
                <w:rFonts w:ascii="Times New Roman" w:hAnsi="Times New Roman" w:cs="Times New Roman"/>
              </w:rPr>
            </w:pPr>
            <w:r>
              <w:rPr>
                <w:rFonts w:ascii="Times New Roman" w:hAnsi="Times New Roman" w:cs="Times New Roman"/>
              </w:rPr>
              <w:t>JIRA/ RALLY</w:t>
            </w:r>
          </w:p>
        </w:tc>
        <w:tc>
          <w:tcPr>
            <w:tcW w:w="2535" w:type="dxa"/>
          </w:tcPr>
          <w:p w14:paraId="41772E7C" w14:textId="77777777" w:rsidR="00DA33B3" w:rsidRDefault="00DA33B3" w:rsidP="00DA33B3">
            <w:pPr>
              <w:spacing w:line="276" w:lineRule="auto"/>
              <w:contextualSpacing/>
              <w:jc w:val="center"/>
              <w:rPr>
                <w:rFonts w:ascii="Times New Roman" w:hAnsi="Times New Roman" w:cs="Times New Roman"/>
              </w:rPr>
            </w:pPr>
            <w:r>
              <w:rPr>
                <w:rFonts w:ascii="Times New Roman" w:hAnsi="Times New Roman" w:cs="Times New Roman"/>
              </w:rPr>
              <w:t>SDLC</w:t>
            </w:r>
          </w:p>
        </w:tc>
        <w:tc>
          <w:tcPr>
            <w:tcW w:w="2592" w:type="dxa"/>
          </w:tcPr>
          <w:p w14:paraId="143F1527" w14:textId="77777777" w:rsidR="00DA33B3" w:rsidRDefault="00DA33B3" w:rsidP="00DA33B3">
            <w:pPr>
              <w:spacing w:line="276" w:lineRule="auto"/>
              <w:contextualSpacing/>
              <w:jc w:val="center"/>
              <w:rPr>
                <w:rFonts w:ascii="Times New Roman" w:hAnsi="Times New Roman" w:cs="Times New Roman"/>
              </w:rPr>
            </w:pPr>
            <w:r>
              <w:rPr>
                <w:rFonts w:ascii="Times New Roman" w:hAnsi="Times New Roman" w:cs="Times New Roman"/>
              </w:rPr>
              <w:t>CONFLUENCE</w:t>
            </w:r>
          </w:p>
        </w:tc>
      </w:tr>
    </w:tbl>
    <w:p w14:paraId="583E3D10" w14:textId="77777777" w:rsidR="00DA33B3" w:rsidRPr="00DA33B3" w:rsidRDefault="00DA33B3">
      <w:pPr>
        <w:contextualSpacing/>
        <w:rPr>
          <w:rFonts w:ascii="Times New Roman" w:hAnsi="Times New Roman" w:cs="Times New Roman"/>
        </w:rPr>
      </w:pPr>
    </w:p>
    <w:sectPr w:rsidR="00DA33B3" w:rsidRPr="00DA33B3" w:rsidSect="000B5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ple LiGothic">
    <w:altName w:val="Microsoft JhengHei"/>
    <w:charset w:val="88"/>
    <w:family w:val="auto"/>
    <w:pitch w:val="variable"/>
    <w:sig w:usb0="800000E3" w:usb1="38C97878" w:usb2="00000016" w:usb3="00000000" w:csb0="00100001" w:csb1="00000000"/>
  </w:font>
  <w:font w:name="Apple Symbols">
    <w:charset w:val="00"/>
    <w:family w:val="auto"/>
    <w:pitch w:val="variable"/>
    <w:sig w:usb0="800000A3" w:usb1="08007BEB" w:usb2="01840034" w:usb3="00000000" w:csb0="000001FB"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22448"/>
    <w:multiLevelType w:val="hybridMultilevel"/>
    <w:tmpl w:val="42C856D4"/>
    <w:lvl w:ilvl="0" w:tplc="7D442A70">
      <w:start w:val="1"/>
      <w:numFmt w:val="bullet"/>
      <w:lvlText w:val=""/>
      <w:lvlJc w:val="left"/>
      <w:pPr>
        <w:ind w:left="879" w:hanging="360"/>
      </w:pPr>
      <w:rPr>
        <w:rFonts w:ascii="Wingdings" w:hAnsi="Wingdings"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1" w15:restartNumberingAfterBreak="0">
    <w:nsid w:val="1FAA7340"/>
    <w:multiLevelType w:val="hybridMultilevel"/>
    <w:tmpl w:val="5C48B876"/>
    <w:lvl w:ilvl="0" w:tplc="7D442A70">
      <w:start w:val="1"/>
      <w:numFmt w:val="bullet"/>
      <w:lvlText w:val=""/>
      <w:lvlJc w:val="left"/>
      <w:pPr>
        <w:ind w:left="879" w:hanging="360"/>
      </w:pPr>
      <w:rPr>
        <w:rFonts w:ascii="Wingdings" w:hAnsi="Wingdings"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2" w15:restartNumberingAfterBreak="0">
    <w:nsid w:val="27843B4B"/>
    <w:multiLevelType w:val="hybridMultilevel"/>
    <w:tmpl w:val="B4AEEBEE"/>
    <w:lvl w:ilvl="0" w:tplc="7D442A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5E40E4"/>
    <w:multiLevelType w:val="hybridMultilevel"/>
    <w:tmpl w:val="5EBCDB04"/>
    <w:lvl w:ilvl="0" w:tplc="7D442A70">
      <w:start w:val="1"/>
      <w:numFmt w:val="bullet"/>
      <w:lvlText w:val=""/>
      <w:lvlJc w:val="left"/>
      <w:pPr>
        <w:ind w:left="879" w:hanging="360"/>
      </w:pPr>
      <w:rPr>
        <w:rFonts w:ascii="Wingdings" w:hAnsi="Wingdings"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4" w15:restartNumberingAfterBreak="0">
    <w:nsid w:val="73E14792"/>
    <w:multiLevelType w:val="hybridMultilevel"/>
    <w:tmpl w:val="C87CB726"/>
    <w:lvl w:ilvl="0" w:tplc="7D442A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974578">
    <w:abstractNumId w:val="3"/>
  </w:num>
  <w:num w:numId="2" w16cid:durableId="624121811">
    <w:abstractNumId w:val="4"/>
  </w:num>
  <w:num w:numId="3" w16cid:durableId="1792556561">
    <w:abstractNumId w:val="2"/>
  </w:num>
  <w:num w:numId="4" w16cid:durableId="1700541806">
    <w:abstractNumId w:val="0"/>
  </w:num>
  <w:num w:numId="5" w16cid:durableId="995887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3B3"/>
    <w:rsid w:val="00022AAF"/>
    <w:rsid w:val="000B517E"/>
    <w:rsid w:val="00276539"/>
    <w:rsid w:val="003B1151"/>
    <w:rsid w:val="003E7F11"/>
    <w:rsid w:val="00452D0B"/>
    <w:rsid w:val="005D2D2D"/>
    <w:rsid w:val="00A45C89"/>
    <w:rsid w:val="00C06887"/>
    <w:rsid w:val="00D720FC"/>
    <w:rsid w:val="00DA3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139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DA33B3"/>
    <w:pPr>
      <w:widowControl w:val="0"/>
      <w:autoSpaceDE w:val="0"/>
      <w:autoSpaceDN w:val="0"/>
      <w:ind w:left="220"/>
      <w:outlineLvl w:val="0"/>
    </w:pPr>
    <w:rPr>
      <w:rFonts w:ascii="Apple LiGothic" w:eastAsia="Apple LiGothic" w:hAnsi="Apple LiGothic" w:cs="Apple LiGoth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3B3"/>
    <w:rPr>
      <w:rFonts w:ascii="Apple LiGothic" w:eastAsia="Apple LiGothic" w:hAnsi="Apple LiGothic" w:cs="Apple LiGothic"/>
      <w:sz w:val="28"/>
      <w:szCs w:val="28"/>
    </w:rPr>
  </w:style>
  <w:style w:type="paragraph" w:styleId="BodyText">
    <w:name w:val="Body Text"/>
    <w:basedOn w:val="Normal"/>
    <w:link w:val="BodyTextChar"/>
    <w:uiPriority w:val="1"/>
    <w:qFormat/>
    <w:rsid w:val="00DA33B3"/>
    <w:pPr>
      <w:widowControl w:val="0"/>
      <w:autoSpaceDE w:val="0"/>
      <w:autoSpaceDN w:val="0"/>
    </w:pPr>
    <w:rPr>
      <w:rFonts w:ascii="Apple Symbols" w:eastAsia="Apple Symbols" w:hAnsi="Apple Symbols" w:cs="Apple Symbols"/>
      <w:sz w:val="20"/>
      <w:szCs w:val="20"/>
    </w:rPr>
  </w:style>
  <w:style w:type="character" w:customStyle="1" w:styleId="BodyTextChar">
    <w:name w:val="Body Text Char"/>
    <w:basedOn w:val="DefaultParagraphFont"/>
    <w:link w:val="BodyText"/>
    <w:uiPriority w:val="1"/>
    <w:rsid w:val="00DA33B3"/>
    <w:rPr>
      <w:rFonts w:ascii="Apple Symbols" w:eastAsia="Apple Symbols" w:hAnsi="Apple Symbols" w:cs="Apple Symbols"/>
      <w:sz w:val="20"/>
      <w:szCs w:val="20"/>
    </w:rPr>
  </w:style>
  <w:style w:type="paragraph" w:styleId="ListParagraph">
    <w:name w:val="List Paragraph"/>
    <w:basedOn w:val="Normal"/>
    <w:uiPriority w:val="34"/>
    <w:qFormat/>
    <w:rsid w:val="00DA33B3"/>
    <w:pPr>
      <w:widowControl w:val="0"/>
      <w:autoSpaceDE w:val="0"/>
      <w:autoSpaceDN w:val="0"/>
    </w:pPr>
    <w:rPr>
      <w:rFonts w:ascii="Apple Symbols" w:eastAsia="Apple Symbols" w:hAnsi="Apple Symbols" w:cs="Apple Symbols"/>
      <w:sz w:val="22"/>
      <w:szCs w:val="22"/>
    </w:rPr>
  </w:style>
  <w:style w:type="character" w:styleId="Hyperlink">
    <w:name w:val="Hyperlink"/>
    <w:basedOn w:val="DefaultParagraphFont"/>
    <w:uiPriority w:val="99"/>
    <w:unhideWhenUsed/>
    <w:rsid w:val="00DA33B3"/>
    <w:rPr>
      <w:color w:val="0563C1" w:themeColor="hyperlink"/>
      <w:u w:val="single"/>
    </w:rPr>
  </w:style>
  <w:style w:type="table" w:styleId="TableGrid">
    <w:name w:val="Table Grid"/>
    <w:basedOn w:val="TableNormal"/>
    <w:uiPriority w:val="39"/>
    <w:rsid w:val="00DA3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nicholasalle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3495</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SUMMARY OF QUALIFICATIONS </vt:lpstr>
      <vt:lpstr>PROFESSIONAL SUMMARY </vt:lpstr>
      <vt:lpstr>EXPERIAN – New York, NY</vt:lpstr>
      <vt:lpstr>ALLY FINANCIAL– New York, NY</vt:lpstr>
      <vt:lpstr>TOOLS </vt: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Fahmida Monita</dc:creator>
  <cp:keywords/>
  <dc:description/>
  <cp:lastModifiedBy>sarun mey</cp:lastModifiedBy>
  <cp:revision>2</cp:revision>
  <dcterms:created xsi:type="dcterms:W3CDTF">2023-02-24T15:51:00Z</dcterms:created>
  <dcterms:modified xsi:type="dcterms:W3CDTF">2023-02-24T15:51:00Z</dcterms:modified>
</cp:coreProperties>
</file>