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306C4" w14:textId="47D744F1" w:rsidR="00261F82" w:rsidRPr="00A0759E" w:rsidRDefault="00261F82" w:rsidP="00AB35DE">
      <w:pPr>
        <w:spacing w:line="20" w:lineRule="atLeast"/>
        <w:jc w:val="center"/>
        <w:rPr>
          <w:rFonts w:ascii="Arial Narrow" w:hAnsi="Arial Narrow" w:cstheme="minorHAnsi"/>
          <w:b/>
          <w:smallCaps/>
          <w:color w:val="143B83"/>
          <w:spacing w:val="20"/>
          <w:sz w:val="48"/>
          <w:szCs w:val="48"/>
        </w:rPr>
      </w:pPr>
      <w:r w:rsidRPr="00A0759E">
        <w:rPr>
          <w:rFonts w:ascii="Arial Narrow" w:hAnsi="Arial Narrow" w:cstheme="minorHAnsi"/>
          <w:b/>
          <w:smallCaps/>
          <w:color w:val="143B83"/>
          <w:spacing w:val="20"/>
          <w:sz w:val="48"/>
          <w:szCs w:val="48"/>
        </w:rPr>
        <w:t>Keith Gregory</w:t>
      </w:r>
    </w:p>
    <w:p w14:paraId="4E3C8650" w14:textId="18EA76DC" w:rsidR="00833086" w:rsidRPr="00E127EC" w:rsidRDefault="00833086" w:rsidP="00833086">
      <w:pPr>
        <w:pBdr>
          <w:bottom w:val="single" w:sz="18" w:space="1" w:color="1F497D" w:themeColor="text2"/>
        </w:pBdr>
        <w:shd w:val="clear" w:color="auto" w:fill="1F497D" w:themeFill="text2"/>
        <w:tabs>
          <w:tab w:val="left" w:pos="3330"/>
          <w:tab w:val="left" w:pos="6120"/>
        </w:tabs>
        <w:spacing w:line="20" w:lineRule="atLeast"/>
        <w:ind w:left="108"/>
        <w:rPr>
          <w:rFonts w:ascii="Arial Narrow" w:hAnsi="Arial Narrow" w:cstheme="minorHAnsi"/>
          <w:smallCaps/>
          <w:color w:val="FFFFFF" w:themeColor="background1"/>
          <w:spacing w:val="20"/>
          <w:sz w:val="48"/>
          <w:szCs w:val="48"/>
        </w:rPr>
      </w:pPr>
      <w:r w:rsidRPr="00E127EC">
        <w:rPr>
          <w:rFonts w:ascii="Arial Narrow" w:hAnsi="Arial Narrow" w:cstheme="minorHAnsi"/>
          <w:color w:val="FFFFFF" w:themeColor="background1"/>
        </w:rPr>
        <w:t>Sunrise, FL 33351</w:t>
      </w:r>
      <w:r w:rsidRPr="00E127EC">
        <w:rPr>
          <w:rFonts w:ascii="Arial Narrow" w:hAnsi="Arial Narrow" w:cstheme="minorHAnsi"/>
          <w:smallCaps/>
          <w:color w:val="FFFFFF" w:themeColor="background1"/>
          <w:spacing w:val="20"/>
          <w:sz w:val="48"/>
          <w:szCs w:val="48"/>
        </w:rPr>
        <w:tab/>
      </w:r>
      <w:r w:rsidR="00D55CE1">
        <w:rPr>
          <w:rFonts w:ascii="Arial Narrow" w:hAnsi="Arial Narrow" w:cstheme="minorHAnsi"/>
          <w:smallCaps/>
          <w:color w:val="FFFFFF" w:themeColor="background1"/>
          <w:spacing w:val="20"/>
          <w:sz w:val="48"/>
          <w:szCs w:val="48"/>
        </w:rPr>
        <w:t xml:space="preserve">            </w:t>
      </w:r>
      <w:r w:rsidRPr="00E127EC">
        <w:rPr>
          <w:rFonts w:ascii="Arial Narrow" w:hAnsi="Arial Narrow" w:cstheme="minorHAnsi"/>
          <w:color w:val="FFFFFF" w:themeColor="background1"/>
        </w:rPr>
        <w:t>954-673-6828</w:t>
      </w:r>
      <w:r w:rsidR="00D55CE1">
        <w:rPr>
          <w:rFonts w:ascii="Arial Narrow" w:hAnsi="Arial Narrow" w:cstheme="minorHAnsi"/>
          <w:smallCaps/>
          <w:color w:val="FFFFFF" w:themeColor="background1"/>
          <w:spacing w:val="20"/>
          <w:sz w:val="48"/>
          <w:szCs w:val="48"/>
        </w:rPr>
        <w:tab/>
      </w:r>
      <w:r w:rsidR="00D55CE1">
        <w:rPr>
          <w:rFonts w:ascii="Arial Narrow" w:hAnsi="Arial Narrow" w:cstheme="minorHAnsi"/>
          <w:smallCaps/>
          <w:color w:val="FFFFFF" w:themeColor="background1"/>
          <w:spacing w:val="20"/>
          <w:sz w:val="48"/>
          <w:szCs w:val="48"/>
        </w:rPr>
        <w:tab/>
        <w:t xml:space="preserve">       </w:t>
      </w:r>
      <w:r w:rsidR="00D55CE1">
        <w:rPr>
          <w:rFonts w:ascii="Arial Narrow" w:hAnsi="Arial Narrow" w:cstheme="minorHAnsi"/>
          <w:smallCaps/>
          <w:color w:val="FFFFFF" w:themeColor="background1"/>
          <w:spacing w:val="20"/>
          <w:sz w:val="48"/>
          <w:szCs w:val="48"/>
        </w:rPr>
        <w:tab/>
        <w:t xml:space="preserve">       </w:t>
      </w:r>
      <w:r w:rsidRPr="00E127EC">
        <w:rPr>
          <w:rFonts w:ascii="Arial Narrow" w:hAnsi="Arial Narrow" w:cstheme="minorHAnsi"/>
          <w:color w:val="FFFFFF" w:themeColor="background1"/>
        </w:rPr>
        <w:t>Kgregory84@gmail.com</w:t>
      </w:r>
    </w:p>
    <w:p w14:paraId="31EBFC81" w14:textId="77777777" w:rsidR="00261F82" w:rsidRPr="00005C56" w:rsidRDefault="00261F82" w:rsidP="00AB35DE">
      <w:pPr>
        <w:tabs>
          <w:tab w:val="left" w:pos="3240"/>
        </w:tabs>
        <w:spacing w:line="20" w:lineRule="atLeast"/>
        <w:jc w:val="center"/>
        <w:rPr>
          <w:rFonts w:ascii="Arial Narrow" w:hAnsi="Arial Narrow" w:cstheme="minorHAnsi"/>
          <w:sz w:val="24"/>
          <w:szCs w:val="24"/>
        </w:rPr>
      </w:pPr>
    </w:p>
    <w:p w14:paraId="5C404151" w14:textId="7BA50EE0" w:rsidR="00261F82" w:rsidRDefault="000E26BF" w:rsidP="00005C56">
      <w:pPr>
        <w:spacing w:line="21" w:lineRule="atLeast"/>
        <w:jc w:val="center"/>
        <w:rPr>
          <w:rFonts w:ascii="Arial Narrow" w:hAnsi="Arial Narrow" w:cstheme="minorHAnsi"/>
          <w:b/>
          <w:bCs/>
          <w:smallCaps/>
          <w:color w:val="1F497D" w:themeColor="text2"/>
          <w:spacing w:val="20"/>
          <w:sz w:val="32"/>
          <w:szCs w:val="32"/>
        </w:rPr>
      </w:pPr>
      <w:r w:rsidRPr="00A0759E">
        <w:rPr>
          <w:rFonts w:ascii="Arial Narrow" w:hAnsi="Arial Narrow" w:cstheme="minorHAnsi"/>
          <w:b/>
          <w:bCs/>
          <w:smallCaps/>
          <w:color w:val="1F497D" w:themeColor="text2"/>
          <w:spacing w:val="20"/>
          <w:sz w:val="32"/>
          <w:szCs w:val="32"/>
        </w:rPr>
        <w:t xml:space="preserve"> Information Technology</w:t>
      </w:r>
    </w:p>
    <w:p w14:paraId="5CC7C54A" w14:textId="756D1EEB" w:rsidR="00CD2E14" w:rsidRPr="00CD2E14" w:rsidRDefault="00113960" w:rsidP="00D44B80">
      <w:pPr>
        <w:spacing w:after="120" w:line="21" w:lineRule="atLeast"/>
        <w:jc w:val="center"/>
        <w:rPr>
          <w:rFonts w:ascii="Arial Narrow" w:hAnsi="Arial Narrow" w:cstheme="minorHAnsi"/>
          <w:smallCaps/>
          <w:spacing w:val="20"/>
          <w:sz w:val="21"/>
          <w:szCs w:val="21"/>
        </w:rPr>
      </w:pPr>
      <w:r>
        <w:rPr>
          <w:rFonts w:ascii="Arial Narrow" w:hAnsi="Arial Narrow" w:cstheme="minorHAnsi"/>
          <w:smallCaps/>
          <w:spacing w:val="20"/>
          <w:sz w:val="21"/>
          <w:szCs w:val="21"/>
        </w:rPr>
        <w:t>Digital Transformation</w:t>
      </w:r>
      <w:r w:rsidR="00A459B5">
        <w:rPr>
          <w:rFonts w:ascii="Arial Narrow" w:hAnsi="Arial Narrow" w:cstheme="minorHAnsi"/>
          <w:smallCaps/>
          <w:spacing w:val="20"/>
          <w:sz w:val="21"/>
          <w:szCs w:val="21"/>
        </w:rPr>
        <w:t xml:space="preserve"> </w:t>
      </w:r>
      <w:r w:rsidR="00A459B5">
        <w:rPr>
          <w:rFonts w:ascii="Cambria" w:hAnsi="Cambria" w:cstheme="minorHAnsi"/>
          <w:smallCaps/>
          <w:spacing w:val="20"/>
          <w:sz w:val="21"/>
          <w:szCs w:val="21"/>
        </w:rPr>
        <w:t xml:space="preserve">◾ </w:t>
      </w:r>
      <w:r w:rsidR="00CD2E14">
        <w:rPr>
          <w:rFonts w:ascii="Arial Narrow" w:hAnsi="Arial Narrow" w:cstheme="minorHAnsi"/>
          <w:smallCaps/>
          <w:spacing w:val="20"/>
          <w:sz w:val="21"/>
          <w:szCs w:val="21"/>
        </w:rPr>
        <w:t>$</w:t>
      </w:r>
      <w:r w:rsidR="004C0A3C">
        <w:rPr>
          <w:rFonts w:ascii="Arial Narrow" w:hAnsi="Arial Narrow" w:cstheme="minorHAnsi"/>
          <w:smallCaps/>
          <w:spacing w:val="20"/>
          <w:sz w:val="21"/>
          <w:szCs w:val="21"/>
        </w:rPr>
        <w:t>6.5</w:t>
      </w:r>
      <w:r w:rsidR="00CD2E14">
        <w:rPr>
          <w:rFonts w:ascii="Arial Narrow" w:hAnsi="Arial Narrow" w:cstheme="minorHAnsi"/>
          <w:smallCaps/>
          <w:spacing w:val="20"/>
          <w:sz w:val="21"/>
          <w:szCs w:val="21"/>
        </w:rPr>
        <w:t xml:space="preserve"> Million Cost Savings </w:t>
      </w:r>
      <w:r w:rsidR="00CD2E14">
        <w:rPr>
          <w:rFonts w:ascii="Cambria" w:hAnsi="Cambria" w:cstheme="minorHAnsi"/>
          <w:smallCaps/>
          <w:spacing w:val="20"/>
          <w:sz w:val="21"/>
          <w:szCs w:val="21"/>
        </w:rPr>
        <w:t>◾</w:t>
      </w:r>
      <w:r w:rsidR="00CD2E14">
        <w:rPr>
          <w:rFonts w:ascii="Arial Narrow" w:hAnsi="Arial Narrow" w:cstheme="minorHAnsi"/>
          <w:smallCaps/>
          <w:spacing w:val="20"/>
          <w:sz w:val="21"/>
          <w:szCs w:val="21"/>
        </w:rPr>
        <w:t xml:space="preserve"> </w:t>
      </w:r>
      <w:r w:rsidR="00A459B5">
        <w:rPr>
          <w:rFonts w:ascii="Arial Narrow" w:hAnsi="Arial Narrow" w:cstheme="minorHAnsi"/>
          <w:smallCaps/>
          <w:spacing w:val="20"/>
          <w:sz w:val="21"/>
          <w:szCs w:val="21"/>
        </w:rPr>
        <w:t>15</w:t>
      </w:r>
      <w:r w:rsidR="00CD2E14">
        <w:rPr>
          <w:rFonts w:ascii="Arial Narrow" w:hAnsi="Arial Narrow" w:cstheme="minorHAnsi"/>
          <w:smallCaps/>
          <w:spacing w:val="20"/>
          <w:sz w:val="21"/>
          <w:szCs w:val="21"/>
        </w:rPr>
        <w:t>% Efficiency Gains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70"/>
        <w:gridCol w:w="8986"/>
      </w:tblGrid>
      <w:tr w:rsidR="00D44B80" w:rsidRPr="00B54A5C" w14:paraId="4B8E3927" w14:textId="77777777" w:rsidTr="00B54A5C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14:paraId="6E9D6FDF" w14:textId="36D49C5A" w:rsidR="00CD2E14" w:rsidRDefault="005761D2" w:rsidP="00CD2E14">
            <w:pPr>
              <w:spacing w:after="120" w:line="21" w:lineRule="atLeast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 xml:space="preserve">IT Professional </w:t>
            </w:r>
            <w:bookmarkStart w:id="0" w:name="_GoBack"/>
            <w:bookmarkEnd w:id="0"/>
            <w:r w:rsidR="00D44B80" w:rsidRPr="00B54A5C">
              <w:rPr>
                <w:rFonts w:ascii="Arial Narrow" w:hAnsi="Arial Narrow" w:cstheme="minorHAnsi"/>
                <w:sz w:val="21"/>
                <w:szCs w:val="21"/>
              </w:rPr>
              <w:t xml:space="preserve">who provides bold strategies and roadmaps aligned with business needs to increase operational efficiencies and </w:t>
            </w:r>
            <w:r w:rsidR="00E3617E">
              <w:rPr>
                <w:rFonts w:ascii="Arial Narrow" w:hAnsi="Arial Narrow" w:cstheme="minorHAnsi"/>
                <w:sz w:val="21"/>
                <w:szCs w:val="21"/>
              </w:rPr>
              <w:t xml:space="preserve">cut </w:t>
            </w:r>
            <w:r w:rsidR="00D44B80" w:rsidRPr="00B54A5C">
              <w:rPr>
                <w:rFonts w:ascii="Arial Narrow" w:hAnsi="Arial Narrow" w:cstheme="minorHAnsi"/>
                <w:sz w:val="21"/>
                <w:szCs w:val="21"/>
              </w:rPr>
              <w:t>costs</w:t>
            </w:r>
            <w:r w:rsidR="00C77CFC">
              <w:rPr>
                <w:rFonts w:ascii="Arial Narrow" w:hAnsi="Arial Narrow" w:cstheme="minorHAnsi"/>
                <w:sz w:val="21"/>
                <w:szCs w:val="21"/>
              </w:rPr>
              <w:t>.</w:t>
            </w:r>
          </w:p>
          <w:p w14:paraId="44774BD3" w14:textId="4F671D7E" w:rsidR="00CD2E14" w:rsidRDefault="00D44B80" w:rsidP="00CD2E14">
            <w:pPr>
              <w:spacing w:after="120" w:line="21" w:lineRule="atLeast"/>
              <w:rPr>
                <w:rFonts w:ascii="Arial Narrow" w:hAnsi="Arial Narrow" w:cstheme="minorHAnsi"/>
                <w:sz w:val="21"/>
                <w:szCs w:val="21"/>
              </w:rPr>
            </w:pPr>
            <w:r w:rsidRPr="00B54A5C">
              <w:rPr>
                <w:rFonts w:ascii="Arial Narrow" w:hAnsi="Arial Narrow" w:cstheme="minorHAnsi"/>
                <w:sz w:val="21"/>
                <w:szCs w:val="21"/>
              </w:rPr>
              <w:t xml:space="preserve">Collaborative leader with demonstrated </w:t>
            </w:r>
            <w:r w:rsidR="00700A1C">
              <w:rPr>
                <w:rFonts w:ascii="Arial Narrow" w:hAnsi="Arial Narrow" w:cstheme="minorHAnsi"/>
                <w:sz w:val="21"/>
                <w:szCs w:val="21"/>
              </w:rPr>
              <w:t>ability to develop</w:t>
            </w:r>
            <w:r w:rsidRPr="00B54A5C">
              <w:rPr>
                <w:rFonts w:ascii="Arial Narrow" w:hAnsi="Arial Narrow" w:cstheme="minorHAnsi"/>
                <w:sz w:val="21"/>
                <w:szCs w:val="21"/>
              </w:rPr>
              <w:t xml:space="preserve"> IT solutions, solv</w:t>
            </w:r>
            <w:r w:rsidR="00700A1C">
              <w:rPr>
                <w:rFonts w:ascii="Arial Narrow" w:hAnsi="Arial Narrow" w:cstheme="minorHAnsi"/>
                <w:sz w:val="21"/>
                <w:szCs w:val="21"/>
              </w:rPr>
              <w:t>e</w:t>
            </w:r>
            <w:r w:rsidRPr="00B54A5C">
              <w:rPr>
                <w:rFonts w:ascii="Arial Narrow" w:hAnsi="Arial Narrow" w:cstheme="minorHAnsi"/>
                <w:sz w:val="21"/>
                <w:szCs w:val="21"/>
              </w:rPr>
              <w:t xml:space="preserve"> problems, and overcom</w:t>
            </w:r>
            <w:r w:rsidR="00700A1C">
              <w:rPr>
                <w:rFonts w:ascii="Arial Narrow" w:hAnsi="Arial Narrow" w:cstheme="minorHAnsi"/>
                <w:sz w:val="21"/>
                <w:szCs w:val="21"/>
              </w:rPr>
              <w:t>e</w:t>
            </w:r>
            <w:r w:rsidRPr="00B54A5C">
              <w:rPr>
                <w:rFonts w:ascii="Arial Narrow" w:hAnsi="Arial Narrow" w:cstheme="minorHAnsi"/>
                <w:sz w:val="21"/>
                <w:szCs w:val="21"/>
              </w:rPr>
              <w:t xml:space="preserve"> obstacles to turn</w:t>
            </w:r>
            <w:r w:rsidR="00833086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  <w:r w:rsidRPr="00B54A5C">
              <w:rPr>
                <w:rFonts w:ascii="Arial Narrow" w:hAnsi="Arial Narrow" w:cstheme="minorHAnsi"/>
                <w:sz w:val="21"/>
                <w:szCs w:val="21"/>
              </w:rPr>
              <w:t>around</w:t>
            </w:r>
            <w:r w:rsidR="00EC175F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  <w:r w:rsidR="00390FB6">
              <w:rPr>
                <w:rFonts w:ascii="Arial Narrow" w:hAnsi="Arial Narrow" w:cstheme="minorHAnsi"/>
                <w:sz w:val="21"/>
                <w:szCs w:val="21"/>
              </w:rPr>
              <w:t xml:space="preserve">failing </w:t>
            </w:r>
            <w:r w:rsidRPr="00B54A5C">
              <w:rPr>
                <w:rFonts w:ascii="Arial Narrow" w:hAnsi="Arial Narrow" w:cstheme="minorHAnsi"/>
                <w:sz w:val="21"/>
                <w:szCs w:val="21"/>
              </w:rPr>
              <w:t xml:space="preserve">implementations, get projects back on track, and guide projects to completion. </w:t>
            </w:r>
          </w:p>
          <w:p w14:paraId="561A5726" w14:textId="052CCC4F" w:rsidR="00D44B80" w:rsidRPr="00B54A5C" w:rsidRDefault="00D44B80" w:rsidP="0000364B">
            <w:pPr>
              <w:spacing w:line="21" w:lineRule="atLeast"/>
              <w:rPr>
                <w:rFonts w:ascii="Arial Narrow" w:hAnsi="Arial Narrow" w:cstheme="minorHAnsi"/>
                <w:b/>
                <w:bCs/>
                <w:smallCaps/>
                <w:color w:val="1F497D" w:themeColor="text2"/>
                <w:sz w:val="21"/>
                <w:szCs w:val="21"/>
              </w:rPr>
            </w:pPr>
            <w:r w:rsidRPr="00B54A5C">
              <w:rPr>
                <w:rFonts w:ascii="Arial Narrow" w:hAnsi="Arial Narrow" w:cstheme="minorHAnsi"/>
                <w:sz w:val="21"/>
                <w:szCs w:val="21"/>
              </w:rPr>
              <w:t xml:space="preserve">Outstanding </w:t>
            </w:r>
            <w:r w:rsidR="00A436CE">
              <w:rPr>
                <w:rFonts w:ascii="Arial Narrow" w:hAnsi="Arial Narrow" w:cstheme="minorHAnsi"/>
                <w:sz w:val="21"/>
                <w:szCs w:val="21"/>
              </w:rPr>
              <w:t>communicator</w:t>
            </w:r>
            <w:r w:rsidRPr="00B54A5C">
              <w:rPr>
                <w:rFonts w:ascii="Arial Narrow" w:hAnsi="Arial Narrow" w:cstheme="minorHAnsi"/>
                <w:sz w:val="21"/>
                <w:szCs w:val="21"/>
              </w:rPr>
              <w:t xml:space="preserve"> with </w:t>
            </w:r>
            <w:r w:rsidR="00700A1C">
              <w:rPr>
                <w:rFonts w:ascii="Arial Narrow" w:hAnsi="Arial Narrow" w:cstheme="minorHAnsi"/>
                <w:sz w:val="21"/>
                <w:szCs w:val="21"/>
              </w:rPr>
              <w:t>proven success</w:t>
            </w:r>
            <w:r w:rsidRPr="00B54A5C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  <w:r w:rsidR="002E61C7">
              <w:rPr>
                <w:rFonts w:ascii="Arial Narrow" w:hAnsi="Arial Narrow" w:cstheme="minorHAnsi"/>
                <w:sz w:val="21"/>
                <w:szCs w:val="21"/>
              </w:rPr>
              <w:t xml:space="preserve">building </w:t>
            </w:r>
            <w:r w:rsidR="002C28CE">
              <w:rPr>
                <w:rFonts w:ascii="Arial Narrow" w:hAnsi="Arial Narrow" w:cstheme="minorHAnsi"/>
                <w:sz w:val="21"/>
                <w:szCs w:val="21"/>
              </w:rPr>
              <w:t xml:space="preserve">strong </w:t>
            </w:r>
            <w:r w:rsidR="00797CB1">
              <w:rPr>
                <w:rFonts w:ascii="Arial Narrow" w:hAnsi="Arial Narrow" w:cstheme="minorHAnsi"/>
                <w:sz w:val="21"/>
                <w:szCs w:val="21"/>
              </w:rPr>
              <w:t xml:space="preserve">business </w:t>
            </w:r>
            <w:r w:rsidR="002E61C7">
              <w:rPr>
                <w:rFonts w:ascii="Arial Narrow" w:hAnsi="Arial Narrow" w:cstheme="minorHAnsi"/>
                <w:sz w:val="21"/>
                <w:szCs w:val="21"/>
              </w:rPr>
              <w:t xml:space="preserve">relationships and </w:t>
            </w:r>
            <w:r w:rsidRPr="00B54A5C">
              <w:rPr>
                <w:rFonts w:ascii="Arial Narrow" w:hAnsi="Arial Narrow" w:cstheme="minorHAnsi"/>
                <w:sz w:val="21"/>
                <w:szCs w:val="21"/>
              </w:rPr>
              <w:t>convey</w:t>
            </w:r>
            <w:r w:rsidR="00700A1C">
              <w:rPr>
                <w:rFonts w:ascii="Arial Narrow" w:hAnsi="Arial Narrow" w:cstheme="minorHAnsi"/>
                <w:sz w:val="21"/>
                <w:szCs w:val="21"/>
              </w:rPr>
              <w:t>ing</w:t>
            </w:r>
            <w:r w:rsidRPr="00B54A5C">
              <w:rPr>
                <w:rFonts w:ascii="Arial Narrow" w:hAnsi="Arial Narrow" w:cstheme="minorHAnsi"/>
                <w:sz w:val="21"/>
                <w:szCs w:val="21"/>
              </w:rPr>
              <w:t xml:space="preserve"> complex </w:t>
            </w:r>
            <w:r w:rsidR="00AA08EE">
              <w:rPr>
                <w:rFonts w:ascii="Arial Narrow" w:hAnsi="Arial Narrow" w:cstheme="minorHAnsi"/>
                <w:sz w:val="21"/>
                <w:szCs w:val="21"/>
              </w:rPr>
              <w:t>technical information</w:t>
            </w:r>
            <w:r w:rsidRPr="00B54A5C">
              <w:rPr>
                <w:rFonts w:ascii="Arial Narrow" w:hAnsi="Arial Narrow" w:cstheme="minorHAnsi"/>
                <w:sz w:val="21"/>
                <w:szCs w:val="21"/>
              </w:rPr>
              <w:t xml:space="preserve"> to non-technical audiences. </w:t>
            </w:r>
          </w:p>
        </w:tc>
      </w:tr>
      <w:tr w:rsidR="0020265F" w:rsidRPr="00B54A5C" w14:paraId="6A9CC20E" w14:textId="77777777" w:rsidTr="00B54A5C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14:paraId="3365000E" w14:textId="3E74DA8D" w:rsidR="0020265F" w:rsidRPr="000A147E" w:rsidRDefault="00882872" w:rsidP="008D6C09">
            <w:pPr>
              <w:spacing w:before="120" w:line="21" w:lineRule="atLeast"/>
              <w:jc w:val="center"/>
              <w:rPr>
                <w:rFonts w:ascii="Arial Narrow" w:hAnsi="Arial Narrow" w:cstheme="minorHAnsi"/>
                <w:b/>
                <w:bCs/>
                <w:smallCaps/>
                <w:color w:val="1F497D" w:themeColor="text2"/>
                <w:sz w:val="21"/>
                <w:szCs w:val="21"/>
              </w:rPr>
            </w:pPr>
            <w:r w:rsidRPr="000A147E">
              <w:rPr>
                <w:rFonts w:ascii="Arial Narrow" w:hAnsi="Arial Narrow" w:cstheme="minorHAnsi"/>
                <w:b/>
                <w:bCs/>
                <w:smallCaps/>
                <w:color w:val="1F497D" w:themeColor="text2"/>
                <w:sz w:val="21"/>
                <w:szCs w:val="21"/>
              </w:rPr>
              <w:t>Signature Strengths</w:t>
            </w:r>
          </w:p>
          <w:p w14:paraId="7E74878A" w14:textId="77777777" w:rsidR="00B54A5C" w:rsidRPr="000A147E" w:rsidRDefault="00356CC6" w:rsidP="003E7C72">
            <w:pPr>
              <w:spacing w:after="40" w:line="21" w:lineRule="atLeast"/>
              <w:rPr>
                <w:rFonts w:ascii="Arial Narrow" w:hAnsi="Arial Narrow" w:cstheme="minorHAnsi"/>
                <w:sz w:val="21"/>
                <w:szCs w:val="21"/>
              </w:rPr>
            </w:pPr>
            <w:r w:rsidRPr="000A147E">
              <w:rPr>
                <w:rFonts w:ascii="Arial Narrow" w:hAnsi="Arial Narrow" w:cstheme="minorHAnsi"/>
                <w:sz w:val="21"/>
                <w:szCs w:val="21"/>
              </w:rPr>
              <w:t xml:space="preserve">IT Strategy &amp; Governance – </w:t>
            </w:r>
            <w:r w:rsidR="00985BB5" w:rsidRPr="000A147E">
              <w:rPr>
                <w:rFonts w:ascii="Arial Narrow" w:hAnsi="Arial Narrow" w:cstheme="minorHAnsi"/>
                <w:sz w:val="21"/>
                <w:szCs w:val="21"/>
              </w:rPr>
              <w:t>IT</w:t>
            </w:r>
            <w:r w:rsidR="0020265F" w:rsidRPr="000A147E">
              <w:rPr>
                <w:rFonts w:ascii="Arial Narrow" w:hAnsi="Arial Narrow" w:cstheme="minorHAnsi"/>
                <w:sz w:val="21"/>
                <w:szCs w:val="21"/>
              </w:rPr>
              <w:t xml:space="preserve"> Program &amp; Project Management – Software Development</w:t>
            </w:r>
            <w:r w:rsidR="007414A1" w:rsidRPr="000A147E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  <w:r w:rsidR="00985BB5" w:rsidRPr="000A147E">
              <w:rPr>
                <w:rFonts w:ascii="Arial Narrow" w:hAnsi="Arial Narrow" w:cstheme="minorHAnsi"/>
                <w:sz w:val="21"/>
                <w:szCs w:val="21"/>
              </w:rPr>
              <w:t>– Cloud</w:t>
            </w:r>
            <w:r w:rsidR="00857F19" w:rsidRPr="000A147E">
              <w:rPr>
                <w:rFonts w:ascii="Arial Narrow" w:hAnsi="Arial Narrow" w:cstheme="minorHAnsi"/>
                <w:sz w:val="21"/>
                <w:szCs w:val="21"/>
              </w:rPr>
              <w:t xml:space="preserve"> Computing</w:t>
            </w:r>
            <w:r w:rsidR="007414A1" w:rsidRPr="000A147E">
              <w:rPr>
                <w:rFonts w:ascii="Arial Narrow" w:hAnsi="Arial Narrow" w:cstheme="minorHAnsi"/>
                <w:sz w:val="21"/>
                <w:szCs w:val="21"/>
              </w:rPr>
              <w:t xml:space="preserve"> – </w:t>
            </w:r>
            <w:r w:rsidR="00BE265F" w:rsidRPr="000A147E">
              <w:rPr>
                <w:rFonts w:ascii="Arial Narrow" w:hAnsi="Arial Narrow" w:cstheme="minorHAnsi"/>
                <w:sz w:val="21"/>
                <w:szCs w:val="21"/>
              </w:rPr>
              <w:t>IT Budgets &amp; Forecasts</w:t>
            </w:r>
          </w:p>
          <w:p w14:paraId="3F365649" w14:textId="607425C0" w:rsidR="006D7F56" w:rsidRPr="000A147E" w:rsidRDefault="00796984" w:rsidP="003E7C72">
            <w:pPr>
              <w:spacing w:after="40" w:line="21" w:lineRule="atLeast"/>
              <w:rPr>
                <w:rFonts w:ascii="Arial Narrow" w:hAnsi="Arial Narrow" w:cstheme="minorHAnsi"/>
                <w:sz w:val="21"/>
                <w:szCs w:val="21"/>
              </w:rPr>
            </w:pPr>
            <w:r w:rsidRPr="000A147E">
              <w:rPr>
                <w:rFonts w:ascii="Arial Narrow" w:hAnsi="Arial Narrow" w:cstheme="minorHAnsi"/>
                <w:sz w:val="21"/>
                <w:szCs w:val="21"/>
              </w:rPr>
              <w:t xml:space="preserve">Business Analysis – </w:t>
            </w:r>
            <w:r w:rsidR="0074054A" w:rsidRPr="000A147E">
              <w:rPr>
                <w:rFonts w:ascii="Arial Narrow" w:hAnsi="Arial Narrow" w:cstheme="minorHAnsi"/>
                <w:sz w:val="21"/>
                <w:szCs w:val="21"/>
              </w:rPr>
              <w:t>Technical Requirements</w:t>
            </w:r>
            <w:r w:rsidRPr="000A147E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  <w:r w:rsidR="00857F19" w:rsidRPr="000A147E">
              <w:rPr>
                <w:rFonts w:ascii="Arial Narrow" w:hAnsi="Arial Narrow" w:cstheme="minorHAnsi"/>
                <w:sz w:val="21"/>
                <w:szCs w:val="21"/>
              </w:rPr>
              <w:t xml:space="preserve">– </w:t>
            </w:r>
            <w:r w:rsidR="0020265F" w:rsidRPr="000A147E">
              <w:rPr>
                <w:rFonts w:ascii="Arial Narrow" w:hAnsi="Arial Narrow" w:cstheme="minorHAnsi"/>
                <w:sz w:val="21"/>
                <w:szCs w:val="21"/>
              </w:rPr>
              <w:t>IT Service Management (ITSM) –</w:t>
            </w:r>
            <w:r w:rsidR="009A02BD" w:rsidRPr="000A147E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  <w:r w:rsidR="0020265F" w:rsidRPr="000A147E">
              <w:rPr>
                <w:rFonts w:ascii="Arial Narrow" w:hAnsi="Arial Narrow" w:cstheme="minorHAnsi"/>
                <w:sz w:val="21"/>
                <w:szCs w:val="21"/>
              </w:rPr>
              <w:t>Process Improvement</w:t>
            </w:r>
            <w:r w:rsidR="009A02BD" w:rsidRPr="000A147E">
              <w:rPr>
                <w:rFonts w:ascii="Arial Narrow" w:hAnsi="Arial Narrow" w:cstheme="minorHAnsi"/>
                <w:sz w:val="21"/>
                <w:szCs w:val="21"/>
              </w:rPr>
              <w:t xml:space="preserve"> – </w:t>
            </w:r>
            <w:r w:rsidR="007E57FA" w:rsidRPr="000A147E">
              <w:rPr>
                <w:rFonts w:ascii="Arial Narrow" w:hAnsi="Arial Narrow" w:cstheme="minorHAnsi"/>
                <w:sz w:val="21"/>
                <w:szCs w:val="21"/>
              </w:rPr>
              <w:t>Systems/Software Integrations</w:t>
            </w:r>
          </w:p>
          <w:p w14:paraId="74653B31" w14:textId="67C46D43" w:rsidR="0020265F" w:rsidRPr="000A147E" w:rsidRDefault="00BE265F" w:rsidP="00882872">
            <w:pPr>
              <w:spacing w:after="120" w:line="21" w:lineRule="atLeast"/>
              <w:rPr>
                <w:rFonts w:ascii="Arial Narrow" w:hAnsi="Arial Narrow" w:cstheme="minorHAnsi"/>
                <w:b/>
                <w:bCs/>
                <w:smallCaps/>
                <w:color w:val="1F497D" w:themeColor="text2"/>
                <w:sz w:val="21"/>
                <w:szCs w:val="21"/>
              </w:rPr>
            </w:pPr>
            <w:r w:rsidRPr="000A147E">
              <w:rPr>
                <w:rFonts w:ascii="Arial Narrow" w:hAnsi="Arial Narrow" w:cstheme="minorHAnsi"/>
                <w:sz w:val="21"/>
                <w:szCs w:val="21"/>
              </w:rPr>
              <w:t>C-level Communication</w:t>
            </w:r>
            <w:r w:rsidR="00DA453C" w:rsidRPr="000A147E">
              <w:rPr>
                <w:rFonts w:ascii="Arial Narrow" w:hAnsi="Arial Narrow" w:cstheme="minorHAnsi"/>
                <w:sz w:val="21"/>
                <w:szCs w:val="21"/>
              </w:rPr>
              <w:t>s</w:t>
            </w:r>
            <w:r w:rsidRPr="000A147E">
              <w:rPr>
                <w:rFonts w:ascii="Arial Narrow" w:hAnsi="Arial Narrow" w:cstheme="minorHAnsi"/>
                <w:sz w:val="21"/>
                <w:szCs w:val="21"/>
              </w:rPr>
              <w:t xml:space="preserve"> –</w:t>
            </w:r>
            <w:r w:rsidR="007E57FA" w:rsidRPr="000A147E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  <w:r w:rsidR="0020265F" w:rsidRPr="000A147E">
              <w:rPr>
                <w:rFonts w:ascii="Arial Narrow" w:hAnsi="Arial Narrow" w:cstheme="minorHAnsi"/>
                <w:sz w:val="21"/>
                <w:szCs w:val="21"/>
              </w:rPr>
              <w:t xml:space="preserve">Data </w:t>
            </w:r>
            <w:r w:rsidR="00487652" w:rsidRPr="000A147E">
              <w:rPr>
                <w:rFonts w:ascii="Arial Narrow" w:hAnsi="Arial Narrow" w:cstheme="minorHAnsi"/>
                <w:sz w:val="21"/>
                <w:szCs w:val="21"/>
              </w:rPr>
              <w:t xml:space="preserve">Integrity &amp; </w:t>
            </w:r>
            <w:r w:rsidR="0020265F" w:rsidRPr="000A147E">
              <w:rPr>
                <w:rFonts w:ascii="Arial Narrow" w:hAnsi="Arial Narrow" w:cstheme="minorHAnsi"/>
                <w:sz w:val="21"/>
                <w:szCs w:val="21"/>
              </w:rPr>
              <w:t xml:space="preserve">Security – Risk Management – </w:t>
            </w:r>
            <w:r w:rsidR="00487652" w:rsidRPr="000A147E">
              <w:rPr>
                <w:rFonts w:ascii="Arial Narrow" w:hAnsi="Arial Narrow" w:cstheme="minorHAnsi"/>
                <w:sz w:val="21"/>
                <w:szCs w:val="21"/>
              </w:rPr>
              <w:t xml:space="preserve">Business Continuity – </w:t>
            </w:r>
            <w:r w:rsidRPr="000A147E">
              <w:rPr>
                <w:rFonts w:ascii="Arial Narrow" w:hAnsi="Arial Narrow" w:cstheme="minorHAnsi"/>
                <w:sz w:val="21"/>
                <w:szCs w:val="21"/>
              </w:rPr>
              <w:t>Contract</w:t>
            </w:r>
            <w:r w:rsidR="00487652" w:rsidRPr="000A147E">
              <w:rPr>
                <w:rFonts w:ascii="Arial Narrow" w:hAnsi="Arial Narrow" w:cstheme="minorHAnsi"/>
                <w:sz w:val="21"/>
                <w:szCs w:val="21"/>
              </w:rPr>
              <w:t xml:space="preserve">or &amp; </w:t>
            </w:r>
            <w:r w:rsidRPr="000A147E">
              <w:rPr>
                <w:rFonts w:ascii="Arial Narrow" w:hAnsi="Arial Narrow" w:cstheme="minorHAnsi"/>
                <w:sz w:val="21"/>
                <w:szCs w:val="21"/>
              </w:rPr>
              <w:t xml:space="preserve">Vendor </w:t>
            </w:r>
            <w:r w:rsidR="0020265F" w:rsidRPr="000A147E">
              <w:rPr>
                <w:rFonts w:ascii="Arial Narrow" w:hAnsi="Arial Narrow" w:cstheme="minorHAnsi"/>
                <w:sz w:val="21"/>
                <w:szCs w:val="21"/>
              </w:rPr>
              <w:t>Management</w:t>
            </w:r>
          </w:p>
        </w:tc>
      </w:tr>
      <w:tr w:rsidR="004F656F" w:rsidRPr="00B54A5C" w14:paraId="0BD05552" w14:textId="77777777" w:rsidTr="00EA4C89">
        <w:trPr>
          <w:jc w:val="center"/>
        </w:trPr>
        <w:tc>
          <w:tcPr>
            <w:tcW w:w="0" w:type="auto"/>
            <w:shd w:val="clear" w:color="auto" w:fill="auto"/>
          </w:tcPr>
          <w:p w14:paraId="12A68E34" w14:textId="746274AA" w:rsidR="00852E36" w:rsidRPr="000A147E" w:rsidRDefault="00852E36" w:rsidP="00D44B80">
            <w:pPr>
              <w:tabs>
                <w:tab w:val="left" w:pos="250"/>
              </w:tabs>
              <w:spacing w:after="40" w:line="21" w:lineRule="atLeast"/>
              <w:rPr>
                <w:rFonts w:ascii="Arial Narrow" w:hAnsi="Arial Narrow" w:cstheme="minorHAnsi"/>
                <w:sz w:val="21"/>
                <w:szCs w:val="21"/>
              </w:rPr>
            </w:pPr>
            <w:r w:rsidRPr="000A147E">
              <w:rPr>
                <w:rFonts w:ascii="Arial Narrow" w:hAnsi="Arial Narrow" w:cstheme="minorHAnsi"/>
                <w:sz w:val="21"/>
                <w:szCs w:val="21"/>
              </w:rPr>
              <w:t>Systems</w:t>
            </w:r>
          </w:p>
        </w:tc>
        <w:tc>
          <w:tcPr>
            <w:tcW w:w="0" w:type="auto"/>
            <w:shd w:val="clear" w:color="auto" w:fill="auto"/>
          </w:tcPr>
          <w:p w14:paraId="1AAA2168" w14:textId="6FD29FB7" w:rsidR="00852E36" w:rsidRPr="000A147E" w:rsidRDefault="00852E36" w:rsidP="003E7C72">
            <w:pPr>
              <w:spacing w:after="40" w:line="21" w:lineRule="atLeast"/>
              <w:ind w:left="29"/>
              <w:rPr>
                <w:rFonts w:ascii="Arial Narrow" w:hAnsi="Arial Narrow" w:cstheme="minorHAnsi"/>
                <w:sz w:val="21"/>
                <w:szCs w:val="21"/>
              </w:rPr>
            </w:pPr>
            <w:r w:rsidRPr="000A147E">
              <w:rPr>
                <w:rFonts w:ascii="Arial Narrow" w:hAnsi="Arial Narrow" w:cstheme="minorHAnsi"/>
                <w:sz w:val="21"/>
                <w:szCs w:val="21"/>
              </w:rPr>
              <w:t>Microsoft Server 2003 – 201</w:t>
            </w:r>
            <w:r w:rsidR="00FB3F56">
              <w:rPr>
                <w:rFonts w:ascii="Arial Narrow" w:hAnsi="Arial Narrow" w:cstheme="minorHAnsi"/>
                <w:sz w:val="21"/>
                <w:szCs w:val="21"/>
              </w:rPr>
              <w:t>6</w:t>
            </w:r>
            <w:r w:rsidRPr="000A147E">
              <w:rPr>
                <w:rFonts w:ascii="Arial Narrow" w:hAnsi="Arial Narrow" w:cstheme="minorHAnsi"/>
                <w:sz w:val="21"/>
                <w:szCs w:val="21"/>
              </w:rPr>
              <w:t xml:space="preserve">, Windows </w:t>
            </w:r>
            <w:r w:rsidR="00F615B8" w:rsidRPr="000A147E">
              <w:rPr>
                <w:rFonts w:ascii="Arial Narrow" w:hAnsi="Arial Narrow" w:cstheme="minorHAnsi"/>
                <w:sz w:val="21"/>
                <w:szCs w:val="21"/>
              </w:rPr>
              <w:t>7/8/10, Microsoft Azure, AD, Office 365, Cisco IOS</w:t>
            </w:r>
          </w:p>
        </w:tc>
      </w:tr>
      <w:tr w:rsidR="004F656F" w:rsidRPr="00B54A5C" w14:paraId="076CAD74" w14:textId="77777777" w:rsidTr="00EA4C89">
        <w:trPr>
          <w:jc w:val="center"/>
        </w:trPr>
        <w:tc>
          <w:tcPr>
            <w:tcW w:w="0" w:type="auto"/>
            <w:shd w:val="clear" w:color="auto" w:fill="auto"/>
          </w:tcPr>
          <w:p w14:paraId="32DC0E7F" w14:textId="0022A409" w:rsidR="00F615B8" w:rsidRPr="000A147E" w:rsidRDefault="00F615B8" w:rsidP="00D44B80">
            <w:pPr>
              <w:tabs>
                <w:tab w:val="left" w:pos="250"/>
              </w:tabs>
              <w:spacing w:after="40" w:line="21" w:lineRule="atLeast"/>
              <w:rPr>
                <w:rFonts w:ascii="Arial Narrow" w:hAnsi="Arial Narrow" w:cstheme="minorHAnsi"/>
                <w:sz w:val="21"/>
                <w:szCs w:val="21"/>
              </w:rPr>
            </w:pPr>
            <w:r w:rsidRPr="000A147E">
              <w:rPr>
                <w:rFonts w:ascii="Arial Narrow" w:hAnsi="Arial Narrow" w:cstheme="minorHAnsi"/>
                <w:sz w:val="21"/>
                <w:szCs w:val="21"/>
              </w:rPr>
              <w:t>Hardware</w:t>
            </w:r>
          </w:p>
        </w:tc>
        <w:tc>
          <w:tcPr>
            <w:tcW w:w="0" w:type="auto"/>
            <w:shd w:val="clear" w:color="auto" w:fill="auto"/>
          </w:tcPr>
          <w:p w14:paraId="3F24F235" w14:textId="249D1300" w:rsidR="00F615B8" w:rsidRPr="000A147E" w:rsidRDefault="00F615B8" w:rsidP="003E7C72">
            <w:pPr>
              <w:spacing w:after="40" w:line="21" w:lineRule="atLeast"/>
              <w:ind w:left="29"/>
              <w:rPr>
                <w:rFonts w:ascii="Arial Narrow" w:hAnsi="Arial Narrow" w:cstheme="minorHAnsi"/>
                <w:sz w:val="21"/>
                <w:szCs w:val="21"/>
              </w:rPr>
            </w:pPr>
            <w:r w:rsidRPr="000A147E">
              <w:rPr>
                <w:rFonts w:ascii="Arial Narrow" w:hAnsi="Arial Narrow" w:cstheme="minorHAnsi"/>
                <w:sz w:val="21"/>
                <w:szCs w:val="21"/>
              </w:rPr>
              <w:t>Intel-Based Server (Dell and HP), Intel and AMD-Based PCs, Android Phones, Tablets, and Devices</w:t>
            </w:r>
          </w:p>
        </w:tc>
      </w:tr>
      <w:tr w:rsidR="004F656F" w:rsidRPr="00B54A5C" w14:paraId="55D4FDCE" w14:textId="77777777" w:rsidTr="00EA4C89">
        <w:trPr>
          <w:jc w:val="center"/>
        </w:trPr>
        <w:tc>
          <w:tcPr>
            <w:tcW w:w="0" w:type="auto"/>
            <w:shd w:val="clear" w:color="auto" w:fill="auto"/>
          </w:tcPr>
          <w:p w14:paraId="7B279075" w14:textId="4BFB8D90" w:rsidR="00F615B8" w:rsidRPr="000A147E" w:rsidRDefault="00C86E97" w:rsidP="00D44B80">
            <w:pPr>
              <w:tabs>
                <w:tab w:val="left" w:pos="250"/>
              </w:tabs>
              <w:spacing w:after="40" w:line="21" w:lineRule="atLeast"/>
              <w:rPr>
                <w:rFonts w:ascii="Arial Narrow" w:hAnsi="Arial Narrow" w:cstheme="minorHAnsi"/>
                <w:sz w:val="21"/>
                <w:szCs w:val="21"/>
              </w:rPr>
            </w:pPr>
            <w:r w:rsidRPr="000A147E">
              <w:rPr>
                <w:rFonts w:ascii="Arial Narrow" w:hAnsi="Arial Narrow" w:cstheme="minorHAnsi"/>
                <w:sz w:val="21"/>
                <w:szCs w:val="21"/>
              </w:rPr>
              <w:t>Ne</w:t>
            </w:r>
            <w:r w:rsidR="00B80820" w:rsidRPr="000A147E">
              <w:rPr>
                <w:rFonts w:ascii="Arial Narrow" w:hAnsi="Arial Narrow" w:cstheme="minorHAnsi"/>
                <w:sz w:val="21"/>
                <w:szCs w:val="21"/>
              </w:rPr>
              <w:t>t</w:t>
            </w:r>
            <w:r w:rsidRPr="000A147E">
              <w:rPr>
                <w:rFonts w:ascii="Arial Narrow" w:hAnsi="Arial Narrow" w:cstheme="minorHAnsi"/>
                <w:sz w:val="21"/>
                <w:szCs w:val="21"/>
              </w:rPr>
              <w:t>working</w:t>
            </w:r>
          </w:p>
        </w:tc>
        <w:tc>
          <w:tcPr>
            <w:tcW w:w="0" w:type="auto"/>
            <w:shd w:val="clear" w:color="auto" w:fill="auto"/>
          </w:tcPr>
          <w:p w14:paraId="37DDDF87" w14:textId="2E496C0A" w:rsidR="00F615B8" w:rsidRPr="000A147E" w:rsidRDefault="00F615B8" w:rsidP="003E7C72">
            <w:pPr>
              <w:spacing w:after="40" w:line="21" w:lineRule="atLeast"/>
              <w:ind w:left="29"/>
              <w:rPr>
                <w:rFonts w:ascii="Arial Narrow" w:hAnsi="Arial Narrow" w:cstheme="minorHAnsi"/>
                <w:sz w:val="21"/>
                <w:szCs w:val="21"/>
              </w:rPr>
            </w:pPr>
            <w:r w:rsidRPr="000A147E">
              <w:rPr>
                <w:rFonts w:ascii="Arial Narrow" w:hAnsi="Arial Narrow" w:cstheme="minorHAnsi"/>
                <w:sz w:val="21"/>
                <w:szCs w:val="21"/>
              </w:rPr>
              <w:t>CAT 5/5e/6, TCP/IP, 802.11, LAN/WAN, DHCP, DNS, (S)FTP, HTTP(S), SMTP, Servers, Routers, Switches, Network Infrastructure Design</w:t>
            </w:r>
          </w:p>
        </w:tc>
      </w:tr>
      <w:tr w:rsidR="004F656F" w:rsidRPr="00B54A5C" w14:paraId="03C615CB" w14:textId="77777777" w:rsidTr="00EA4C89">
        <w:trPr>
          <w:jc w:val="center"/>
        </w:trPr>
        <w:tc>
          <w:tcPr>
            <w:tcW w:w="0" w:type="auto"/>
            <w:shd w:val="clear" w:color="auto" w:fill="auto"/>
          </w:tcPr>
          <w:p w14:paraId="49883C74" w14:textId="0C72B22C" w:rsidR="00F615B8" w:rsidRPr="000A147E" w:rsidRDefault="00F615B8" w:rsidP="00D44B80">
            <w:pPr>
              <w:tabs>
                <w:tab w:val="left" w:pos="250"/>
              </w:tabs>
              <w:spacing w:after="40" w:line="21" w:lineRule="atLeast"/>
              <w:rPr>
                <w:rFonts w:ascii="Arial Narrow" w:hAnsi="Arial Narrow" w:cstheme="minorHAnsi"/>
                <w:sz w:val="21"/>
                <w:szCs w:val="21"/>
              </w:rPr>
            </w:pPr>
            <w:r w:rsidRPr="000A147E">
              <w:rPr>
                <w:rFonts w:ascii="Arial Narrow" w:hAnsi="Arial Narrow" w:cstheme="minorHAnsi"/>
                <w:sz w:val="21"/>
                <w:szCs w:val="21"/>
              </w:rPr>
              <w:t>Software</w:t>
            </w:r>
          </w:p>
        </w:tc>
        <w:tc>
          <w:tcPr>
            <w:tcW w:w="0" w:type="auto"/>
            <w:shd w:val="clear" w:color="auto" w:fill="auto"/>
          </w:tcPr>
          <w:p w14:paraId="0A83F7CC" w14:textId="4A9E97EC" w:rsidR="00F615B8" w:rsidRPr="000A147E" w:rsidRDefault="00F615B8" w:rsidP="003E7C72">
            <w:pPr>
              <w:spacing w:after="40" w:line="21" w:lineRule="atLeast"/>
              <w:rPr>
                <w:rFonts w:ascii="Arial Narrow" w:hAnsi="Arial Narrow" w:cstheme="minorHAnsi"/>
                <w:sz w:val="21"/>
                <w:szCs w:val="21"/>
              </w:rPr>
            </w:pPr>
            <w:proofErr w:type="spellStart"/>
            <w:r w:rsidRPr="000A147E">
              <w:rPr>
                <w:rFonts w:ascii="Arial Narrow" w:hAnsi="Arial Narrow" w:cstheme="minorHAnsi"/>
                <w:sz w:val="21"/>
                <w:szCs w:val="21"/>
              </w:rPr>
              <w:t>In</w:t>
            </w:r>
            <w:r w:rsidR="00AB2673" w:rsidRPr="000A147E">
              <w:rPr>
                <w:rFonts w:ascii="Arial Narrow" w:hAnsi="Arial Narrow" w:cstheme="minorHAnsi"/>
                <w:sz w:val="21"/>
                <w:szCs w:val="21"/>
              </w:rPr>
              <w:t>f</w:t>
            </w:r>
            <w:r w:rsidRPr="000A147E">
              <w:rPr>
                <w:rFonts w:ascii="Arial Narrow" w:hAnsi="Arial Narrow" w:cstheme="minorHAnsi"/>
                <w:sz w:val="21"/>
                <w:szCs w:val="21"/>
              </w:rPr>
              <w:t>or</w:t>
            </w:r>
            <w:proofErr w:type="spellEnd"/>
            <w:r w:rsidRPr="000A147E">
              <w:rPr>
                <w:rFonts w:ascii="Arial Narrow" w:hAnsi="Arial Narrow" w:cstheme="minorHAnsi"/>
                <w:sz w:val="21"/>
                <w:szCs w:val="21"/>
              </w:rPr>
              <w:t>, Ultimate Software, Ceridian Dayforce, Microsoft Dynamics, TNA, HRIS</w:t>
            </w:r>
          </w:p>
        </w:tc>
      </w:tr>
      <w:tr w:rsidR="004F656F" w:rsidRPr="00B54A5C" w14:paraId="13638F8A" w14:textId="77777777" w:rsidTr="00EA4C89">
        <w:trPr>
          <w:jc w:val="center"/>
        </w:trPr>
        <w:tc>
          <w:tcPr>
            <w:tcW w:w="0" w:type="auto"/>
            <w:shd w:val="clear" w:color="auto" w:fill="auto"/>
          </w:tcPr>
          <w:p w14:paraId="79EE3FB6" w14:textId="2729F038" w:rsidR="00F615B8" w:rsidRPr="000A147E" w:rsidRDefault="00F615B8" w:rsidP="00D44B80">
            <w:pPr>
              <w:tabs>
                <w:tab w:val="left" w:pos="250"/>
              </w:tabs>
              <w:spacing w:after="40" w:line="21" w:lineRule="atLeast"/>
              <w:rPr>
                <w:rFonts w:ascii="Arial Narrow" w:hAnsi="Arial Narrow" w:cstheme="minorHAnsi"/>
                <w:sz w:val="21"/>
                <w:szCs w:val="21"/>
              </w:rPr>
            </w:pPr>
            <w:r w:rsidRPr="000A147E">
              <w:rPr>
                <w:rFonts w:ascii="Arial Narrow" w:hAnsi="Arial Narrow" w:cstheme="minorHAnsi"/>
                <w:sz w:val="21"/>
                <w:szCs w:val="21"/>
              </w:rPr>
              <w:t>Admin</w:t>
            </w:r>
            <w:r w:rsidR="00BB0005" w:rsidRPr="000A147E">
              <w:rPr>
                <w:rFonts w:ascii="Arial Narrow" w:hAnsi="Arial Narrow" w:cstheme="minorHAnsi"/>
                <w:sz w:val="21"/>
                <w:szCs w:val="21"/>
              </w:rPr>
              <w:t>.</w:t>
            </w:r>
            <w:r w:rsidRPr="000A147E">
              <w:rPr>
                <w:rFonts w:ascii="Arial Narrow" w:hAnsi="Arial Narrow" w:cstheme="minorHAnsi"/>
                <w:sz w:val="21"/>
                <w:szCs w:val="21"/>
              </w:rPr>
              <w:t>/Support</w:t>
            </w:r>
          </w:p>
        </w:tc>
        <w:tc>
          <w:tcPr>
            <w:tcW w:w="0" w:type="auto"/>
            <w:shd w:val="clear" w:color="auto" w:fill="auto"/>
          </w:tcPr>
          <w:p w14:paraId="440F20A1" w14:textId="0925DD7F" w:rsidR="00F615B8" w:rsidRPr="000A147E" w:rsidRDefault="00276703" w:rsidP="00005C56">
            <w:pPr>
              <w:spacing w:line="21" w:lineRule="atLeast"/>
              <w:rPr>
                <w:rFonts w:ascii="Arial Narrow" w:hAnsi="Arial Narrow" w:cstheme="minorHAnsi"/>
                <w:sz w:val="21"/>
                <w:szCs w:val="21"/>
              </w:rPr>
            </w:pPr>
            <w:r w:rsidRPr="000A147E">
              <w:rPr>
                <w:rFonts w:ascii="Arial Narrow" w:hAnsi="Arial Narrow" w:cstheme="minorHAnsi"/>
                <w:sz w:val="21"/>
                <w:szCs w:val="21"/>
              </w:rPr>
              <w:t>LogMeIn</w:t>
            </w:r>
            <w:r w:rsidR="00F615B8" w:rsidRPr="000A147E">
              <w:rPr>
                <w:rFonts w:ascii="Arial Narrow" w:hAnsi="Arial Narrow" w:cstheme="minorHAnsi"/>
                <w:sz w:val="21"/>
                <w:szCs w:val="21"/>
              </w:rPr>
              <w:t xml:space="preserve">, </w:t>
            </w:r>
            <w:proofErr w:type="spellStart"/>
            <w:r w:rsidR="00F615B8" w:rsidRPr="000A147E">
              <w:rPr>
                <w:rFonts w:ascii="Arial Narrow" w:hAnsi="Arial Narrow" w:cstheme="minorHAnsi"/>
                <w:sz w:val="21"/>
                <w:szCs w:val="21"/>
              </w:rPr>
              <w:t>ScreenConnect</w:t>
            </w:r>
            <w:proofErr w:type="spellEnd"/>
            <w:r w:rsidR="00F615B8" w:rsidRPr="000A147E">
              <w:rPr>
                <w:rFonts w:ascii="Arial Narrow" w:hAnsi="Arial Narrow" w:cstheme="minorHAnsi"/>
                <w:sz w:val="21"/>
                <w:szCs w:val="21"/>
              </w:rPr>
              <w:t xml:space="preserve">, Team Viewer, SOTI, </w:t>
            </w:r>
            <w:proofErr w:type="spellStart"/>
            <w:r w:rsidR="00F615B8" w:rsidRPr="000A147E">
              <w:rPr>
                <w:rFonts w:ascii="Arial Narrow" w:hAnsi="Arial Narrow" w:cstheme="minorHAnsi"/>
                <w:sz w:val="21"/>
                <w:szCs w:val="21"/>
              </w:rPr>
              <w:t>Kaysea</w:t>
            </w:r>
            <w:proofErr w:type="spellEnd"/>
            <w:r w:rsidR="00F615B8" w:rsidRPr="000A147E">
              <w:rPr>
                <w:rFonts w:ascii="Arial Narrow" w:hAnsi="Arial Narrow" w:cstheme="minorHAnsi"/>
                <w:sz w:val="21"/>
                <w:szCs w:val="21"/>
              </w:rPr>
              <w:t>, Azure, Datto RMM &amp; PSA</w:t>
            </w:r>
          </w:p>
        </w:tc>
      </w:tr>
    </w:tbl>
    <w:p w14:paraId="7F06B716" w14:textId="2059DA44" w:rsidR="0037052E" w:rsidRPr="00A0759E" w:rsidRDefault="00EB0268" w:rsidP="00005C56">
      <w:pPr>
        <w:pBdr>
          <w:bottom w:val="single" w:sz="18" w:space="1" w:color="1F497D" w:themeColor="text2"/>
        </w:pBdr>
        <w:spacing w:before="240" w:line="21" w:lineRule="atLeast"/>
        <w:jc w:val="center"/>
        <w:rPr>
          <w:rFonts w:ascii="Arial Narrow" w:hAnsi="Arial Narrow" w:cstheme="minorHAnsi"/>
          <w:b/>
          <w:bCs/>
          <w:smallCaps/>
          <w:color w:val="1F497D" w:themeColor="text2"/>
          <w:sz w:val="28"/>
          <w:szCs w:val="28"/>
        </w:rPr>
      </w:pPr>
      <w:r w:rsidRPr="00A0759E">
        <w:rPr>
          <w:rFonts w:ascii="Arial Narrow" w:hAnsi="Arial Narrow" w:cstheme="minorHAnsi"/>
          <w:b/>
          <w:bCs/>
          <w:smallCaps/>
          <w:color w:val="1F497D" w:themeColor="text2"/>
          <w:sz w:val="28"/>
          <w:szCs w:val="28"/>
        </w:rPr>
        <w:t>Professional Experience</w:t>
      </w:r>
    </w:p>
    <w:p w14:paraId="1BCB87BF" w14:textId="77777777" w:rsidR="000E0479" w:rsidRPr="000A147E" w:rsidRDefault="000E0479" w:rsidP="00C14A54">
      <w:pPr>
        <w:tabs>
          <w:tab w:val="right" w:pos="10440"/>
        </w:tabs>
        <w:spacing w:line="21" w:lineRule="atLeast"/>
        <w:rPr>
          <w:rFonts w:ascii="Arial Narrow" w:hAnsi="Arial Narrow" w:cstheme="minorHAnsi"/>
          <w:smallCaps/>
          <w:sz w:val="21"/>
          <w:szCs w:val="21"/>
        </w:rPr>
      </w:pPr>
    </w:p>
    <w:p w14:paraId="120071A6" w14:textId="56F54E59" w:rsidR="00EB0268" w:rsidRPr="000A147E" w:rsidRDefault="00EB0268" w:rsidP="00E127EC">
      <w:pPr>
        <w:shd w:val="clear" w:color="auto" w:fill="1F497D" w:themeFill="text2"/>
        <w:tabs>
          <w:tab w:val="right" w:pos="10620"/>
        </w:tabs>
        <w:spacing w:line="21" w:lineRule="atLeast"/>
        <w:rPr>
          <w:rFonts w:ascii="Arial Narrow" w:hAnsi="Arial Narrow" w:cstheme="minorHAnsi"/>
          <w:color w:val="FFFFFF" w:themeColor="background1"/>
          <w:sz w:val="21"/>
          <w:szCs w:val="21"/>
        </w:rPr>
      </w:pPr>
      <w:r w:rsidRPr="000A147E">
        <w:rPr>
          <w:rFonts w:ascii="Arial Narrow" w:hAnsi="Arial Narrow" w:cstheme="minorHAnsi"/>
          <w:smallCaps/>
          <w:color w:val="FFFFFF" w:themeColor="background1"/>
          <w:sz w:val="21"/>
          <w:szCs w:val="21"/>
        </w:rPr>
        <w:t xml:space="preserve">IT </w:t>
      </w:r>
      <w:r w:rsidR="00B80820" w:rsidRPr="000A147E">
        <w:rPr>
          <w:rFonts w:ascii="Arial Narrow" w:hAnsi="Arial Narrow" w:cstheme="minorHAnsi"/>
          <w:smallCaps/>
          <w:color w:val="FFFFFF" w:themeColor="background1"/>
          <w:sz w:val="21"/>
          <w:szCs w:val="21"/>
        </w:rPr>
        <w:t xml:space="preserve">Consulting &amp; </w:t>
      </w:r>
      <w:r w:rsidRPr="000A147E">
        <w:rPr>
          <w:rFonts w:ascii="Arial Narrow" w:hAnsi="Arial Narrow" w:cstheme="minorHAnsi"/>
          <w:smallCaps/>
          <w:color w:val="FFFFFF" w:themeColor="background1"/>
          <w:sz w:val="21"/>
          <w:szCs w:val="21"/>
        </w:rPr>
        <w:t>Project Management</w:t>
      </w:r>
      <w:r w:rsidRPr="000A147E">
        <w:rPr>
          <w:rFonts w:ascii="Arial Narrow" w:hAnsi="Arial Narrow" w:cstheme="minorHAnsi"/>
          <w:color w:val="FFFFFF" w:themeColor="background1"/>
          <w:sz w:val="21"/>
          <w:szCs w:val="21"/>
        </w:rPr>
        <w:tab/>
        <w:t>USA &amp; Internationally</w:t>
      </w:r>
    </w:p>
    <w:p w14:paraId="5BE7F7E7" w14:textId="1E831EAB" w:rsidR="00D04AAE" w:rsidRPr="000A147E" w:rsidRDefault="00EB0268" w:rsidP="00E127EC">
      <w:pPr>
        <w:shd w:val="clear" w:color="auto" w:fill="1F497D" w:themeFill="text2"/>
        <w:tabs>
          <w:tab w:val="right" w:pos="10620"/>
        </w:tabs>
        <w:spacing w:line="21" w:lineRule="atLeast"/>
        <w:rPr>
          <w:rFonts w:ascii="Arial Narrow" w:hAnsi="Arial Narrow" w:cstheme="minorHAnsi"/>
          <w:color w:val="FFFFFF" w:themeColor="background1"/>
          <w:sz w:val="21"/>
          <w:szCs w:val="21"/>
        </w:rPr>
      </w:pPr>
      <w:r w:rsidRPr="000A147E">
        <w:rPr>
          <w:rFonts w:ascii="Arial Narrow" w:hAnsi="Arial Narrow" w:cstheme="minorHAnsi"/>
          <w:color w:val="FFFFFF" w:themeColor="background1"/>
          <w:sz w:val="21"/>
          <w:szCs w:val="21"/>
        </w:rPr>
        <w:t>Independent Consultant (</w:t>
      </w:r>
      <w:r w:rsidR="003415A0" w:rsidRPr="000A147E">
        <w:rPr>
          <w:rFonts w:ascii="Arial Narrow" w:hAnsi="Arial Narrow" w:cstheme="minorHAnsi"/>
          <w:color w:val="FFFFFF" w:themeColor="background1"/>
          <w:sz w:val="21"/>
          <w:szCs w:val="21"/>
        </w:rPr>
        <w:t>Remote</w:t>
      </w:r>
      <w:r w:rsidR="009C010F" w:rsidRPr="000A147E">
        <w:rPr>
          <w:rFonts w:ascii="Arial Narrow" w:hAnsi="Arial Narrow" w:cstheme="minorHAnsi"/>
          <w:color w:val="FFFFFF" w:themeColor="background1"/>
          <w:sz w:val="21"/>
          <w:szCs w:val="21"/>
        </w:rPr>
        <w:t xml:space="preserve"> Assignments</w:t>
      </w:r>
      <w:r w:rsidR="003415A0" w:rsidRPr="000A147E">
        <w:rPr>
          <w:rFonts w:ascii="Arial Narrow" w:hAnsi="Arial Narrow" w:cstheme="minorHAnsi"/>
          <w:color w:val="FFFFFF" w:themeColor="background1"/>
          <w:sz w:val="21"/>
          <w:szCs w:val="21"/>
        </w:rPr>
        <w:t>)</w:t>
      </w:r>
      <w:r w:rsidRPr="000A147E">
        <w:rPr>
          <w:rFonts w:ascii="Arial Narrow" w:hAnsi="Arial Narrow" w:cstheme="minorHAnsi"/>
          <w:color w:val="FFFFFF" w:themeColor="background1"/>
          <w:sz w:val="21"/>
          <w:szCs w:val="21"/>
        </w:rPr>
        <w:tab/>
      </w:r>
      <w:r w:rsidR="0096377A" w:rsidRPr="000A147E">
        <w:rPr>
          <w:rFonts w:ascii="Arial Narrow" w:hAnsi="Arial Narrow" w:cstheme="minorHAnsi"/>
          <w:color w:val="FFFFFF" w:themeColor="background1"/>
          <w:sz w:val="21"/>
          <w:szCs w:val="21"/>
        </w:rPr>
        <w:t xml:space="preserve"> May </w:t>
      </w:r>
      <w:r w:rsidRPr="000A147E">
        <w:rPr>
          <w:rFonts w:ascii="Arial Narrow" w:hAnsi="Arial Narrow" w:cstheme="minorHAnsi"/>
          <w:color w:val="FFFFFF" w:themeColor="background1"/>
          <w:sz w:val="21"/>
          <w:szCs w:val="21"/>
        </w:rPr>
        <w:t>2020 – Present</w:t>
      </w:r>
    </w:p>
    <w:p w14:paraId="3EE95BF8" w14:textId="2991A543" w:rsidR="00D04AAE" w:rsidRPr="000A147E" w:rsidRDefault="00B14314" w:rsidP="00AB2B5E">
      <w:pPr>
        <w:tabs>
          <w:tab w:val="left" w:pos="360"/>
        </w:tabs>
        <w:spacing w:before="120" w:after="120" w:line="21" w:lineRule="atLeast"/>
        <w:rPr>
          <w:rFonts w:ascii="Arial Narrow" w:hAnsi="Arial Narrow" w:cstheme="minorHAnsi"/>
          <w:sz w:val="21"/>
          <w:szCs w:val="21"/>
        </w:rPr>
      </w:pPr>
      <w:r w:rsidRPr="000A147E">
        <w:rPr>
          <w:rFonts w:ascii="Arial Narrow" w:hAnsi="Arial Narrow" w:cstheme="minorHAnsi"/>
          <w:b/>
          <w:bCs/>
          <w:color w:val="1F497D" w:themeColor="text2"/>
          <w:sz w:val="21"/>
          <w:szCs w:val="21"/>
        </w:rPr>
        <w:t>Client Engagements</w:t>
      </w:r>
      <w:r w:rsidR="009C010F" w:rsidRPr="000A147E">
        <w:rPr>
          <w:rFonts w:ascii="Arial Narrow" w:hAnsi="Arial Narrow" w:cstheme="minorHAnsi"/>
          <w:b/>
          <w:bCs/>
          <w:color w:val="1F497D" w:themeColor="text2"/>
          <w:sz w:val="21"/>
          <w:szCs w:val="21"/>
        </w:rPr>
        <w:t>:</w:t>
      </w:r>
      <w:r w:rsidR="009C010F" w:rsidRPr="000A147E">
        <w:rPr>
          <w:rFonts w:ascii="Arial Narrow" w:hAnsi="Arial Narrow" w:cstheme="minorHAnsi"/>
          <w:color w:val="1F497D" w:themeColor="text2"/>
          <w:sz w:val="21"/>
          <w:szCs w:val="21"/>
        </w:rPr>
        <w:t xml:space="preserve"> </w:t>
      </w:r>
      <w:r w:rsidR="003415A0" w:rsidRPr="000A147E">
        <w:rPr>
          <w:rFonts w:ascii="Arial Narrow" w:hAnsi="Arial Narrow" w:cstheme="minorHAnsi"/>
          <w:sz w:val="21"/>
          <w:szCs w:val="21"/>
        </w:rPr>
        <w:t xml:space="preserve">Consulted with </w:t>
      </w:r>
      <w:r w:rsidR="00EB0268" w:rsidRPr="000A147E">
        <w:rPr>
          <w:rFonts w:ascii="Arial Narrow" w:hAnsi="Arial Narrow" w:cstheme="minorHAnsi"/>
          <w:sz w:val="21"/>
          <w:szCs w:val="21"/>
        </w:rPr>
        <w:t>companies</w:t>
      </w:r>
      <w:r w:rsidR="009C7EE5" w:rsidRPr="000A147E">
        <w:rPr>
          <w:rFonts w:ascii="Arial Narrow" w:hAnsi="Arial Narrow" w:cstheme="minorHAnsi"/>
          <w:sz w:val="21"/>
          <w:szCs w:val="21"/>
        </w:rPr>
        <w:t xml:space="preserve"> at</w:t>
      </w:r>
      <w:r w:rsidR="003415A0" w:rsidRPr="000A147E">
        <w:rPr>
          <w:rFonts w:ascii="Arial Narrow" w:hAnsi="Arial Narrow" w:cstheme="minorHAnsi"/>
          <w:sz w:val="21"/>
          <w:szCs w:val="21"/>
        </w:rPr>
        <w:t xml:space="preserve"> </w:t>
      </w:r>
      <w:r w:rsidR="000A54BD" w:rsidRPr="000A147E">
        <w:rPr>
          <w:rFonts w:ascii="Arial Narrow" w:hAnsi="Arial Narrow" w:cstheme="minorHAnsi"/>
          <w:sz w:val="21"/>
          <w:szCs w:val="21"/>
        </w:rPr>
        <w:t xml:space="preserve">onset of </w:t>
      </w:r>
      <w:r w:rsidR="003415A0" w:rsidRPr="000A147E">
        <w:rPr>
          <w:rFonts w:ascii="Arial Narrow" w:hAnsi="Arial Narrow" w:cstheme="minorHAnsi"/>
          <w:sz w:val="21"/>
          <w:szCs w:val="21"/>
        </w:rPr>
        <w:t>COVID</w:t>
      </w:r>
      <w:r w:rsidR="00EB0268" w:rsidRPr="000A147E">
        <w:rPr>
          <w:rFonts w:ascii="Arial Narrow" w:hAnsi="Arial Narrow" w:cstheme="minorHAnsi"/>
          <w:sz w:val="21"/>
          <w:szCs w:val="21"/>
        </w:rPr>
        <w:t>-19 pandemic</w:t>
      </w:r>
      <w:r w:rsidR="003415A0" w:rsidRPr="000A147E">
        <w:rPr>
          <w:rFonts w:ascii="Arial Narrow" w:hAnsi="Arial Narrow" w:cstheme="minorHAnsi"/>
          <w:sz w:val="21"/>
          <w:szCs w:val="21"/>
        </w:rPr>
        <w:t xml:space="preserve"> and </w:t>
      </w:r>
      <w:r w:rsidR="009C7EE5" w:rsidRPr="000A147E">
        <w:rPr>
          <w:rFonts w:ascii="Arial Narrow" w:hAnsi="Arial Narrow" w:cstheme="minorHAnsi"/>
          <w:sz w:val="21"/>
          <w:szCs w:val="21"/>
        </w:rPr>
        <w:t xml:space="preserve">during </w:t>
      </w:r>
      <w:r w:rsidR="003415A0" w:rsidRPr="000A147E">
        <w:rPr>
          <w:rFonts w:ascii="Arial Narrow" w:hAnsi="Arial Narrow" w:cstheme="minorHAnsi"/>
          <w:sz w:val="21"/>
          <w:szCs w:val="21"/>
        </w:rPr>
        <w:t xml:space="preserve">lockdown </w:t>
      </w:r>
      <w:proofErr w:type="gramStart"/>
      <w:r w:rsidR="003415A0" w:rsidRPr="000A147E">
        <w:rPr>
          <w:rFonts w:ascii="Arial Narrow" w:hAnsi="Arial Narrow" w:cstheme="minorHAnsi"/>
          <w:sz w:val="21"/>
          <w:szCs w:val="21"/>
        </w:rPr>
        <w:t>to rapidly change</w:t>
      </w:r>
      <w:proofErr w:type="gramEnd"/>
      <w:r w:rsidR="003415A0" w:rsidRPr="000A147E">
        <w:rPr>
          <w:rFonts w:ascii="Arial Narrow" w:hAnsi="Arial Narrow" w:cstheme="minorHAnsi"/>
          <w:sz w:val="21"/>
          <w:szCs w:val="21"/>
        </w:rPr>
        <w:t xml:space="preserve"> the companies’ internal networking to support remote work</w:t>
      </w:r>
      <w:r w:rsidR="009C7EE5" w:rsidRPr="000A147E">
        <w:rPr>
          <w:rFonts w:ascii="Arial Narrow" w:hAnsi="Arial Narrow" w:cstheme="minorHAnsi"/>
          <w:sz w:val="21"/>
          <w:szCs w:val="21"/>
        </w:rPr>
        <w:t>-</w:t>
      </w:r>
      <w:r w:rsidR="003415A0" w:rsidRPr="000A147E">
        <w:rPr>
          <w:rFonts w:ascii="Arial Narrow" w:hAnsi="Arial Narrow" w:cstheme="minorHAnsi"/>
          <w:sz w:val="21"/>
          <w:szCs w:val="21"/>
        </w:rPr>
        <w:t>from</w:t>
      </w:r>
      <w:r w:rsidR="009C7EE5" w:rsidRPr="000A147E">
        <w:rPr>
          <w:rFonts w:ascii="Arial Narrow" w:hAnsi="Arial Narrow" w:cstheme="minorHAnsi"/>
          <w:sz w:val="21"/>
          <w:szCs w:val="21"/>
        </w:rPr>
        <w:t>-</w:t>
      </w:r>
      <w:r w:rsidR="003415A0" w:rsidRPr="000A147E">
        <w:rPr>
          <w:rFonts w:ascii="Arial Narrow" w:hAnsi="Arial Narrow" w:cstheme="minorHAnsi"/>
          <w:sz w:val="21"/>
          <w:szCs w:val="21"/>
        </w:rPr>
        <w:t xml:space="preserve">home </w:t>
      </w:r>
      <w:r w:rsidR="009C7EE5" w:rsidRPr="000A147E">
        <w:rPr>
          <w:rFonts w:ascii="Arial Narrow" w:hAnsi="Arial Narrow" w:cstheme="minorHAnsi"/>
          <w:sz w:val="21"/>
          <w:szCs w:val="21"/>
        </w:rPr>
        <w:t xml:space="preserve">capability </w:t>
      </w:r>
      <w:r w:rsidR="003415A0" w:rsidRPr="000A147E">
        <w:rPr>
          <w:rFonts w:ascii="Arial Narrow" w:hAnsi="Arial Narrow" w:cstheme="minorHAnsi"/>
          <w:sz w:val="21"/>
          <w:szCs w:val="21"/>
        </w:rPr>
        <w:t>for their employees.</w:t>
      </w:r>
    </w:p>
    <w:p w14:paraId="0FB45E77" w14:textId="3C7BAC70" w:rsidR="003415A0" w:rsidRPr="000A147E" w:rsidRDefault="009C010F" w:rsidP="00AB2B5E">
      <w:pPr>
        <w:tabs>
          <w:tab w:val="left" w:pos="360"/>
        </w:tabs>
        <w:spacing w:after="120" w:line="21" w:lineRule="atLeast"/>
        <w:rPr>
          <w:rFonts w:ascii="Arial Narrow" w:hAnsi="Arial Narrow" w:cstheme="minorHAnsi"/>
          <w:sz w:val="21"/>
          <w:szCs w:val="21"/>
        </w:rPr>
      </w:pPr>
      <w:r w:rsidRPr="000A147E">
        <w:rPr>
          <w:rFonts w:ascii="Arial Narrow" w:hAnsi="Arial Narrow" w:cstheme="minorHAnsi"/>
          <w:b/>
          <w:bCs/>
          <w:color w:val="1F497D" w:themeColor="text2"/>
          <w:sz w:val="21"/>
          <w:szCs w:val="21"/>
        </w:rPr>
        <w:t>Cloud</w:t>
      </w:r>
      <w:r w:rsidR="006C6E5A" w:rsidRPr="000A147E">
        <w:rPr>
          <w:rFonts w:ascii="Arial Narrow" w:hAnsi="Arial Narrow" w:cstheme="minorHAnsi"/>
          <w:b/>
          <w:bCs/>
          <w:color w:val="1F497D" w:themeColor="text2"/>
          <w:sz w:val="21"/>
          <w:szCs w:val="21"/>
        </w:rPr>
        <w:t>-based</w:t>
      </w:r>
      <w:r w:rsidR="00252AF4" w:rsidRPr="000A147E">
        <w:rPr>
          <w:rFonts w:ascii="Arial Narrow" w:hAnsi="Arial Narrow" w:cstheme="minorHAnsi"/>
          <w:b/>
          <w:bCs/>
          <w:color w:val="1F497D" w:themeColor="text2"/>
          <w:sz w:val="21"/>
          <w:szCs w:val="21"/>
        </w:rPr>
        <w:t xml:space="preserve"> </w:t>
      </w:r>
      <w:r w:rsidR="006C6E5A" w:rsidRPr="000A147E">
        <w:rPr>
          <w:rFonts w:ascii="Arial Narrow" w:hAnsi="Arial Narrow" w:cstheme="minorHAnsi"/>
          <w:b/>
          <w:bCs/>
          <w:color w:val="1F497D" w:themeColor="text2"/>
          <w:sz w:val="21"/>
          <w:szCs w:val="21"/>
        </w:rPr>
        <w:t>Solutions</w:t>
      </w:r>
      <w:r w:rsidRPr="000A147E">
        <w:rPr>
          <w:rFonts w:ascii="Arial Narrow" w:hAnsi="Arial Narrow" w:cstheme="minorHAnsi"/>
          <w:b/>
          <w:bCs/>
          <w:color w:val="1F497D" w:themeColor="text2"/>
          <w:sz w:val="21"/>
          <w:szCs w:val="21"/>
        </w:rPr>
        <w:t>:</w:t>
      </w:r>
      <w:r w:rsidRPr="000A147E">
        <w:rPr>
          <w:rFonts w:ascii="Arial Narrow" w:hAnsi="Arial Narrow" w:cstheme="minorHAnsi"/>
          <w:color w:val="1F497D" w:themeColor="text2"/>
          <w:sz w:val="21"/>
          <w:szCs w:val="21"/>
        </w:rPr>
        <w:t xml:space="preserve"> </w:t>
      </w:r>
      <w:r w:rsidR="006C6E5A" w:rsidRPr="000A147E">
        <w:rPr>
          <w:rFonts w:ascii="Arial Narrow" w:hAnsi="Arial Narrow" w:cstheme="minorHAnsi"/>
          <w:sz w:val="21"/>
          <w:szCs w:val="21"/>
        </w:rPr>
        <w:t xml:space="preserve">Spearheaded </w:t>
      </w:r>
      <w:r w:rsidR="000A54BD" w:rsidRPr="000A147E">
        <w:rPr>
          <w:rFonts w:ascii="Arial Narrow" w:hAnsi="Arial Narrow" w:cstheme="minorHAnsi"/>
          <w:sz w:val="21"/>
          <w:szCs w:val="21"/>
        </w:rPr>
        <w:t>migration of</w:t>
      </w:r>
      <w:r w:rsidR="003415A0" w:rsidRPr="000A147E">
        <w:rPr>
          <w:rFonts w:ascii="Arial Narrow" w:hAnsi="Arial Narrow" w:cstheme="minorHAnsi"/>
          <w:sz w:val="21"/>
          <w:szCs w:val="21"/>
        </w:rPr>
        <w:t xml:space="preserve"> internal data storage, email, and collaborative functions to cloud-based solutions such as Microsoft </w:t>
      </w:r>
      <w:r w:rsidR="00252AF4" w:rsidRPr="000A147E">
        <w:rPr>
          <w:rFonts w:ascii="Arial Narrow" w:hAnsi="Arial Narrow" w:cstheme="minorHAnsi"/>
          <w:sz w:val="21"/>
          <w:szCs w:val="21"/>
        </w:rPr>
        <w:t xml:space="preserve">Office </w:t>
      </w:r>
      <w:r w:rsidR="003415A0" w:rsidRPr="000A147E">
        <w:rPr>
          <w:rFonts w:ascii="Arial Narrow" w:hAnsi="Arial Narrow" w:cstheme="minorHAnsi"/>
          <w:sz w:val="21"/>
          <w:szCs w:val="21"/>
        </w:rPr>
        <w:t>365 and Google Enterprise</w:t>
      </w:r>
      <w:r w:rsidR="003C039B" w:rsidRPr="000A147E">
        <w:rPr>
          <w:rFonts w:ascii="Arial Narrow" w:hAnsi="Arial Narrow" w:cstheme="minorHAnsi"/>
          <w:sz w:val="21"/>
          <w:szCs w:val="21"/>
        </w:rPr>
        <w:t xml:space="preserve"> to ensure hurricane preparedness, disaster recovery, and business continuity.</w:t>
      </w:r>
    </w:p>
    <w:p w14:paraId="3B2F0398" w14:textId="603D9556" w:rsidR="003415A0" w:rsidRPr="000A147E" w:rsidRDefault="006C6E5A" w:rsidP="00AB2B5E">
      <w:pPr>
        <w:tabs>
          <w:tab w:val="left" w:pos="360"/>
        </w:tabs>
        <w:spacing w:after="120" w:line="21" w:lineRule="atLeast"/>
        <w:rPr>
          <w:rFonts w:ascii="Arial Narrow" w:hAnsi="Arial Narrow" w:cstheme="minorHAnsi"/>
          <w:sz w:val="21"/>
          <w:szCs w:val="21"/>
        </w:rPr>
      </w:pPr>
      <w:r w:rsidRPr="000A147E">
        <w:rPr>
          <w:rFonts w:ascii="Arial Narrow" w:hAnsi="Arial Narrow" w:cstheme="minorHAnsi"/>
          <w:b/>
          <w:bCs/>
          <w:color w:val="1F497D" w:themeColor="text2"/>
          <w:sz w:val="21"/>
          <w:szCs w:val="21"/>
        </w:rPr>
        <w:t xml:space="preserve">IT </w:t>
      </w:r>
      <w:r w:rsidR="00252AF4" w:rsidRPr="000A147E">
        <w:rPr>
          <w:rFonts w:ascii="Arial Narrow" w:hAnsi="Arial Narrow" w:cstheme="minorHAnsi"/>
          <w:b/>
          <w:bCs/>
          <w:color w:val="1F497D" w:themeColor="text2"/>
          <w:sz w:val="21"/>
          <w:szCs w:val="21"/>
        </w:rPr>
        <w:t>Service Management</w:t>
      </w:r>
      <w:r w:rsidR="00A57DA0" w:rsidRPr="000A147E">
        <w:rPr>
          <w:rFonts w:ascii="Arial Narrow" w:hAnsi="Arial Narrow" w:cstheme="minorHAnsi"/>
          <w:b/>
          <w:bCs/>
          <w:color w:val="1F497D" w:themeColor="text2"/>
          <w:sz w:val="21"/>
          <w:szCs w:val="21"/>
        </w:rPr>
        <w:t>:</w:t>
      </w:r>
      <w:r w:rsidR="009C010F" w:rsidRPr="000A147E">
        <w:rPr>
          <w:rFonts w:ascii="Arial Narrow" w:hAnsi="Arial Narrow" w:cstheme="minorHAnsi"/>
          <w:color w:val="1F497D" w:themeColor="text2"/>
          <w:sz w:val="21"/>
          <w:szCs w:val="21"/>
        </w:rPr>
        <w:t xml:space="preserve"> </w:t>
      </w:r>
      <w:r w:rsidR="00B90674" w:rsidRPr="000A147E">
        <w:rPr>
          <w:rFonts w:ascii="Arial Narrow" w:hAnsi="Arial Narrow" w:cstheme="minorHAnsi"/>
          <w:sz w:val="21"/>
          <w:szCs w:val="21"/>
        </w:rPr>
        <w:t xml:space="preserve">Delivered secure, reliable, and scalable IT service management solutions (ITSM) </w:t>
      </w:r>
      <w:r w:rsidR="003415A0" w:rsidRPr="000A147E">
        <w:rPr>
          <w:rFonts w:ascii="Arial Narrow" w:hAnsi="Arial Narrow" w:cstheme="minorHAnsi"/>
          <w:sz w:val="21"/>
          <w:szCs w:val="21"/>
        </w:rPr>
        <w:t>for several mid-sized companies. Set up policies</w:t>
      </w:r>
      <w:r w:rsidR="00B90674" w:rsidRPr="000A147E">
        <w:rPr>
          <w:rFonts w:ascii="Arial Narrow" w:hAnsi="Arial Narrow" w:cstheme="minorHAnsi"/>
          <w:sz w:val="21"/>
          <w:szCs w:val="21"/>
        </w:rPr>
        <w:t xml:space="preserve"> and </w:t>
      </w:r>
      <w:r w:rsidR="003415A0" w:rsidRPr="000A147E">
        <w:rPr>
          <w:rFonts w:ascii="Arial Narrow" w:hAnsi="Arial Narrow" w:cstheme="minorHAnsi"/>
          <w:sz w:val="21"/>
          <w:szCs w:val="21"/>
        </w:rPr>
        <w:t xml:space="preserve">procedures for </w:t>
      </w:r>
      <w:r w:rsidR="00413531" w:rsidRPr="000A147E">
        <w:rPr>
          <w:rFonts w:ascii="Arial Narrow" w:hAnsi="Arial Narrow" w:cstheme="minorHAnsi"/>
          <w:sz w:val="21"/>
          <w:szCs w:val="21"/>
        </w:rPr>
        <w:t xml:space="preserve">support </w:t>
      </w:r>
      <w:r w:rsidR="003C039B" w:rsidRPr="000A147E">
        <w:rPr>
          <w:rFonts w:ascii="Arial Narrow" w:hAnsi="Arial Narrow" w:cstheme="minorHAnsi"/>
          <w:sz w:val="21"/>
          <w:szCs w:val="21"/>
        </w:rPr>
        <w:t xml:space="preserve">45 staff members </w:t>
      </w:r>
      <w:r w:rsidR="00367A05" w:rsidRPr="000A147E">
        <w:rPr>
          <w:rFonts w:ascii="Arial Narrow" w:hAnsi="Arial Narrow" w:cstheme="minorHAnsi"/>
          <w:sz w:val="21"/>
          <w:szCs w:val="21"/>
        </w:rPr>
        <w:t>working</w:t>
      </w:r>
      <w:r w:rsidR="003415A0" w:rsidRPr="000A147E">
        <w:rPr>
          <w:rFonts w:ascii="Arial Narrow" w:hAnsi="Arial Narrow" w:cstheme="minorHAnsi"/>
          <w:sz w:val="21"/>
          <w:szCs w:val="21"/>
        </w:rPr>
        <w:t xml:space="preserve"> from home. </w:t>
      </w:r>
      <w:r w:rsidR="003C039B" w:rsidRPr="000A147E">
        <w:rPr>
          <w:rFonts w:ascii="Arial Narrow" w:hAnsi="Arial Narrow" w:cstheme="minorHAnsi"/>
          <w:sz w:val="21"/>
          <w:szCs w:val="21"/>
        </w:rPr>
        <w:t xml:space="preserve">Moved servers to virtualized colocation facilities. </w:t>
      </w:r>
      <w:r w:rsidR="00A67B0A" w:rsidRPr="000A147E">
        <w:rPr>
          <w:rFonts w:ascii="Arial Narrow" w:hAnsi="Arial Narrow" w:cstheme="minorHAnsi"/>
          <w:sz w:val="21"/>
          <w:szCs w:val="21"/>
        </w:rPr>
        <w:t>Managed</w:t>
      </w:r>
      <w:r w:rsidR="003415A0" w:rsidRPr="000A147E">
        <w:rPr>
          <w:rFonts w:ascii="Arial Narrow" w:hAnsi="Arial Narrow" w:cstheme="minorHAnsi"/>
          <w:sz w:val="21"/>
          <w:szCs w:val="21"/>
        </w:rPr>
        <w:t xml:space="preserve"> remote staff during the term of the contract</w:t>
      </w:r>
      <w:r w:rsidR="009C7EE5" w:rsidRPr="000A147E">
        <w:rPr>
          <w:rFonts w:ascii="Arial Narrow" w:hAnsi="Arial Narrow" w:cstheme="minorHAnsi"/>
          <w:sz w:val="21"/>
          <w:szCs w:val="21"/>
        </w:rPr>
        <w:t>.</w:t>
      </w:r>
    </w:p>
    <w:p w14:paraId="7B83296A" w14:textId="3984EF6E" w:rsidR="00312407" w:rsidRPr="000A147E" w:rsidRDefault="00312407" w:rsidP="00AB2B5E">
      <w:pPr>
        <w:tabs>
          <w:tab w:val="left" w:pos="360"/>
        </w:tabs>
        <w:spacing w:after="120" w:line="21" w:lineRule="atLeast"/>
        <w:rPr>
          <w:rFonts w:ascii="Arial Narrow" w:hAnsi="Arial Narrow" w:cstheme="minorHAnsi"/>
          <w:sz w:val="21"/>
          <w:szCs w:val="21"/>
        </w:rPr>
      </w:pPr>
      <w:r w:rsidRPr="000A147E">
        <w:rPr>
          <w:rFonts w:ascii="Arial Narrow" w:hAnsi="Arial Narrow" w:cstheme="minorHAnsi"/>
          <w:b/>
          <w:bCs/>
          <w:color w:val="1F497D" w:themeColor="text2"/>
          <w:sz w:val="21"/>
          <w:szCs w:val="21"/>
        </w:rPr>
        <w:t>Product Development:</w:t>
      </w:r>
      <w:r w:rsidRPr="000A147E">
        <w:rPr>
          <w:rFonts w:ascii="Arial Narrow" w:hAnsi="Arial Narrow" w:cstheme="minorHAnsi"/>
          <w:color w:val="1F497D" w:themeColor="text2"/>
          <w:sz w:val="21"/>
          <w:szCs w:val="21"/>
        </w:rPr>
        <w:t xml:space="preserve"> </w:t>
      </w:r>
      <w:r w:rsidRPr="000A147E">
        <w:rPr>
          <w:rFonts w:ascii="Arial Narrow" w:hAnsi="Arial Narrow" w:cstheme="minorHAnsi"/>
          <w:sz w:val="21"/>
          <w:szCs w:val="21"/>
        </w:rPr>
        <w:t>Collaborated with software/hardware engineering teams to develop proprietary virtual reality (VR) application.</w:t>
      </w:r>
    </w:p>
    <w:p w14:paraId="19C44C30" w14:textId="7C0FEFBA" w:rsidR="003415A0" w:rsidRPr="000A147E" w:rsidRDefault="00A366C2" w:rsidP="00AB2B5E">
      <w:pPr>
        <w:tabs>
          <w:tab w:val="left" w:pos="360"/>
        </w:tabs>
        <w:spacing w:after="120" w:line="21" w:lineRule="atLeast"/>
        <w:rPr>
          <w:rFonts w:ascii="Arial Narrow" w:hAnsi="Arial Narrow" w:cstheme="minorHAnsi"/>
          <w:sz w:val="21"/>
          <w:szCs w:val="21"/>
        </w:rPr>
      </w:pPr>
      <w:r w:rsidRPr="000A147E">
        <w:rPr>
          <w:rFonts w:ascii="Arial Narrow" w:hAnsi="Arial Narrow" w:cstheme="minorHAnsi"/>
          <w:b/>
          <w:bCs/>
          <w:color w:val="1F497D" w:themeColor="text2"/>
          <w:sz w:val="21"/>
          <w:szCs w:val="21"/>
        </w:rPr>
        <w:t>QA &amp; QC:</w:t>
      </w:r>
      <w:r w:rsidR="009C010F" w:rsidRPr="000A147E">
        <w:rPr>
          <w:rFonts w:ascii="Arial Narrow" w:hAnsi="Arial Narrow" w:cstheme="minorHAnsi"/>
          <w:color w:val="1F497D" w:themeColor="text2"/>
          <w:sz w:val="21"/>
          <w:szCs w:val="21"/>
        </w:rPr>
        <w:t xml:space="preserve"> </w:t>
      </w:r>
      <w:r w:rsidR="00A67B0A" w:rsidRPr="000A147E">
        <w:rPr>
          <w:rFonts w:ascii="Arial Narrow" w:hAnsi="Arial Narrow" w:cstheme="minorHAnsi"/>
          <w:sz w:val="21"/>
          <w:szCs w:val="21"/>
        </w:rPr>
        <w:t>Guided</w:t>
      </w:r>
      <w:r w:rsidR="003415A0" w:rsidRPr="000A147E">
        <w:rPr>
          <w:rFonts w:ascii="Arial Narrow" w:hAnsi="Arial Narrow" w:cstheme="minorHAnsi"/>
          <w:sz w:val="21"/>
          <w:szCs w:val="21"/>
        </w:rPr>
        <w:t xml:space="preserve"> </w:t>
      </w:r>
      <w:r w:rsidR="00A148A7" w:rsidRPr="000A147E">
        <w:rPr>
          <w:rFonts w:ascii="Arial Narrow" w:hAnsi="Arial Narrow" w:cstheme="minorHAnsi"/>
          <w:sz w:val="21"/>
          <w:szCs w:val="21"/>
        </w:rPr>
        <w:t xml:space="preserve">product development, </w:t>
      </w:r>
      <w:r w:rsidRPr="000A147E">
        <w:rPr>
          <w:rFonts w:ascii="Arial Narrow" w:hAnsi="Arial Narrow" w:cstheme="minorHAnsi"/>
          <w:sz w:val="21"/>
          <w:szCs w:val="21"/>
        </w:rPr>
        <w:t>quality assurance</w:t>
      </w:r>
      <w:r w:rsidR="00A148A7" w:rsidRPr="000A147E">
        <w:rPr>
          <w:rFonts w:ascii="Arial Narrow" w:hAnsi="Arial Narrow" w:cstheme="minorHAnsi"/>
          <w:sz w:val="21"/>
          <w:szCs w:val="21"/>
        </w:rPr>
        <w:t>,</w:t>
      </w:r>
      <w:r w:rsidRPr="000A147E">
        <w:rPr>
          <w:rFonts w:ascii="Arial Narrow" w:hAnsi="Arial Narrow" w:cstheme="minorHAnsi"/>
          <w:sz w:val="21"/>
          <w:szCs w:val="21"/>
        </w:rPr>
        <w:t xml:space="preserve"> and quality control</w:t>
      </w:r>
      <w:r w:rsidR="003415A0" w:rsidRPr="000A147E">
        <w:rPr>
          <w:rFonts w:ascii="Arial Narrow" w:hAnsi="Arial Narrow" w:cstheme="minorHAnsi"/>
          <w:sz w:val="21"/>
          <w:szCs w:val="21"/>
        </w:rPr>
        <w:t xml:space="preserve"> for </w:t>
      </w:r>
      <w:r w:rsidR="00D73C93" w:rsidRPr="000A147E">
        <w:rPr>
          <w:rFonts w:ascii="Arial Narrow" w:hAnsi="Arial Narrow" w:cstheme="minorHAnsi"/>
          <w:sz w:val="21"/>
          <w:szCs w:val="21"/>
        </w:rPr>
        <w:t>clien</w:t>
      </w:r>
      <w:r w:rsidR="00A148A7" w:rsidRPr="000A147E">
        <w:rPr>
          <w:rFonts w:ascii="Arial Narrow" w:hAnsi="Arial Narrow" w:cstheme="minorHAnsi"/>
          <w:sz w:val="21"/>
          <w:szCs w:val="21"/>
        </w:rPr>
        <w:t>t’s</w:t>
      </w:r>
      <w:r w:rsidR="00D73C93" w:rsidRPr="000A147E">
        <w:rPr>
          <w:rFonts w:ascii="Arial Narrow" w:hAnsi="Arial Narrow" w:cstheme="minorHAnsi"/>
          <w:sz w:val="21"/>
          <w:szCs w:val="21"/>
        </w:rPr>
        <w:t xml:space="preserve"> </w:t>
      </w:r>
      <w:r w:rsidR="003415A0" w:rsidRPr="000A147E">
        <w:rPr>
          <w:rFonts w:ascii="Arial Narrow" w:hAnsi="Arial Narrow" w:cstheme="minorHAnsi"/>
          <w:sz w:val="21"/>
          <w:szCs w:val="21"/>
        </w:rPr>
        <w:t>software development and testing processes.</w:t>
      </w:r>
    </w:p>
    <w:p w14:paraId="70C12E7B" w14:textId="2E8D1A7D" w:rsidR="003415A0" w:rsidRPr="000A147E" w:rsidRDefault="009C010F" w:rsidP="00AB2B5E">
      <w:pPr>
        <w:tabs>
          <w:tab w:val="left" w:pos="360"/>
        </w:tabs>
        <w:spacing w:after="120" w:line="21" w:lineRule="atLeast"/>
        <w:rPr>
          <w:rFonts w:ascii="Arial Narrow" w:hAnsi="Arial Narrow" w:cstheme="minorHAnsi"/>
          <w:sz w:val="21"/>
          <w:szCs w:val="21"/>
        </w:rPr>
      </w:pPr>
      <w:r w:rsidRPr="000A147E">
        <w:rPr>
          <w:rFonts w:ascii="Arial Narrow" w:hAnsi="Arial Narrow" w:cstheme="minorHAnsi"/>
          <w:b/>
          <w:bCs/>
          <w:color w:val="1F497D" w:themeColor="text2"/>
          <w:sz w:val="21"/>
          <w:szCs w:val="21"/>
        </w:rPr>
        <w:t>Telecommunications:</w:t>
      </w:r>
      <w:r w:rsidRPr="000A147E">
        <w:rPr>
          <w:rFonts w:ascii="Arial Narrow" w:hAnsi="Arial Narrow" w:cstheme="minorHAnsi"/>
          <w:color w:val="1F497D" w:themeColor="text2"/>
          <w:sz w:val="21"/>
          <w:szCs w:val="21"/>
        </w:rPr>
        <w:t xml:space="preserve"> </w:t>
      </w:r>
      <w:r w:rsidR="003415A0" w:rsidRPr="000A147E">
        <w:rPr>
          <w:rFonts w:ascii="Arial Narrow" w:hAnsi="Arial Narrow" w:cstheme="minorHAnsi"/>
          <w:sz w:val="21"/>
          <w:szCs w:val="21"/>
        </w:rPr>
        <w:t>Set</w:t>
      </w:r>
      <w:r w:rsidR="00B522C0">
        <w:rPr>
          <w:rFonts w:ascii="Arial Narrow" w:hAnsi="Arial Narrow" w:cstheme="minorHAnsi"/>
          <w:sz w:val="21"/>
          <w:szCs w:val="21"/>
        </w:rPr>
        <w:t xml:space="preserve"> </w:t>
      </w:r>
      <w:r w:rsidR="003415A0" w:rsidRPr="000A147E">
        <w:rPr>
          <w:rFonts w:ascii="Arial Narrow" w:hAnsi="Arial Narrow" w:cstheme="minorHAnsi"/>
          <w:sz w:val="21"/>
          <w:szCs w:val="21"/>
        </w:rPr>
        <w:t xml:space="preserve">up and configured VOIP systems for </w:t>
      </w:r>
      <w:r w:rsidR="00D73C93" w:rsidRPr="000A147E">
        <w:rPr>
          <w:rFonts w:ascii="Arial Narrow" w:hAnsi="Arial Narrow" w:cstheme="minorHAnsi"/>
          <w:sz w:val="21"/>
          <w:szCs w:val="21"/>
        </w:rPr>
        <w:t xml:space="preserve">clients’ </w:t>
      </w:r>
      <w:r w:rsidR="003415A0" w:rsidRPr="000A147E">
        <w:rPr>
          <w:rFonts w:ascii="Arial Narrow" w:hAnsi="Arial Narrow" w:cstheme="minorHAnsi"/>
          <w:sz w:val="21"/>
          <w:szCs w:val="21"/>
        </w:rPr>
        <w:t>remote workers.</w:t>
      </w:r>
    </w:p>
    <w:p w14:paraId="1148BB40" w14:textId="5B97F338" w:rsidR="000E26BF" w:rsidRPr="000A147E" w:rsidRDefault="000E26BF" w:rsidP="002939C0">
      <w:pPr>
        <w:spacing w:line="21" w:lineRule="atLeast"/>
        <w:rPr>
          <w:rFonts w:ascii="Arial Narrow" w:hAnsi="Arial Narrow" w:cstheme="minorHAnsi"/>
          <w:sz w:val="21"/>
          <w:szCs w:val="21"/>
        </w:rPr>
      </w:pPr>
    </w:p>
    <w:p w14:paraId="6F5AA493" w14:textId="6759B853" w:rsidR="003415A0" w:rsidRPr="000A147E" w:rsidRDefault="003415A0" w:rsidP="00E127EC">
      <w:pPr>
        <w:shd w:val="clear" w:color="auto" w:fill="1F497D" w:themeFill="text2"/>
        <w:tabs>
          <w:tab w:val="right" w:pos="10620"/>
        </w:tabs>
        <w:spacing w:line="21" w:lineRule="atLeast"/>
        <w:rPr>
          <w:rFonts w:ascii="Arial Narrow" w:hAnsi="Arial Narrow" w:cstheme="minorHAnsi"/>
          <w:color w:val="FFFFFF" w:themeColor="background1"/>
          <w:sz w:val="21"/>
          <w:szCs w:val="21"/>
        </w:rPr>
      </w:pPr>
      <w:r w:rsidRPr="000A147E">
        <w:rPr>
          <w:rFonts w:ascii="Arial Narrow" w:hAnsi="Arial Narrow" w:cstheme="minorHAnsi"/>
          <w:color w:val="FFFFFF" w:themeColor="background1"/>
          <w:sz w:val="21"/>
          <w:szCs w:val="21"/>
        </w:rPr>
        <w:t>The Service Companies</w:t>
      </w:r>
      <w:r w:rsidRPr="000A147E">
        <w:rPr>
          <w:rFonts w:ascii="Arial Narrow" w:hAnsi="Arial Narrow" w:cstheme="minorHAnsi"/>
          <w:color w:val="FFFFFF" w:themeColor="background1"/>
          <w:sz w:val="21"/>
          <w:szCs w:val="21"/>
        </w:rPr>
        <w:tab/>
      </w:r>
      <w:r w:rsidR="0096377A" w:rsidRPr="000A147E">
        <w:rPr>
          <w:rFonts w:ascii="Arial Narrow" w:hAnsi="Arial Narrow" w:cstheme="minorHAnsi"/>
          <w:color w:val="FFFFFF" w:themeColor="background1"/>
          <w:sz w:val="21"/>
          <w:szCs w:val="21"/>
        </w:rPr>
        <w:t>Miami</w:t>
      </w:r>
      <w:r w:rsidR="00B82B77">
        <w:rPr>
          <w:rFonts w:ascii="Arial Narrow" w:hAnsi="Arial Narrow" w:cstheme="minorHAnsi"/>
          <w:color w:val="FFFFFF" w:themeColor="background1"/>
          <w:sz w:val="21"/>
          <w:szCs w:val="21"/>
        </w:rPr>
        <w:t xml:space="preserve"> Lakes/Miramar</w:t>
      </w:r>
      <w:r w:rsidRPr="000A147E">
        <w:rPr>
          <w:rFonts w:ascii="Arial Narrow" w:hAnsi="Arial Narrow" w:cstheme="minorHAnsi"/>
          <w:color w:val="FFFFFF" w:themeColor="background1"/>
          <w:sz w:val="21"/>
          <w:szCs w:val="21"/>
        </w:rPr>
        <w:t>, FL</w:t>
      </w:r>
    </w:p>
    <w:p w14:paraId="706BE72E" w14:textId="45EB2568" w:rsidR="003415A0" w:rsidRPr="000A147E" w:rsidRDefault="003415A0" w:rsidP="00E127EC">
      <w:pPr>
        <w:shd w:val="clear" w:color="auto" w:fill="1F497D" w:themeFill="text2"/>
        <w:tabs>
          <w:tab w:val="right" w:pos="10620"/>
        </w:tabs>
        <w:spacing w:line="21" w:lineRule="atLeast"/>
        <w:rPr>
          <w:rFonts w:ascii="Arial Narrow" w:hAnsi="Arial Narrow" w:cstheme="minorHAnsi"/>
          <w:color w:val="FFFFFF" w:themeColor="background1"/>
          <w:sz w:val="21"/>
          <w:szCs w:val="21"/>
        </w:rPr>
      </w:pPr>
      <w:r w:rsidRPr="000A147E">
        <w:rPr>
          <w:rFonts w:ascii="Arial Narrow" w:hAnsi="Arial Narrow" w:cstheme="minorHAnsi"/>
          <w:color w:val="FFFFFF" w:themeColor="background1"/>
          <w:sz w:val="21"/>
          <w:szCs w:val="21"/>
        </w:rPr>
        <w:t>Managing Director</w:t>
      </w:r>
      <w:r w:rsidR="00B82B77">
        <w:rPr>
          <w:rFonts w:ascii="Arial Narrow" w:hAnsi="Arial Narrow" w:cstheme="minorHAnsi"/>
          <w:color w:val="FFFFFF" w:themeColor="background1"/>
          <w:sz w:val="21"/>
          <w:szCs w:val="21"/>
        </w:rPr>
        <w:t>, Information Technologies</w:t>
      </w:r>
      <w:r w:rsidRPr="000A147E">
        <w:rPr>
          <w:rFonts w:ascii="Arial Narrow" w:hAnsi="Arial Narrow" w:cstheme="minorHAnsi"/>
          <w:color w:val="FFFFFF" w:themeColor="background1"/>
          <w:sz w:val="21"/>
          <w:szCs w:val="21"/>
        </w:rPr>
        <w:tab/>
      </w:r>
      <w:r w:rsidR="0096377A" w:rsidRPr="000A147E">
        <w:rPr>
          <w:rFonts w:ascii="Arial Narrow" w:hAnsi="Arial Narrow" w:cstheme="minorHAnsi"/>
          <w:color w:val="FFFFFF" w:themeColor="background1"/>
          <w:sz w:val="21"/>
          <w:szCs w:val="21"/>
        </w:rPr>
        <w:t xml:space="preserve">March </w:t>
      </w:r>
      <w:r w:rsidRPr="000A147E">
        <w:rPr>
          <w:rFonts w:ascii="Arial Narrow" w:hAnsi="Arial Narrow" w:cstheme="minorHAnsi"/>
          <w:color w:val="FFFFFF" w:themeColor="background1"/>
          <w:sz w:val="21"/>
          <w:szCs w:val="21"/>
        </w:rPr>
        <w:t xml:space="preserve">2013 – </w:t>
      </w:r>
      <w:r w:rsidR="0096377A" w:rsidRPr="000A147E">
        <w:rPr>
          <w:rFonts w:ascii="Arial Narrow" w:hAnsi="Arial Narrow" w:cstheme="minorHAnsi"/>
          <w:color w:val="FFFFFF" w:themeColor="background1"/>
          <w:sz w:val="21"/>
          <w:szCs w:val="21"/>
        </w:rPr>
        <w:t xml:space="preserve">March </w:t>
      </w:r>
      <w:r w:rsidRPr="000A147E">
        <w:rPr>
          <w:rFonts w:ascii="Arial Narrow" w:hAnsi="Arial Narrow" w:cstheme="minorHAnsi"/>
          <w:color w:val="FFFFFF" w:themeColor="background1"/>
          <w:sz w:val="21"/>
          <w:szCs w:val="21"/>
        </w:rPr>
        <w:t>2020</w:t>
      </w:r>
    </w:p>
    <w:p w14:paraId="6AA4E2E7" w14:textId="46217C12" w:rsidR="00DD4DDD" w:rsidRPr="000A147E" w:rsidRDefault="00DD4DDD" w:rsidP="00AB2B5E">
      <w:pPr>
        <w:tabs>
          <w:tab w:val="left" w:pos="360"/>
        </w:tabs>
        <w:spacing w:before="120" w:after="120" w:line="21" w:lineRule="atLeast"/>
        <w:rPr>
          <w:rFonts w:ascii="Arial Narrow" w:hAnsi="Arial Narrow" w:cstheme="minorHAnsi"/>
          <w:sz w:val="21"/>
          <w:szCs w:val="21"/>
        </w:rPr>
      </w:pPr>
      <w:r w:rsidRPr="000A147E">
        <w:rPr>
          <w:rFonts w:ascii="Arial Narrow" w:hAnsi="Arial Narrow" w:cstheme="minorHAnsi"/>
          <w:b/>
          <w:bCs/>
          <w:color w:val="1F497D" w:themeColor="text2"/>
          <w:sz w:val="21"/>
          <w:szCs w:val="21"/>
        </w:rPr>
        <w:t>Technology Initiatives:</w:t>
      </w:r>
      <w:r w:rsidRPr="000A147E">
        <w:rPr>
          <w:rFonts w:ascii="Arial Narrow" w:hAnsi="Arial Narrow" w:cstheme="minorHAnsi"/>
          <w:color w:val="1F497D" w:themeColor="text2"/>
          <w:sz w:val="21"/>
          <w:szCs w:val="21"/>
        </w:rPr>
        <w:t xml:space="preserve"> </w:t>
      </w:r>
      <w:r w:rsidR="00DD3563" w:rsidRPr="000A147E">
        <w:rPr>
          <w:rFonts w:ascii="Arial Narrow" w:hAnsi="Arial Narrow" w:cstheme="minorHAnsi"/>
          <w:sz w:val="21"/>
          <w:szCs w:val="21"/>
        </w:rPr>
        <w:t>Hired by CFO to d</w:t>
      </w:r>
      <w:r w:rsidRPr="000A147E">
        <w:rPr>
          <w:rFonts w:ascii="Arial Narrow" w:hAnsi="Arial Narrow" w:cstheme="minorHAnsi"/>
          <w:sz w:val="21"/>
          <w:szCs w:val="21"/>
        </w:rPr>
        <w:t xml:space="preserve">irect fledging project to migrate company to an online time and attendance (TNA) system for 8,500 employees using Android-based </w:t>
      </w:r>
      <w:proofErr w:type="spellStart"/>
      <w:r w:rsidRPr="000A147E">
        <w:rPr>
          <w:rFonts w:ascii="Arial Narrow" w:hAnsi="Arial Narrow" w:cstheme="minorHAnsi"/>
          <w:sz w:val="21"/>
          <w:szCs w:val="21"/>
        </w:rPr>
        <w:t>timeclocks</w:t>
      </w:r>
      <w:proofErr w:type="spellEnd"/>
      <w:r w:rsidRPr="000A147E">
        <w:rPr>
          <w:rFonts w:ascii="Arial Narrow" w:hAnsi="Arial Narrow" w:cstheme="minorHAnsi"/>
          <w:sz w:val="21"/>
          <w:szCs w:val="21"/>
        </w:rPr>
        <w:t xml:space="preserve"> with facial verification to reduce erroneous time entries into the payroll system. Worked with outside vendors to overcome obstacles unique to the compa</w:t>
      </w:r>
      <w:r w:rsidR="00A251B3">
        <w:rPr>
          <w:rFonts w:ascii="Arial Narrow" w:hAnsi="Arial Narrow" w:cstheme="minorHAnsi"/>
          <w:sz w:val="21"/>
          <w:szCs w:val="21"/>
        </w:rPr>
        <w:t>ny’s 24/7/365 work environment.</w:t>
      </w:r>
    </w:p>
    <w:p w14:paraId="52A1A47D" w14:textId="701D8CF3" w:rsidR="00DD4DDD" w:rsidRPr="000A147E" w:rsidRDefault="00DD4DDD" w:rsidP="003E7C72">
      <w:pPr>
        <w:pStyle w:val="ListParagraph"/>
        <w:numPr>
          <w:ilvl w:val="0"/>
          <w:numId w:val="5"/>
        </w:numPr>
        <w:tabs>
          <w:tab w:val="left" w:pos="360"/>
        </w:tabs>
        <w:spacing w:after="40" w:line="21" w:lineRule="atLeast"/>
        <w:rPr>
          <w:rFonts w:ascii="Arial Narrow" w:hAnsi="Arial Narrow" w:cstheme="minorHAnsi"/>
          <w:sz w:val="21"/>
          <w:szCs w:val="21"/>
        </w:rPr>
      </w:pPr>
      <w:r w:rsidRPr="000A147E">
        <w:rPr>
          <w:rFonts w:ascii="Arial Narrow" w:hAnsi="Arial Narrow" w:cstheme="minorHAnsi"/>
          <w:sz w:val="21"/>
          <w:szCs w:val="21"/>
        </w:rPr>
        <w:t xml:space="preserve">Saved $6.5 million in annual payroll processing by reducing workload and </w:t>
      </w:r>
      <w:r w:rsidR="00B522C0">
        <w:rPr>
          <w:rFonts w:ascii="Arial Narrow" w:hAnsi="Arial Narrow" w:cstheme="minorHAnsi"/>
          <w:sz w:val="21"/>
          <w:szCs w:val="21"/>
        </w:rPr>
        <w:t xml:space="preserve">helping </w:t>
      </w:r>
      <w:r w:rsidRPr="000A147E">
        <w:rPr>
          <w:rFonts w:ascii="Arial Narrow" w:hAnsi="Arial Narrow" w:cstheme="minorHAnsi"/>
          <w:sz w:val="21"/>
          <w:szCs w:val="21"/>
        </w:rPr>
        <w:t>eliminate fraud</w:t>
      </w:r>
      <w:r w:rsidR="00B522C0">
        <w:rPr>
          <w:rFonts w:ascii="Arial Narrow" w:hAnsi="Arial Narrow" w:cstheme="minorHAnsi"/>
          <w:sz w:val="21"/>
          <w:szCs w:val="21"/>
        </w:rPr>
        <w:t>. Achieved</w:t>
      </w:r>
      <w:r w:rsidRPr="000A147E">
        <w:rPr>
          <w:rFonts w:ascii="Arial Narrow" w:hAnsi="Arial Narrow" w:cstheme="minorHAnsi"/>
          <w:sz w:val="21"/>
          <w:szCs w:val="21"/>
        </w:rPr>
        <w:t xml:space="preserve"> a </w:t>
      </w:r>
      <w:r w:rsidR="00F10C09" w:rsidRPr="000A147E">
        <w:rPr>
          <w:rFonts w:ascii="Arial Narrow" w:hAnsi="Arial Narrow" w:cstheme="minorHAnsi"/>
          <w:sz w:val="21"/>
          <w:szCs w:val="21"/>
        </w:rPr>
        <w:t>15</w:t>
      </w:r>
      <w:r w:rsidRPr="000A147E">
        <w:rPr>
          <w:rFonts w:ascii="Arial Narrow" w:hAnsi="Arial Narrow" w:cstheme="minorHAnsi"/>
          <w:sz w:val="21"/>
          <w:szCs w:val="21"/>
        </w:rPr>
        <w:t xml:space="preserve">% reduction in </w:t>
      </w:r>
      <w:r w:rsidR="00B522C0">
        <w:rPr>
          <w:rFonts w:ascii="Arial Narrow" w:hAnsi="Arial Narrow" w:cstheme="minorHAnsi"/>
          <w:sz w:val="21"/>
          <w:szCs w:val="21"/>
        </w:rPr>
        <w:t xml:space="preserve">payroll </w:t>
      </w:r>
      <w:r w:rsidRPr="000A147E">
        <w:rPr>
          <w:rFonts w:ascii="Arial Narrow" w:hAnsi="Arial Narrow" w:cstheme="minorHAnsi"/>
          <w:sz w:val="21"/>
          <w:szCs w:val="21"/>
        </w:rPr>
        <w:t>costs</w:t>
      </w:r>
      <w:r w:rsidR="00AC2570" w:rsidRPr="000A147E">
        <w:rPr>
          <w:rFonts w:ascii="Arial Narrow" w:hAnsi="Arial Narrow" w:cstheme="minorHAnsi"/>
          <w:sz w:val="21"/>
          <w:szCs w:val="21"/>
        </w:rPr>
        <w:t xml:space="preserve"> and increased department efficiency by up to </w:t>
      </w:r>
      <w:r w:rsidR="001A206E" w:rsidRPr="000A147E">
        <w:rPr>
          <w:rFonts w:ascii="Arial Narrow" w:hAnsi="Arial Narrow" w:cstheme="minorHAnsi"/>
          <w:sz w:val="21"/>
          <w:szCs w:val="21"/>
        </w:rPr>
        <w:t>3</w:t>
      </w:r>
      <w:r w:rsidR="00AC2570" w:rsidRPr="000A147E">
        <w:rPr>
          <w:rFonts w:ascii="Arial Narrow" w:hAnsi="Arial Narrow" w:cstheme="minorHAnsi"/>
          <w:sz w:val="21"/>
          <w:szCs w:val="21"/>
        </w:rPr>
        <w:t>2%.</w:t>
      </w:r>
    </w:p>
    <w:p w14:paraId="1E3030D2" w14:textId="4AB5D019" w:rsidR="00DD4DDD" w:rsidRPr="000A147E" w:rsidRDefault="00DD4DDD" w:rsidP="003E7C72">
      <w:pPr>
        <w:pStyle w:val="ListParagraph"/>
        <w:numPr>
          <w:ilvl w:val="0"/>
          <w:numId w:val="5"/>
        </w:numPr>
        <w:spacing w:line="21" w:lineRule="atLeast"/>
        <w:rPr>
          <w:rFonts w:ascii="Arial Narrow" w:hAnsi="Arial Narrow" w:cstheme="minorHAnsi"/>
          <w:sz w:val="21"/>
          <w:szCs w:val="21"/>
        </w:rPr>
      </w:pPr>
      <w:r w:rsidRPr="000A147E">
        <w:rPr>
          <w:rFonts w:ascii="Arial Narrow" w:hAnsi="Arial Narrow" w:cstheme="minorHAnsi"/>
          <w:sz w:val="21"/>
          <w:szCs w:val="21"/>
        </w:rPr>
        <w:t xml:space="preserve">Deployed Google Enterprise throughout the organization. Managed software evaluation and implementation of </w:t>
      </w:r>
      <w:proofErr w:type="spellStart"/>
      <w:r w:rsidRPr="000A147E">
        <w:rPr>
          <w:rFonts w:ascii="Arial Narrow" w:hAnsi="Arial Narrow" w:cstheme="minorHAnsi"/>
          <w:sz w:val="21"/>
          <w:szCs w:val="21"/>
        </w:rPr>
        <w:t>SugarCRM</w:t>
      </w:r>
      <w:proofErr w:type="spellEnd"/>
      <w:r w:rsidRPr="000A147E">
        <w:rPr>
          <w:rFonts w:ascii="Arial Narrow" w:hAnsi="Arial Narrow" w:cstheme="minorHAnsi"/>
          <w:sz w:val="21"/>
          <w:szCs w:val="21"/>
        </w:rPr>
        <w:t xml:space="preserve">, Ultimate Software, </w:t>
      </w:r>
      <w:proofErr w:type="spellStart"/>
      <w:r w:rsidRPr="000A147E">
        <w:rPr>
          <w:rFonts w:ascii="Arial Narrow" w:hAnsi="Arial Narrow" w:cstheme="minorHAnsi"/>
          <w:sz w:val="21"/>
          <w:szCs w:val="21"/>
        </w:rPr>
        <w:t>Infor</w:t>
      </w:r>
      <w:proofErr w:type="spellEnd"/>
      <w:r w:rsidRPr="000A147E">
        <w:rPr>
          <w:rFonts w:ascii="Arial Narrow" w:hAnsi="Arial Narrow" w:cstheme="minorHAnsi"/>
          <w:sz w:val="21"/>
          <w:szCs w:val="21"/>
        </w:rPr>
        <w:t xml:space="preserve">, </w:t>
      </w:r>
      <w:r w:rsidR="004502E6" w:rsidRPr="000A147E">
        <w:rPr>
          <w:rFonts w:ascii="Arial Narrow" w:hAnsi="Arial Narrow" w:cstheme="minorHAnsi"/>
          <w:sz w:val="21"/>
          <w:szCs w:val="21"/>
        </w:rPr>
        <w:t xml:space="preserve">Ceridian </w:t>
      </w:r>
      <w:proofErr w:type="spellStart"/>
      <w:r w:rsidRPr="000A147E">
        <w:rPr>
          <w:rFonts w:ascii="Arial Narrow" w:hAnsi="Arial Narrow" w:cstheme="minorHAnsi"/>
          <w:sz w:val="21"/>
          <w:szCs w:val="21"/>
        </w:rPr>
        <w:t>DayForce</w:t>
      </w:r>
      <w:proofErr w:type="spellEnd"/>
      <w:r w:rsidR="004502E6" w:rsidRPr="000A147E">
        <w:rPr>
          <w:rFonts w:ascii="Arial Narrow" w:hAnsi="Arial Narrow" w:cstheme="minorHAnsi"/>
          <w:sz w:val="21"/>
          <w:szCs w:val="21"/>
        </w:rPr>
        <w:t xml:space="preserve">, and </w:t>
      </w:r>
      <w:proofErr w:type="spellStart"/>
      <w:r w:rsidR="004502E6" w:rsidRPr="000A147E">
        <w:rPr>
          <w:rFonts w:ascii="Arial Narrow" w:hAnsi="Arial Narrow" w:cstheme="minorHAnsi"/>
          <w:sz w:val="21"/>
          <w:szCs w:val="21"/>
        </w:rPr>
        <w:t>TimeF</w:t>
      </w:r>
      <w:r w:rsidRPr="000A147E">
        <w:rPr>
          <w:rFonts w:ascii="Arial Narrow" w:hAnsi="Arial Narrow" w:cstheme="minorHAnsi"/>
          <w:sz w:val="21"/>
          <w:szCs w:val="21"/>
        </w:rPr>
        <w:t>orce</w:t>
      </w:r>
      <w:proofErr w:type="spellEnd"/>
      <w:r w:rsidRPr="000A147E">
        <w:rPr>
          <w:rFonts w:ascii="Arial Narrow" w:hAnsi="Arial Narrow" w:cstheme="minorHAnsi"/>
          <w:sz w:val="21"/>
          <w:szCs w:val="21"/>
        </w:rPr>
        <w:t>.</w:t>
      </w:r>
    </w:p>
    <w:p w14:paraId="56220AAE" w14:textId="2B3FA505" w:rsidR="00E56FAF" w:rsidRPr="000A147E" w:rsidRDefault="008D3188" w:rsidP="00AB2B5E">
      <w:pPr>
        <w:tabs>
          <w:tab w:val="left" w:pos="360"/>
        </w:tabs>
        <w:spacing w:before="120" w:after="120" w:line="21" w:lineRule="atLeast"/>
        <w:rPr>
          <w:rFonts w:ascii="Arial Narrow" w:hAnsi="Arial Narrow" w:cstheme="minorHAnsi"/>
          <w:sz w:val="21"/>
          <w:szCs w:val="21"/>
        </w:rPr>
      </w:pPr>
      <w:r w:rsidRPr="000A147E">
        <w:rPr>
          <w:rFonts w:ascii="Arial Narrow" w:hAnsi="Arial Narrow" w:cstheme="minorHAnsi"/>
          <w:b/>
          <w:bCs/>
          <w:color w:val="1F497D" w:themeColor="text2"/>
          <w:sz w:val="21"/>
          <w:szCs w:val="21"/>
        </w:rPr>
        <w:lastRenderedPageBreak/>
        <w:t xml:space="preserve">Operational &amp; Financial </w:t>
      </w:r>
      <w:r w:rsidR="00CC48DB" w:rsidRPr="000A147E">
        <w:rPr>
          <w:rFonts w:ascii="Arial Narrow" w:hAnsi="Arial Narrow" w:cstheme="minorHAnsi"/>
          <w:b/>
          <w:bCs/>
          <w:color w:val="1F497D" w:themeColor="text2"/>
          <w:sz w:val="21"/>
          <w:szCs w:val="21"/>
        </w:rPr>
        <w:t>Leadership:</w:t>
      </w:r>
      <w:r w:rsidR="00CC48DB" w:rsidRPr="000A147E">
        <w:rPr>
          <w:rFonts w:ascii="Arial Narrow" w:hAnsi="Arial Narrow" w:cstheme="minorHAnsi"/>
          <w:color w:val="1F497D" w:themeColor="text2"/>
          <w:sz w:val="21"/>
          <w:szCs w:val="21"/>
        </w:rPr>
        <w:t xml:space="preserve"> </w:t>
      </w:r>
      <w:r w:rsidR="00DD3563" w:rsidRPr="000A147E">
        <w:rPr>
          <w:rFonts w:ascii="Arial Narrow" w:hAnsi="Arial Narrow" w:cstheme="minorHAnsi"/>
          <w:sz w:val="21"/>
          <w:szCs w:val="21"/>
        </w:rPr>
        <w:t>Established</w:t>
      </w:r>
      <w:r w:rsidR="00210528" w:rsidRPr="000A147E">
        <w:rPr>
          <w:rFonts w:ascii="Arial Narrow" w:hAnsi="Arial Narrow" w:cstheme="minorHAnsi"/>
          <w:sz w:val="21"/>
          <w:szCs w:val="21"/>
        </w:rPr>
        <w:t xml:space="preserve"> internal IT department</w:t>
      </w:r>
      <w:r w:rsidRPr="000A147E">
        <w:rPr>
          <w:rFonts w:ascii="Arial Narrow" w:hAnsi="Arial Narrow" w:cstheme="minorHAnsi"/>
          <w:sz w:val="21"/>
          <w:szCs w:val="21"/>
        </w:rPr>
        <w:t xml:space="preserve">. </w:t>
      </w:r>
      <w:r w:rsidR="00F92600" w:rsidRPr="000A147E">
        <w:rPr>
          <w:rFonts w:ascii="Arial Narrow" w:hAnsi="Arial Narrow" w:cstheme="minorHAnsi"/>
          <w:sz w:val="21"/>
          <w:szCs w:val="21"/>
        </w:rPr>
        <w:t xml:space="preserve">Presented budget and spending plans to CFO and </w:t>
      </w:r>
      <w:r w:rsidR="003120D8" w:rsidRPr="000A147E">
        <w:rPr>
          <w:rFonts w:ascii="Arial Narrow" w:hAnsi="Arial Narrow" w:cstheme="minorHAnsi"/>
          <w:sz w:val="21"/>
          <w:szCs w:val="21"/>
        </w:rPr>
        <w:t>Bo</w:t>
      </w:r>
      <w:r w:rsidR="00A003E6" w:rsidRPr="000A147E">
        <w:rPr>
          <w:rFonts w:ascii="Arial Narrow" w:hAnsi="Arial Narrow" w:cstheme="minorHAnsi"/>
          <w:sz w:val="21"/>
          <w:szCs w:val="21"/>
        </w:rPr>
        <w:t xml:space="preserve">ard of </w:t>
      </w:r>
      <w:r w:rsidR="003120D8" w:rsidRPr="000A147E">
        <w:rPr>
          <w:rFonts w:ascii="Arial Narrow" w:hAnsi="Arial Narrow" w:cstheme="minorHAnsi"/>
          <w:sz w:val="21"/>
          <w:szCs w:val="21"/>
        </w:rPr>
        <w:t>D</w:t>
      </w:r>
      <w:r w:rsidR="00A003E6" w:rsidRPr="000A147E">
        <w:rPr>
          <w:rFonts w:ascii="Arial Narrow" w:hAnsi="Arial Narrow" w:cstheme="minorHAnsi"/>
          <w:sz w:val="21"/>
          <w:szCs w:val="21"/>
        </w:rPr>
        <w:t>irectors</w:t>
      </w:r>
      <w:r w:rsidR="00F92600" w:rsidRPr="000A147E">
        <w:rPr>
          <w:rFonts w:ascii="Arial Narrow" w:hAnsi="Arial Narrow" w:cstheme="minorHAnsi"/>
          <w:sz w:val="21"/>
          <w:szCs w:val="21"/>
        </w:rPr>
        <w:t xml:space="preserve">. </w:t>
      </w:r>
      <w:r w:rsidR="00210528" w:rsidRPr="000A147E">
        <w:rPr>
          <w:rFonts w:ascii="Arial Narrow" w:hAnsi="Arial Narrow" w:cstheme="minorHAnsi"/>
          <w:sz w:val="21"/>
          <w:szCs w:val="21"/>
        </w:rPr>
        <w:t>Developed and managed $</w:t>
      </w:r>
      <w:r w:rsidR="00356A3C" w:rsidRPr="000A147E">
        <w:rPr>
          <w:rFonts w:ascii="Arial Narrow" w:hAnsi="Arial Narrow" w:cstheme="minorHAnsi"/>
          <w:sz w:val="21"/>
          <w:szCs w:val="21"/>
        </w:rPr>
        <w:t>12</w:t>
      </w:r>
      <w:r w:rsidR="00210528" w:rsidRPr="000A147E">
        <w:rPr>
          <w:rFonts w:ascii="Arial Narrow" w:hAnsi="Arial Narrow" w:cstheme="minorHAnsi"/>
          <w:sz w:val="21"/>
          <w:szCs w:val="21"/>
        </w:rPr>
        <w:t xml:space="preserve"> million annual </w:t>
      </w:r>
      <w:r w:rsidR="00356A3C" w:rsidRPr="000A147E">
        <w:rPr>
          <w:rFonts w:ascii="Arial Narrow" w:hAnsi="Arial Narrow" w:cstheme="minorHAnsi"/>
          <w:sz w:val="21"/>
          <w:szCs w:val="21"/>
        </w:rPr>
        <w:t xml:space="preserve">IT </w:t>
      </w:r>
      <w:r w:rsidR="00210528" w:rsidRPr="000A147E">
        <w:rPr>
          <w:rFonts w:ascii="Arial Narrow" w:hAnsi="Arial Narrow" w:cstheme="minorHAnsi"/>
          <w:sz w:val="21"/>
          <w:szCs w:val="21"/>
        </w:rPr>
        <w:t>budget</w:t>
      </w:r>
      <w:r w:rsidR="00E56FAF" w:rsidRPr="000A147E">
        <w:rPr>
          <w:rFonts w:ascii="Arial Narrow" w:hAnsi="Arial Narrow" w:cstheme="minorHAnsi"/>
          <w:sz w:val="21"/>
          <w:szCs w:val="21"/>
        </w:rPr>
        <w:t>. Defined and</w:t>
      </w:r>
      <w:r w:rsidR="00A003E6" w:rsidRPr="000A147E">
        <w:rPr>
          <w:rFonts w:ascii="Arial Narrow" w:hAnsi="Arial Narrow" w:cstheme="minorHAnsi"/>
          <w:sz w:val="21"/>
          <w:szCs w:val="21"/>
        </w:rPr>
        <w:t xml:space="preserve"> formalized</w:t>
      </w:r>
      <w:r w:rsidR="003120D8" w:rsidRPr="000A147E">
        <w:rPr>
          <w:rFonts w:ascii="Arial Narrow" w:hAnsi="Arial Narrow" w:cstheme="minorHAnsi"/>
          <w:sz w:val="21"/>
          <w:szCs w:val="21"/>
        </w:rPr>
        <w:t xml:space="preserve"> </w:t>
      </w:r>
      <w:r w:rsidR="00DD4DDD" w:rsidRPr="000A147E">
        <w:rPr>
          <w:rFonts w:ascii="Arial Narrow" w:hAnsi="Arial Narrow" w:cstheme="minorHAnsi"/>
          <w:sz w:val="21"/>
          <w:szCs w:val="21"/>
        </w:rPr>
        <w:t>HW/SW</w:t>
      </w:r>
      <w:r w:rsidR="00A003E6" w:rsidRPr="000A147E">
        <w:rPr>
          <w:rFonts w:ascii="Arial Narrow" w:hAnsi="Arial Narrow" w:cstheme="minorHAnsi"/>
          <w:sz w:val="21"/>
          <w:szCs w:val="21"/>
        </w:rPr>
        <w:t xml:space="preserve"> standards and </w:t>
      </w:r>
      <w:r w:rsidR="00210528" w:rsidRPr="000A147E">
        <w:rPr>
          <w:rFonts w:ascii="Arial Narrow" w:hAnsi="Arial Narrow" w:cstheme="minorHAnsi"/>
          <w:sz w:val="21"/>
          <w:szCs w:val="21"/>
        </w:rPr>
        <w:t>purchasing</w:t>
      </w:r>
      <w:r w:rsidR="00F92600" w:rsidRPr="000A147E">
        <w:rPr>
          <w:rFonts w:ascii="Arial Narrow" w:hAnsi="Arial Narrow" w:cstheme="minorHAnsi"/>
          <w:sz w:val="21"/>
          <w:szCs w:val="21"/>
        </w:rPr>
        <w:t xml:space="preserve"> processes. </w:t>
      </w:r>
      <w:r w:rsidR="00CD7961" w:rsidRPr="000A147E">
        <w:rPr>
          <w:rFonts w:ascii="Arial Narrow" w:hAnsi="Arial Narrow" w:cstheme="minorHAnsi"/>
          <w:sz w:val="21"/>
          <w:szCs w:val="21"/>
        </w:rPr>
        <w:t>Set course and direction for technology evolution</w:t>
      </w:r>
      <w:r w:rsidR="00A003E6" w:rsidRPr="000A147E">
        <w:rPr>
          <w:rFonts w:ascii="Arial Narrow" w:hAnsi="Arial Narrow" w:cstheme="minorHAnsi"/>
          <w:sz w:val="21"/>
          <w:szCs w:val="21"/>
        </w:rPr>
        <w:t xml:space="preserve"> and </w:t>
      </w:r>
      <w:r w:rsidR="00A67B0A" w:rsidRPr="000A147E">
        <w:rPr>
          <w:rFonts w:ascii="Arial Narrow" w:hAnsi="Arial Narrow" w:cstheme="minorHAnsi"/>
          <w:sz w:val="21"/>
          <w:szCs w:val="21"/>
        </w:rPr>
        <w:t>prepared</w:t>
      </w:r>
      <w:r w:rsidR="00F92600" w:rsidRPr="000A147E">
        <w:rPr>
          <w:rFonts w:ascii="Arial Narrow" w:hAnsi="Arial Narrow" w:cstheme="minorHAnsi"/>
          <w:sz w:val="21"/>
          <w:szCs w:val="21"/>
        </w:rPr>
        <w:t xml:space="preserve"> quarterly status updates </w:t>
      </w:r>
      <w:r w:rsidR="00A003E6" w:rsidRPr="000A147E">
        <w:rPr>
          <w:rFonts w:ascii="Arial Narrow" w:hAnsi="Arial Narrow" w:cstheme="minorHAnsi"/>
          <w:sz w:val="21"/>
          <w:szCs w:val="21"/>
        </w:rPr>
        <w:t>to inform B</w:t>
      </w:r>
      <w:r w:rsidR="00CC7013">
        <w:rPr>
          <w:rFonts w:ascii="Arial Narrow" w:hAnsi="Arial Narrow" w:cstheme="minorHAnsi"/>
          <w:sz w:val="21"/>
          <w:szCs w:val="21"/>
        </w:rPr>
        <w:t>O</w:t>
      </w:r>
      <w:r w:rsidR="00A003E6" w:rsidRPr="000A147E">
        <w:rPr>
          <w:rFonts w:ascii="Arial Narrow" w:hAnsi="Arial Narrow" w:cstheme="minorHAnsi"/>
          <w:sz w:val="21"/>
          <w:szCs w:val="21"/>
        </w:rPr>
        <w:t>D of return on technology investments.</w:t>
      </w:r>
    </w:p>
    <w:p w14:paraId="4F202F9C" w14:textId="3DF263A0" w:rsidR="00CD7961" w:rsidRPr="00B54A5C" w:rsidRDefault="00356A3C" w:rsidP="003E7C72">
      <w:pPr>
        <w:pStyle w:val="ListParagraph"/>
        <w:numPr>
          <w:ilvl w:val="0"/>
          <w:numId w:val="5"/>
        </w:numPr>
        <w:spacing w:after="40" w:line="21" w:lineRule="atLeast"/>
        <w:rPr>
          <w:rFonts w:ascii="Arial Narrow" w:hAnsi="Arial Narrow" w:cstheme="minorHAnsi"/>
          <w:sz w:val="21"/>
          <w:szCs w:val="21"/>
        </w:rPr>
      </w:pPr>
      <w:r>
        <w:rPr>
          <w:rFonts w:ascii="Arial Narrow" w:hAnsi="Arial Narrow" w:cstheme="minorHAnsi"/>
          <w:sz w:val="21"/>
          <w:szCs w:val="21"/>
        </w:rPr>
        <w:t>Restructured</w:t>
      </w:r>
      <w:r w:rsidR="00AB35DE" w:rsidRPr="00B54A5C">
        <w:rPr>
          <w:rFonts w:ascii="Arial Narrow" w:hAnsi="Arial Narrow" w:cstheme="minorHAnsi"/>
          <w:sz w:val="21"/>
          <w:szCs w:val="21"/>
        </w:rPr>
        <w:t xml:space="preserve"> and </w:t>
      </w:r>
      <w:r w:rsidR="001A46A3" w:rsidRPr="00B54A5C">
        <w:rPr>
          <w:rFonts w:ascii="Arial Narrow" w:hAnsi="Arial Narrow" w:cstheme="minorHAnsi"/>
          <w:sz w:val="21"/>
          <w:szCs w:val="21"/>
        </w:rPr>
        <w:t>consolidat</w:t>
      </w:r>
      <w:r>
        <w:rPr>
          <w:rFonts w:ascii="Arial Narrow" w:hAnsi="Arial Narrow" w:cstheme="minorHAnsi"/>
          <w:sz w:val="21"/>
          <w:szCs w:val="21"/>
        </w:rPr>
        <w:t>ed</w:t>
      </w:r>
      <w:r w:rsidR="001A46A3" w:rsidRPr="00B54A5C">
        <w:rPr>
          <w:rFonts w:ascii="Arial Narrow" w:hAnsi="Arial Narrow" w:cstheme="minorHAnsi"/>
          <w:sz w:val="21"/>
          <w:szCs w:val="21"/>
        </w:rPr>
        <w:t xml:space="preserve"> wireless phone plans and</w:t>
      </w:r>
      <w:r w:rsidR="00F20B4B" w:rsidRPr="00B54A5C">
        <w:rPr>
          <w:rFonts w:ascii="Arial Narrow" w:hAnsi="Arial Narrow" w:cstheme="minorHAnsi"/>
          <w:sz w:val="21"/>
          <w:szCs w:val="21"/>
        </w:rPr>
        <w:t xml:space="preserve"> implement</w:t>
      </w:r>
      <w:r w:rsidR="00533008" w:rsidRPr="00B54A5C">
        <w:rPr>
          <w:rFonts w:ascii="Arial Narrow" w:hAnsi="Arial Narrow" w:cstheme="minorHAnsi"/>
          <w:sz w:val="21"/>
          <w:szCs w:val="21"/>
        </w:rPr>
        <w:t>ing</w:t>
      </w:r>
      <w:r w:rsidR="00F20B4B" w:rsidRPr="00B54A5C">
        <w:rPr>
          <w:rFonts w:ascii="Arial Narrow" w:hAnsi="Arial Narrow" w:cstheme="minorHAnsi"/>
          <w:sz w:val="21"/>
          <w:szCs w:val="21"/>
        </w:rPr>
        <w:t xml:space="preserve"> </w:t>
      </w:r>
      <w:r w:rsidR="00AB35DE" w:rsidRPr="00B54A5C">
        <w:rPr>
          <w:rFonts w:ascii="Arial Narrow" w:hAnsi="Arial Narrow" w:cstheme="minorHAnsi"/>
          <w:sz w:val="21"/>
          <w:szCs w:val="21"/>
        </w:rPr>
        <w:t>RMM software to manage</w:t>
      </w:r>
      <w:r w:rsidR="00F20B4B" w:rsidRPr="00B54A5C">
        <w:rPr>
          <w:rFonts w:ascii="Arial Narrow" w:hAnsi="Arial Narrow" w:cstheme="minorHAnsi"/>
          <w:sz w:val="21"/>
          <w:szCs w:val="21"/>
        </w:rPr>
        <w:t xml:space="preserve"> company-provided wireless devices.</w:t>
      </w:r>
      <w:r w:rsidR="00AB35DE" w:rsidRPr="00B54A5C">
        <w:rPr>
          <w:rFonts w:ascii="Arial Narrow" w:hAnsi="Arial Narrow" w:cstheme="minorHAnsi"/>
          <w:sz w:val="21"/>
          <w:szCs w:val="21"/>
        </w:rPr>
        <w:t xml:space="preserve"> Worked with HR and legal department to develop user responsibility policies.</w:t>
      </w:r>
    </w:p>
    <w:p w14:paraId="737BE38B" w14:textId="77777777" w:rsidR="00AC2570" w:rsidRPr="00B54A5C" w:rsidRDefault="00AC2570" w:rsidP="003E7C72">
      <w:pPr>
        <w:pStyle w:val="ListParagraph"/>
        <w:numPr>
          <w:ilvl w:val="0"/>
          <w:numId w:val="5"/>
        </w:numPr>
        <w:spacing w:after="40" w:line="21" w:lineRule="atLeast"/>
        <w:rPr>
          <w:rFonts w:ascii="Arial Narrow" w:hAnsi="Arial Narrow" w:cstheme="minorHAnsi"/>
          <w:sz w:val="21"/>
          <w:szCs w:val="21"/>
        </w:rPr>
      </w:pPr>
      <w:r>
        <w:rPr>
          <w:rFonts w:ascii="Arial Narrow" w:hAnsi="Arial Narrow" w:cstheme="minorHAnsi"/>
          <w:sz w:val="21"/>
          <w:szCs w:val="21"/>
        </w:rPr>
        <w:t>Led deployment team in the configuration and delivery 180 tablets across 150 client sites across 48 states and the Caribbean.</w:t>
      </w:r>
    </w:p>
    <w:p w14:paraId="4924F68F" w14:textId="149F5341" w:rsidR="00AB35DE" w:rsidRPr="00B54A5C" w:rsidRDefault="006C6E5A" w:rsidP="003E7C72">
      <w:pPr>
        <w:pStyle w:val="ListParagraph"/>
        <w:numPr>
          <w:ilvl w:val="0"/>
          <w:numId w:val="5"/>
        </w:numPr>
        <w:spacing w:after="40" w:line="21" w:lineRule="atLeast"/>
        <w:rPr>
          <w:rFonts w:ascii="Arial Narrow" w:hAnsi="Arial Narrow" w:cstheme="minorHAnsi"/>
          <w:sz w:val="21"/>
          <w:szCs w:val="21"/>
        </w:rPr>
      </w:pPr>
      <w:r w:rsidRPr="00B54A5C">
        <w:rPr>
          <w:rFonts w:ascii="Arial Narrow" w:hAnsi="Arial Narrow" w:cstheme="minorHAnsi"/>
          <w:sz w:val="21"/>
          <w:szCs w:val="21"/>
        </w:rPr>
        <w:t>L</w:t>
      </w:r>
      <w:r w:rsidR="00F20B4B" w:rsidRPr="00B54A5C">
        <w:rPr>
          <w:rFonts w:ascii="Arial Narrow" w:hAnsi="Arial Narrow" w:cstheme="minorHAnsi"/>
          <w:sz w:val="21"/>
          <w:szCs w:val="21"/>
        </w:rPr>
        <w:t>ed disaster and business continuity planning and implementation</w:t>
      </w:r>
      <w:r w:rsidR="00AB35DE" w:rsidRPr="00B54A5C">
        <w:rPr>
          <w:rFonts w:ascii="Arial Narrow" w:hAnsi="Arial Narrow" w:cstheme="minorHAnsi"/>
          <w:sz w:val="21"/>
          <w:szCs w:val="21"/>
        </w:rPr>
        <w:t xml:space="preserve"> by migrating</w:t>
      </w:r>
      <w:r w:rsidR="00A7204C" w:rsidRPr="00B54A5C">
        <w:rPr>
          <w:rFonts w:ascii="Arial Narrow" w:hAnsi="Arial Narrow" w:cstheme="minorHAnsi"/>
          <w:sz w:val="21"/>
          <w:szCs w:val="21"/>
        </w:rPr>
        <w:t xml:space="preserve"> corporate end-users to </w:t>
      </w:r>
      <w:r w:rsidR="00A003E6" w:rsidRPr="00B54A5C">
        <w:rPr>
          <w:rFonts w:ascii="Arial Narrow" w:hAnsi="Arial Narrow" w:cstheme="minorHAnsi"/>
          <w:sz w:val="21"/>
          <w:szCs w:val="21"/>
        </w:rPr>
        <w:t>Office 365</w:t>
      </w:r>
      <w:r w:rsidR="00F20B4B" w:rsidRPr="00B54A5C">
        <w:rPr>
          <w:rFonts w:ascii="Arial Narrow" w:hAnsi="Arial Narrow" w:cstheme="minorHAnsi"/>
          <w:sz w:val="21"/>
          <w:szCs w:val="21"/>
        </w:rPr>
        <w:t xml:space="preserve"> to </w:t>
      </w:r>
      <w:r w:rsidR="00A7204C" w:rsidRPr="00B54A5C">
        <w:rPr>
          <w:rFonts w:ascii="Arial Narrow" w:hAnsi="Arial Narrow" w:cstheme="minorHAnsi"/>
          <w:sz w:val="21"/>
          <w:szCs w:val="21"/>
        </w:rPr>
        <w:t xml:space="preserve">support ability </w:t>
      </w:r>
      <w:r w:rsidR="00F20B4B" w:rsidRPr="00B54A5C">
        <w:rPr>
          <w:rFonts w:ascii="Arial Narrow" w:hAnsi="Arial Narrow" w:cstheme="minorHAnsi"/>
          <w:sz w:val="21"/>
          <w:szCs w:val="21"/>
        </w:rPr>
        <w:t xml:space="preserve">to </w:t>
      </w:r>
      <w:r w:rsidR="00AB35DE" w:rsidRPr="00B54A5C">
        <w:rPr>
          <w:rFonts w:ascii="Arial Narrow" w:hAnsi="Arial Narrow" w:cstheme="minorHAnsi"/>
          <w:sz w:val="21"/>
          <w:szCs w:val="21"/>
        </w:rPr>
        <w:t xml:space="preserve">corporate </w:t>
      </w:r>
      <w:r w:rsidR="000A6F1D" w:rsidRPr="00B54A5C">
        <w:rPr>
          <w:rFonts w:ascii="Arial Narrow" w:hAnsi="Arial Narrow" w:cstheme="minorHAnsi"/>
          <w:sz w:val="21"/>
          <w:szCs w:val="21"/>
        </w:rPr>
        <w:t>employees’</w:t>
      </w:r>
      <w:r w:rsidR="00AB35DE" w:rsidRPr="00B54A5C">
        <w:rPr>
          <w:rFonts w:ascii="Arial Narrow" w:hAnsi="Arial Narrow" w:cstheme="minorHAnsi"/>
          <w:sz w:val="21"/>
          <w:szCs w:val="21"/>
        </w:rPr>
        <w:t xml:space="preserve"> capacity to </w:t>
      </w:r>
      <w:r w:rsidR="00F20B4B" w:rsidRPr="00B54A5C">
        <w:rPr>
          <w:rFonts w:ascii="Arial Narrow" w:hAnsi="Arial Narrow" w:cstheme="minorHAnsi"/>
          <w:sz w:val="21"/>
          <w:szCs w:val="21"/>
        </w:rPr>
        <w:t>work from anywhere during travel and/or natural disasters.</w:t>
      </w:r>
      <w:r w:rsidR="00025AF5" w:rsidRPr="00B54A5C">
        <w:rPr>
          <w:rFonts w:ascii="Arial Narrow" w:hAnsi="Arial Narrow" w:cstheme="minorHAnsi"/>
          <w:sz w:val="21"/>
          <w:szCs w:val="21"/>
        </w:rPr>
        <w:t xml:space="preserve"> </w:t>
      </w:r>
    </w:p>
    <w:p w14:paraId="679859FD" w14:textId="7964F11D" w:rsidR="00EC7F80" w:rsidRPr="00B54A5C" w:rsidRDefault="00AB35DE" w:rsidP="003E7C72">
      <w:pPr>
        <w:pStyle w:val="ListParagraph"/>
        <w:numPr>
          <w:ilvl w:val="0"/>
          <w:numId w:val="5"/>
        </w:numPr>
        <w:spacing w:after="40" w:line="21" w:lineRule="atLeast"/>
        <w:rPr>
          <w:rFonts w:ascii="Arial Narrow" w:hAnsi="Arial Narrow" w:cstheme="minorHAnsi"/>
          <w:sz w:val="21"/>
          <w:szCs w:val="21"/>
        </w:rPr>
      </w:pPr>
      <w:r w:rsidRPr="00B54A5C">
        <w:rPr>
          <w:rFonts w:ascii="Arial Narrow" w:hAnsi="Arial Narrow" w:cstheme="minorHAnsi"/>
          <w:sz w:val="21"/>
          <w:szCs w:val="21"/>
        </w:rPr>
        <w:t xml:space="preserve">Established </w:t>
      </w:r>
      <w:r w:rsidR="00EC7F80" w:rsidRPr="00B54A5C">
        <w:rPr>
          <w:rFonts w:ascii="Arial Narrow" w:hAnsi="Arial Narrow" w:cstheme="minorHAnsi"/>
          <w:sz w:val="21"/>
          <w:szCs w:val="21"/>
        </w:rPr>
        <w:t xml:space="preserve">internal helpdesk and </w:t>
      </w:r>
      <w:proofErr w:type="spellStart"/>
      <w:r w:rsidR="00EC7F80" w:rsidRPr="00B54A5C">
        <w:rPr>
          <w:rFonts w:ascii="Arial Narrow" w:hAnsi="Arial Narrow" w:cstheme="minorHAnsi"/>
          <w:sz w:val="21"/>
          <w:szCs w:val="21"/>
        </w:rPr>
        <w:t>onboarded</w:t>
      </w:r>
      <w:proofErr w:type="spellEnd"/>
      <w:r w:rsidR="00EC7F80" w:rsidRPr="00B54A5C">
        <w:rPr>
          <w:rFonts w:ascii="Arial Narrow" w:hAnsi="Arial Narrow" w:cstheme="minorHAnsi"/>
          <w:sz w:val="21"/>
          <w:szCs w:val="21"/>
        </w:rPr>
        <w:t xml:space="preserve"> staff to resolve end-user issues in the field.</w:t>
      </w:r>
    </w:p>
    <w:p w14:paraId="3082E045" w14:textId="5B562D78" w:rsidR="00AB35DE" w:rsidRPr="00B54A5C" w:rsidRDefault="00356A3C" w:rsidP="003E7C72">
      <w:pPr>
        <w:pStyle w:val="ListParagraph"/>
        <w:numPr>
          <w:ilvl w:val="0"/>
          <w:numId w:val="5"/>
        </w:numPr>
        <w:spacing w:line="21" w:lineRule="atLeast"/>
        <w:rPr>
          <w:rFonts w:ascii="Arial Narrow" w:hAnsi="Arial Narrow" w:cstheme="minorHAnsi"/>
          <w:sz w:val="21"/>
          <w:szCs w:val="21"/>
        </w:rPr>
      </w:pPr>
      <w:r>
        <w:rPr>
          <w:rFonts w:ascii="Arial Narrow" w:hAnsi="Arial Narrow" w:cstheme="minorHAnsi"/>
          <w:sz w:val="21"/>
          <w:szCs w:val="21"/>
        </w:rPr>
        <w:t>Saved $36,000 annually by streamlining</w:t>
      </w:r>
      <w:r w:rsidR="00AB35DE" w:rsidRPr="00B54A5C">
        <w:rPr>
          <w:rFonts w:ascii="Arial Narrow" w:hAnsi="Arial Narrow" w:cstheme="minorHAnsi"/>
          <w:sz w:val="21"/>
          <w:szCs w:val="21"/>
        </w:rPr>
        <w:t xml:space="preserve"> purchasing department’s method of filling orders</w:t>
      </w:r>
      <w:r>
        <w:rPr>
          <w:rFonts w:ascii="Arial Narrow" w:hAnsi="Arial Narrow" w:cstheme="minorHAnsi"/>
          <w:sz w:val="21"/>
          <w:szCs w:val="21"/>
        </w:rPr>
        <w:t xml:space="preserve"> and eliminated one FTE.</w:t>
      </w:r>
    </w:p>
    <w:p w14:paraId="7A159857" w14:textId="09B3933D" w:rsidR="006358B0" w:rsidRPr="00005C56" w:rsidRDefault="006358B0" w:rsidP="00C14A54">
      <w:pPr>
        <w:spacing w:line="21" w:lineRule="atLeast"/>
        <w:rPr>
          <w:rFonts w:ascii="Arial Narrow" w:hAnsi="Arial Narrow" w:cstheme="minorHAnsi"/>
          <w:sz w:val="24"/>
          <w:szCs w:val="24"/>
        </w:rPr>
      </w:pPr>
    </w:p>
    <w:p w14:paraId="03D8525B" w14:textId="034D2B51" w:rsidR="0096377A" w:rsidRPr="00B54A5C" w:rsidRDefault="0096377A" w:rsidP="00E127EC">
      <w:pPr>
        <w:shd w:val="clear" w:color="auto" w:fill="1F497D" w:themeFill="text2"/>
        <w:tabs>
          <w:tab w:val="right" w:pos="10620"/>
        </w:tabs>
        <w:spacing w:line="21" w:lineRule="atLeast"/>
        <w:rPr>
          <w:rFonts w:ascii="Arial Narrow" w:hAnsi="Arial Narrow" w:cstheme="minorHAnsi"/>
          <w:color w:val="FFFFFF" w:themeColor="background1"/>
          <w:sz w:val="21"/>
          <w:szCs w:val="21"/>
        </w:rPr>
      </w:pPr>
      <w:proofErr w:type="spellStart"/>
      <w:r w:rsidRPr="00B54A5C">
        <w:rPr>
          <w:rFonts w:ascii="Arial Narrow" w:hAnsi="Arial Narrow" w:cstheme="minorHAnsi"/>
          <w:smallCaps/>
          <w:color w:val="FFFFFF" w:themeColor="background1"/>
          <w:sz w:val="21"/>
          <w:szCs w:val="21"/>
        </w:rPr>
        <w:t>Parmac</w:t>
      </w:r>
      <w:proofErr w:type="spellEnd"/>
      <w:r w:rsidRPr="00B54A5C">
        <w:rPr>
          <w:rFonts w:ascii="Arial Narrow" w:hAnsi="Arial Narrow" w:cstheme="minorHAnsi"/>
          <w:smallCaps/>
          <w:color w:val="FFFFFF" w:themeColor="background1"/>
          <w:sz w:val="21"/>
          <w:szCs w:val="21"/>
        </w:rPr>
        <w:tab/>
      </w:r>
      <w:r w:rsidRPr="00B54A5C">
        <w:rPr>
          <w:rFonts w:ascii="Arial Narrow" w:hAnsi="Arial Narrow" w:cstheme="minorHAnsi"/>
          <w:color w:val="FFFFFF" w:themeColor="background1"/>
          <w:sz w:val="21"/>
          <w:szCs w:val="21"/>
        </w:rPr>
        <w:t>Miami, FL</w:t>
      </w:r>
    </w:p>
    <w:p w14:paraId="1CDC1513" w14:textId="0A707506" w:rsidR="0096377A" w:rsidRPr="00B54A5C" w:rsidRDefault="0096377A" w:rsidP="00E127EC">
      <w:pPr>
        <w:shd w:val="clear" w:color="auto" w:fill="1F497D" w:themeFill="text2"/>
        <w:tabs>
          <w:tab w:val="right" w:pos="10620"/>
        </w:tabs>
        <w:spacing w:line="21" w:lineRule="atLeast"/>
        <w:rPr>
          <w:rFonts w:ascii="Arial Narrow" w:hAnsi="Arial Narrow" w:cstheme="minorHAnsi"/>
          <w:color w:val="FFFFFF" w:themeColor="background1"/>
          <w:sz w:val="21"/>
          <w:szCs w:val="21"/>
        </w:rPr>
      </w:pPr>
      <w:r w:rsidRPr="00B54A5C">
        <w:rPr>
          <w:rFonts w:ascii="Arial Narrow" w:hAnsi="Arial Narrow" w:cstheme="minorHAnsi"/>
          <w:color w:val="FFFFFF" w:themeColor="background1"/>
          <w:sz w:val="21"/>
          <w:szCs w:val="21"/>
        </w:rPr>
        <w:t>IT</w:t>
      </w:r>
      <w:r w:rsidR="00B82B77">
        <w:rPr>
          <w:rFonts w:ascii="Arial Narrow" w:hAnsi="Arial Narrow" w:cstheme="minorHAnsi"/>
          <w:color w:val="FFFFFF" w:themeColor="background1"/>
          <w:sz w:val="21"/>
          <w:szCs w:val="21"/>
        </w:rPr>
        <w:t>/Network</w:t>
      </w:r>
      <w:r w:rsidRPr="00B54A5C">
        <w:rPr>
          <w:rFonts w:ascii="Arial Narrow" w:hAnsi="Arial Narrow" w:cstheme="minorHAnsi"/>
          <w:color w:val="FFFFFF" w:themeColor="background1"/>
          <w:sz w:val="21"/>
          <w:szCs w:val="21"/>
        </w:rPr>
        <w:t xml:space="preserve"> Support</w:t>
      </w:r>
      <w:r w:rsidRPr="00B54A5C">
        <w:rPr>
          <w:rFonts w:ascii="Arial Narrow" w:hAnsi="Arial Narrow" w:cstheme="minorHAnsi"/>
          <w:color w:val="FFFFFF" w:themeColor="background1"/>
          <w:sz w:val="21"/>
          <w:szCs w:val="21"/>
        </w:rPr>
        <w:tab/>
        <w:t xml:space="preserve"> December 2008 – March 2013</w:t>
      </w:r>
    </w:p>
    <w:p w14:paraId="1371BF0B" w14:textId="06C699D7" w:rsidR="0096377A" w:rsidRDefault="000B269B" w:rsidP="00AB2B5E">
      <w:pPr>
        <w:spacing w:before="120" w:after="120" w:line="21" w:lineRule="atLeast"/>
        <w:rPr>
          <w:rFonts w:ascii="Arial Narrow" w:hAnsi="Arial Narrow" w:cstheme="minorHAnsi"/>
          <w:sz w:val="21"/>
          <w:szCs w:val="21"/>
        </w:rPr>
      </w:pPr>
      <w:r w:rsidRPr="00B54A5C">
        <w:rPr>
          <w:rFonts w:ascii="Arial Narrow" w:hAnsi="Arial Narrow" w:cstheme="minorHAnsi"/>
          <w:b/>
          <w:bCs/>
          <w:color w:val="1F497D" w:themeColor="text2"/>
          <w:sz w:val="21"/>
          <w:szCs w:val="21"/>
        </w:rPr>
        <w:t>Client Services:</w:t>
      </w:r>
      <w:r w:rsidRPr="00B54A5C">
        <w:rPr>
          <w:rFonts w:ascii="Arial Narrow" w:hAnsi="Arial Narrow" w:cstheme="minorHAnsi"/>
          <w:color w:val="1F497D" w:themeColor="text2"/>
          <w:sz w:val="21"/>
          <w:szCs w:val="21"/>
        </w:rPr>
        <w:t xml:space="preserve"> </w:t>
      </w:r>
      <w:r w:rsidR="00152418" w:rsidRPr="00B54A5C">
        <w:rPr>
          <w:rFonts w:ascii="Arial Narrow" w:hAnsi="Arial Narrow" w:cstheme="minorHAnsi"/>
          <w:sz w:val="21"/>
          <w:szCs w:val="21"/>
        </w:rPr>
        <w:t>Provided IT support</w:t>
      </w:r>
      <w:r w:rsidR="00725D25" w:rsidRPr="00B54A5C">
        <w:rPr>
          <w:rFonts w:ascii="Arial Narrow" w:hAnsi="Arial Narrow" w:cstheme="minorHAnsi"/>
          <w:sz w:val="21"/>
          <w:szCs w:val="21"/>
        </w:rPr>
        <w:t xml:space="preserve"> </w:t>
      </w:r>
      <w:r w:rsidRPr="00B54A5C">
        <w:rPr>
          <w:rFonts w:ascii="Arial Narrow" w:hAnsi="Arial Narrow" w:cstheme="minorHAnsi"/>
          <w:sz w:val="21"/>
          <w:szCs w:val="21"/>
        </w:rPr>
        <w:t>for computers, servers, and complete network infrastructure for clients in the Miami area.</w:t>
      </w:r>
    </w:p>
    <w:p w14:paraId="32032F68" w14:textId="6F0B1A0D" w:rsidR="00DB5AA1" w:rsidRPr="00DB5AA1" w:rsidRDefault="00DB5AA1" w:rsidP="003E7C72">
      <w:pPr>
        <w:pStyle w:val="ListParagraph"/>
        <w:numPr>
          <w:ilvl w:val="0"/>
          <w:numId w:val="5"/>
        </w:numPr>
        <w:spacing w:after="40" w:line="21" w:lineRule="atLeast"/>
        <w:rPr>
          <w:rFonts w:ascii="Arial Narrow" w:hAnsi="Arial Narrow" w:cstheme="minorHAnsi"/>
          <w:sz w:val="21"/>
          <w:szCs w:val="21"/>
        </w:rPr>
      </w:pPr>
      <w:proofErr w:type="spellStart"/>
      <w:r w:rsidRPr="00DB5AA1">
        <w:rPr>
          <w:rFonts w:ascii="Arial Narrow" w:hAnsi="Arial Narrow" w:cstheme="minorHAnsi"/>
          <w:sz w:val="21"/>
          <w:szCs w:val="21"/>
        </w:rPr>
        <w:t>Onboarded</w:t>
      </w:r>
      <w:proofErr w:type="spellEnd"/>
      <w:r w:rsidRPr="00DB5AA1">
        <w:rPr>
          <w:rFonts w:ascii="Arial Narrow" w:hAnsi="Arial Narrow" w:cstheme="minorHAnsi"/>
          <w:sz w:val="21"/>
          <w:szCs w:val="21"/>
        </w:rPr>
        <w:t xml:space="preserve"> clients</w:t>
      </w:r>
      <w:r w:rsidR="00B82B77">
        <w:rPr>
          <w:rFonts w:ascii="Arial Narrow" w:hAnsi="Arial Narrow" w:cstheme="minorHAnsi"/>
          <w:sz w:val="21"/>
          <w:szCs w:val="21"/>
        </w:rPr>
        <w:t xml:space="preserve"> into a healthcare SaaS Company</w:t>
      </w:r>
      <w:r w:rsidR="00194AF3">
        <w:rPr>
          <w:rFonts w:ascii="Arial Narrow" w:hAnsi="Arial Narrow" w:cstheme="minorHAnsi"/>
          <w:sz w:val="21"/>
          <w:szCs w:val="21"/>
        </w:rPr>
        <w:t>,</w:t>
      </w:r>
      <w:r w:rsidR="00B82B77">
        <w:rPr>
          <w:rFonts w:ascii="Arial Narrow" w:hAnsi="Arial Narrow" w:cstheme="minorHAnsi"/>
          <w:sz w:val="21"/>
          <w:szCs w:val="21"/>
        </w:rPr>
        <w:t xml:space="preserve"> </w:t>
      </w:r>
      <w:r w:rsidRPr="00DB5AA1">
        <w:rPr>
          <w:rFonts w:ascii="Arial Narrow" w:hAnsi="Arial Narrow" w:cstheme="minorHAnsi"/>
          <w:sz w:val="21"/>
          <w:szCs w:val="21"/>
        </w:rPr>
        <w:t>IT systems and services with 900 end-users. Supported physician’s offices</w:t>
      </w:r>
      <w:r>
        <w:rPr>
          <w:rFonts w:ascii="Arial Narrow" w:hAnsi="Arial Narrow" w:cstheme="minorHAnsi"/>
          <w:sz w:val="21"/>
          <w:szCs w:val="21"/>
        </w:rPr>
        <w:t xml:space="preserve"> included vendor management, network administration, telephony, messaging, and collaboration, </w:t>
      </w:r>
      <w:r w:rsidR="00A459B5">
        <w:rPr>
          <w:rFonts w:ascii="Arial Narrow" w:hAnsi="Arial Narrow" w:cstheme="minorHAnsi"/>
          <w:sz w:val="21"/>
          <w:szCs w:val="21"/>
        </w:rPr>
        <w:t xml:space="preserve">and </w:t>
      </w:r>
      <w:r>
        <w:rPr>
          <w:rFonts w:ascii="Arial Narrow" w:hAnsi="Arial Narrow" w:cstheme="minorHAnsi"/>
          <w:sz w:val="21"/>
          <w:szCs w:val="21"/>
        </w:rPr>
        <w:t>V</w:t>
      </w:r>
      <w:r w:rsidR="00A459B5">
        <w:rPr>
          <w:rFonts w:ascii="Arial Narrow" w:hAnsi="Arial Narrow" w:cstheme="minorHAnsi"/>
          <w:sz w:val="21"/>
          <w:szCs w:val="21"/>
        </w:rPr>
        <w:t>O</w:t>
      </w:r>
      <w:r>
        <w:rPr>
          <w:rFonts w:ascii="Arial Narrow" w:hAnsi="Arial Narrow" w:cstheme="minorHAnsi"/>
          <w:sz w:val="21"/>
          <w:szCs w:val="21"/>
        </w:rPr>
        <w:t>IP</w:t>
      </w:r>
      <w:r w:rsidR="00A459B5">
        <w:rPr>
          <w:rFonts w:ascii="Arial Narrow" w:hAnsi="Arial Narrow" w:cstheme="minorHAnsi"/>
          <w:sz w:val="21"/>
          <w:szCs w:val="21"/>
        </w:rPr>
        <w:t>.</w:t>
      </w:r>
    </w:p>
    <w:p w14:paraId="6523575C" w14:textId="06C5E077" w:rsidR="00535AAE" w:rsidRPr="0078231A" w:rsidRDefault="00A459B5" w:rsidP="00AB2B5E">
      <w:pPr>
        <w:pStyle w:val="ListParagraph"/>
        <w:numPr>
          <w:ilvl w:val="0"/>
          <w:numId w:val="5"/>
        </w:numPr>
        <w:spacing w:line="21" w:lineRule="atLeast"/>
        <w:rPr>
          <w:rFonts w:ascii="Arial Narrow" w:hAnsi="Arial Narrow" w:cstheme="minorHAnsi"/>
          <w:sz w:val="24"/>
          <w:szCs w:val="24"/>
        </w:rPr>
      </w:pPr>
      <w:r w:rsidRPr="00312407">
        <w:rPr>
          <w:rFonts w:ascii="Arial Narrow" w:hAnsi="Arial Narrow" w:cstheme="minorHAnsi"/>
          <w:sz w:val="21"/>
          <w:szCs w:val="21"/>
        </w:rPr>
        <w:t>Led expansion of IT service delivery and supported</w:t>
      </w:r>
      <w:r w:rsidR="006B32ED">
        <w:rPr>
          <w:rFonts w:ascii="Arial Narrow" w:hAnsi="Arial Narrow" w:cstheme="minorHAnsi"/>
          <w:sz w:val="21"/>
          <w:szCs w:val="21"/>
        </w:rPr>
        <w:t xml:space="preserve"> </w:t>
      </w:r>
      <w:proofErr w:type="gramStart"/>
      <w:r w:rsidR="006B32ED">
        <w:rPr>
          <w:rFonts w:ascii="Arial Narrow" w:hAnsi="Arial Narrow" w:cstheme="minorHAnsi"/>
          <w:sz w:val="21"/>
          <w:szCs w:val="21"/>
        </w:rPr>
        <w:t>6</w:t>
      </w:r>
      <w:proofErr w:type="gramEnd"/>
      <w:r w:rsidRPr="00312407">
        <w:rPr>
          <w:rFonts w:ascii="Arial Narrow" w:hAnsi="Arial Narrow" w:cstheme="minorHAnsi"/>
          <w:sz w:val="21"/>
          <w:szCs w:val="21"/>
        </w:rPr>
        <w:t xml:space="preserve"> m</w:t>
      </w:r>
      <w:r w:rsidR="00DB5AA1" w:rsidRPr="00312407">
        <w:rPr>
          <w:rFonts w:ascii="Arial Narrow" w:hAnsi="Arial Narrow" w:cstheme="minorHAnsi"/>
          <w:sz w:val="21"/>
          <w:szCs w:val="21"/>
        </w:rPr>
        <w:t xml:space="preserve">etal fabrication </w:t>
      </w:r>
      <w:r w:rsidRPr="00312407">
        <w:rPr>
          <w:rFonts w:ascii="Arial Narrow" w:hAnsi="Arial Narrow" w:cstheme="minorHAnsi"/>
          <w:sz w:val="21"/>
          <w:szCs w:val="21"/>
        </w:rPr>
        <w:t xml:space="preserve">companies with multiple locations </w:t>
      </w:r>
      <w:r w:rsidR="006B32ED">
        <w:rPr>
          <w:rFonts w:ascii="Arial Narrow" w:hAnsi="Arial Narrow" w:cstheme="minorHAnsi"/>
          <w:sz w:val="21"/>
          <w:szCs w:val="21"/>
        </w:rPr>
        <w:t xml:space="preserve">and </w:t>
      </w:r>
      <w:r w:rsidRPr="00312407">
        <w:rPr>
          <w:rFonts w:ascii="Arial Narrow" w:hAnsi="Arial Narrow" w:cstheme="minorHAnsi"/>
          <w:sz w:val="21"/>
          <w:szCs w:val="21"/>
        </w:rPr>
        <w:t>300 end-users.</w:t>
      </w:r>
    </w:p>
    <w:p w14:paraId="7040F36B" w14:textId="77777777" w:rsidR="0078231A" w:rsidRPr="0078231A" w:rsidRDefault="0078231A" w:rsidP="0078231A">
      <w:pPr>
        <w:spacing w:line="21" w:lineRule="atLeast"/>
        <w:rPr>
          <w:rFonts w:ascii="Arial Narrow" w:hAnsi="Arial Narrow" w:cstheme="minorHAnsi"/>
          <w:sz w:val="24"/>
          <w:szCs w:val="24"/>
        </w:rPr>
      </w:pPr>
    </w:p>
    <w:p w14:paraId="020EAD78" w14:textId="77777777" w:rsidR="00312407" w:rsidRPr="00ED1E55" w:rsidRDefault="00312407" w:rsidP="00312407">
      <w:pPr>
        <w:spacing w:after="60" w:line="21" w:lineRule="atLeast"/>
        <w:rPr>
          <w:rFonts w:ascii="Arial Narrow" w:hAnsi="Arial Narrow" w:cstheme="minorHAnsi"/>
        </w:rPr>
      </w:pPr>
    </w:p>
    <w:p w14:paraId="37FCF1D2" w14:textId="30B89A23" w:rsidR="00A57DA0" w:rsidRPr="00B54A5C" w:rsidRDefault="00A57DA0" w:rsidP="00E127EC">
      <w:pPr>
        <w:shd w:val="clear" w:color="auto" w:fill="1F497D" w:themeFill="text2"/>
        <w:tabs>
          <w:tab w:val="right" w:pos="10620"/>
        </w:tabs>
        <w:spacing w:line="21" w:lineRule="atLeast"/>
        <w:rPr>
          <w:rFonts w:ascii="Arial Narrow" w:hAnsi="Arial Narrow" w:cstheme="minorHAnsi"/>
          <w:color w:val="FFFFFF" w:themeColor="background1"/>
          <w:sz w:val="21"/>
          <w:szCs w:val="21"/>
        </w:rPr>
      </w:pPr>
      <w:r w:rsidRPr="00B54A5C">
        <w:rPr>
          <w:rFonts w:ascii="Arial Narrow" w:hAnsi="Arial Narrow" w:cstheme="minorHAnsi"/>
          <w:smallCaps/>
          <w:color w:val="FFFFFF" w:themeColor="background1"/>
          <w:sz w:val="21"/>
          <w:szCs w:val="21"/>
        </w:rPr>
        <w:t xml:space="preserve">Vital Systems </w:t>
      </w:r>
      <w:r w:rsidR="00535AAE" w:rsidRPr="00B54A5C">
        <w:rPr>
          <w:rFonts w:ascii="Arial Narrow" w:hAnsi="Arial Narrow" w:cstheme="minorHAnsi"/>
          <w:smallCaps/>
          <w:color w:val="FFFFFF" w:themeColor="background1"/>
          <w:sz w:val="21"/>
          <w:szCs w:val="21"/>
        </w:rPr>
        <w:t>Support</w:t>
      </w:r>
      <w:r w:rsidRPr="00B54A5C">
        <w:rPr>
          <w:rFonts w:ascii="Arial Narrow" w:hAnsi="Arial Narrow" w:cstheme="minorHAnsi"/>
          <w:color w:val="FFFFFF" w:themeColor="background1"/>
          <w:sz w:val="21"/>
          <w:szCs w:val="21"/>
        </w:rPr>
        <w:tab/>
        <w:t>Miami, FL</w:t>
      </w:r>
    </w:p>
    <w:p w14:paraId="7DD5D9F4" w14:textId="48B5E609" w:rsidR="00A57DA0" w:rsidRPr="00B54A5C" w:rsidRDefault="00A57DA0" w:rsidP="00E127EC">
      <w:pPr>
        <w:shd w:val="clear" w:color="auto" w:fill="1F497D" w:themeFill="text2"/>
        <w:tabs>
          <w:tab w:val="right" w:pos="10620"/>
        </w:tabs>
        <w:spacing w:line="21" w:lineRule="atLeast"/>
        <w:rPr>
          <w:rFonts w:ascii="Arial Narrow" w:hAnsi="Arial Narrow" w:cstheme="minorHAnsi"/>
          <w:color w:val="FFFFFF" w:themeColor="background1"/>
          <w:sz w:val="21"/>
          <w:szCs w:val="21"/>
        </w:rPr>
      </w:pPr>
      <w:r w:rsidRPr="00B54A5C">
        <w:rPr>
          <w:rFonts w:ascii="Arial Narrow" w:hAnsi="Arial Narrow" w:cstheme="minorHAnsi"/>
          <w:color w:val="FFFFFF" w:themeColor="background1"/>
          <w:sz w:val="21"/>
          <w:szCs w:val="21"/>
        </w:rPr>
        <w:t>I</w:t>
      </w:r>
      <w:r w:rsidR="00C47F98" w:rsidRPr="00B54A5C">
        <w:rPr>
          <w:rFonts w:ascii="Arial Narrow" w:hAnsi="Arial Narrow" w:cstheme="minorHAnsi"/>
          <w:color w:val="FFFFFF" w:themeColor="background1"/>
          <w:sz w:val="21"/>
          <w:szCs w:val="21"/>
        </w:rPr>
        <w:t>nformation Technology</w:t>
      </w:r>
      <w:r w:rsidRPr="00B54A5C">
        <w:rPr>
          <w:rFonts w:ascii="Arial Narrow" w:hAnsi="Arial Narrow" w:cstheme="minorHAnsi"/>
          <w:color w:val="FFFFFF" w:themeColor="background1"/>
          <w:sz w:val="21"/>
          <w:szCs w:val="21"/>
        </w:rPr>
        <w:t xml:space="preserve"> Consultant</w:t>
      </w:r>
      <w:r w:rsidRPr="00B54A5C">
        <w:rPr>
          <w:rFonts w:ascii="Arial Narrow" w:hAnsi="Arial Narrow" w:cstheme="minorHAnsi"/>
          <w:color w:val="FFFFFF" w:themeColor="background1"/>
          <w:sz w:val="21"/>
          <w:szCs w:val="21"/>
        </w:rPr>
        <w:tab/>
      </w:r>
      <w:r w:rsidR="0096377A" w:rsidRPr="00B54A5C">
        <w:rPr>
          <w:rFonts w:ascii="Arial Narrow" w:hAnsi="Arial Narrow" w:cstheme="minorHAnsi"/>
          <w:color w:val="FFFFFF" w:themeColor="background1"/>
          <w:sz w:val="21"/>
          <w:szCs w:val="21"/>
        </w:rPr>
        <w:t xml:space="preserve">October </w:t>
      </w:r>
      <w:r w:rsidR="00170598" w:rsidRPr="00B54A5C">
        <w:rPr>
          <w:rFonts w:ascii="Arial Narrow" w:hAnsi="Arial Narrow" w:cstheme="minorHAnsi"/>
          <w:color w:val="FFFFFF" w:themeColor="background1"/>
          <w:sz w:val="21"/>
          <w:szCs w:val="21"/>
        </w:rPr>
        <w:t>2006</w:t>
      </w:r>
      <w:r w:rsidRPr="00B54A5C">
        <w:rPr>
          <w:rFonts w:ascii="Arial Narrow" w:hAnsi="Arial Narrow" w:cstheme="minorHAnsi"/>
          <w:color w:val="FFFFFF" w:themeColor="background1"/>
          <w:sz w:val="21"/>
          <w:szCs w:val="21"/>
        </w:rPr>
        <w:t xml:space="preserve"> – </w:t>
      </w:r>
      <w:r w:rsidR="00170598" w:rsidRPr="00B54A5C">
        <w:rPr>
          <w:rFonts w:ascii="Arial Narrow" w:hAnsi="Arial Narrow" w:cstheme="minorHAnsi"/>
          <w:color w:val="FFFFFF" w:themeColor="background1"/>
          <w:sz w:val="21"/>
          <w:szCs w:val="21"/>
        </w:rPr>
        <w:t>December 2008</w:t>
      </w:r>
    </w:p>
    <w:p w14:paraId="5E48EE4C" w14:textId="1E174D60" w:rsidR="00D502D1" w:rsidRPr="00B54A5C" w:rsidRDefault="00E452F9" w:rsidP="00B82B77">
      <w:pPr>
        <w:spacing w:before="120" w:after="120" w:line="21" w:lineRule="atLeast"/>
        <w:rPr>
          <w:rFonts w:ascii="Arial Narrow" w:hAnsi="Arial Narrow" w:cstheme="minorHAnsi"/>
          <w:sz w:val="21"/>
          <w:szCs w:val="21"/>
        </w:rPr>
      </w:pPr>
      <w:r w:rsidRPr="00B54A5C">
        <w:rPr>
          <w:rFonts w:ascii="Arial Narrow" w:hAnsi="Arial Narrow" w:cstheme="minorHAnsi"/>
          <w:b/>
          <w:bCs/>
          <w:color w:val="1F497D" w:themeColor="text2"/>
          <w:sz w:val="21"/>
          <w:szCs w:val="21"/>
        </w:rPr>
        <w:t>IT Project Management</w:t>
      </w:r>
      <w:r w:rsidR="00D502D1" w:rsidRPr="00B54A5C">
        <w:rPr>
          <w:rFonts w:ascii="Arial Narrow" w:hAnsi="Arial Narrow" w:cstheme="minorHAnsi"/>
          <w:b/>
          <w:bCs/>
          <w:color w:val="1F497D" w:themeColor="text2"/>
          <w:sz w:val="21"/>
          <w:szCs w:val="21"/>
        </w:rPr>
        <w:t>:</w:t>
      </w:r>
      <w:r w:rsidR="00D502D1" w:rsidRPr="00B54A5C">
        <w:rPr>
          <w:rFonts w:ascii="Arial Narrow" w:hAnsi="Arial Narrow" w:cstheme="minorHAnsi"/>
          <w:color w:val="1F497D" w:themeColor="text2"/>
          <w:sz w:val="21"/>
          <w:szCs w:val="21"/>
        </w:rPr>
        <w:t xml:space="preserve"> </w:t>
      </w:r>
      <w:r w:rsidR="00A251B3">
        <w:rPr>
          <w:rFonts w:ascii="Arial Narrow" w:hAnsi="Arial Narrow" w:cstheme="minorHAnsi"/>
          <w:color w:val="1F497D" w:themeColor="text2"/>
          <w:sz w:val="21"/>
          <w:szCs w:val="21"/>
        </w:rPr>
        <w:t>Worked with CTO in</w:t>
      </w:r>
      <w:r w:rsidR="00B82B77">
        <w:rPr>
          <w:rFonts w:ascii="Arial Narrow" w:hAnsi="Arial Narrow" w:cstheme="minorHAnsi"/>
          <w:color w:val="1F497D" w:themeColor="text2"/>
          <w:sz w:val="21"/>
          <w:szCs w:val="21"/>
        </w:rPr>
        <w:t xml:space="preserve"> the </w:t>
      </w:r>
      <w:proofErr w:type="spellStart"/>
      <w:r w:rsidR="00B82B77">
        <w:rPr>
          <w:rFonts w:ascii="Arial Narrow" w:hAnsi="Arial Narrow" w:cstheme="minorHAnsi"/>
          <w:color w:val="1F497D" w:themeColor="text2"/>
          <w:sz w:val="21"/>
          <w:szCs w:val="21"/>
        </w:rPr>
        <w:t>d</w:t>
      </w:r>
      <w:r w:rsidR="00D502D1" w:rsidRPr="00B54A5C">
        <w:rPr>
          <w:rFonts w:ascii="Arial Narrow" w:hAnsi="Arial Narrow" w:cstheme="minorHAnsi"/>
          <w:sz w:val="21"/>
          <w:szCs w:val="21"/>
        </w:rPr>
        <w:t>eveloped</w:t>
      </w:r>
      <w:r w:rsidR="00B82B77">
        <w:rPr>
          <w:rFonts w:ascii="Arial Narrow" w:hAnsi="Arial Narrow" w:cstheme="minorHAnsi"/>
          <w:sz w:val="21"/>
          <w:szCs w:val="21"/>
        </w:rPr>
        <w:t>ment</w:t>
      </w:r>
      <w:proofErr w:type="spellEnd"/>
      <w:r w:rsidR="00D502D1" w:rsidRPr="00B54A5C">
        <w:rPr>
          <w:rFonts w:ascii="Arial Narrow" w:hAnsi="Arial Narrow" w:cstheme="minorHAnsi"/>
          <w:sz w:val="21"/>
          <w:szCs w:val="21"/>
        </w:rPr>
        <w:t xml:space="preserve"> </w:t>
      </w:r>
      <w:proofErr w:type="gramStart"/>
      <w:r w:rsidR="00B82B77">
        <w:rPr>
          <w:rFonts w:ascii="Arial Narrow" w:hAnsi="Arial Narrow" w:cstheme="minorHAnsi"/>
          <w:sz w:val="21"/>
          <w:szCs w:val="21"/>
        </w:rPr>
        <w:t xml:space="preserve">of a </w:t>
      </w:r>
      <w:r w:rsidR="00D502D1" w:rsidRPr="00B54A5C">
        <w:rPr>
          <w:rFonts w:ascii="Arial Narrow" w:hAnsi="Arial Narrow" w:cstheme="minorHAnsi"/>
          <w:sz w:val="21"/>
          <w:szCs w:val="21"/>
        </w:rPr>
        <w:t>standardized methods</w:t>
      </w:r>
      <w:proofErr w:type="gramEnd"/>
      <w:r w:rsidR="00D502D1" w:rsidRPr="00B54A5C">
        <w:rPr>
          <w:rFonts w:ascii="Arial Narrow" w:hAnsi="Arial Narrow" w:cstheme="minorHAnsi"/>
          <w:sz w:val="21"/>
          <w:szCs w:val="21"/>
        </w:rPr>
        <w:t xml:space="preserve"> of deploying Windows operat</w:t>
      </w:r>
      <w:r w:rsidR="00A251B3">
        <w:rPr>
          <w:rFonts w:ascii="Arial Narrow" w:hAnsi="Arial Narrow" w:cstheme="minorHAnsi"/>
          <w:sz w:val="21"/>
          <w:szCs w:val="21"/>
        </w:rPr>
        <w:t xml:space="preserve">ing systems to PCs in order to </w:t>
      </w:r>
      <w:r w:rsidR="00D502D1" w:rsidRPr="00B54A5C">
        <w:rPr>
          <w:rFonts w:ascii="Arial Narrow" w:hAnsi="Arial Narrow" w:cstheme="minorHAnsi"/>
          <w:sz w:val="21"/>
          <w:szCs w:val="21"/>
        </w:rPr>
        <w:t>reduced er</w:t>
      </w:r>
      <w:r w:rsidR="00A251B3">
        <w:rPr>
          <w:rFonts w:ascii="Arial Narrow" w:hAnsi="Arial Narrow" w:cstheme="minorHAnsi"/>
          <w:sz w:val="21"/>
          <w:szCs w:val="21"/>
        </w:rPr>
        <w:t xml:space="preserve">rors and enhance the </w:t>
      </w:r>
      <w:r w:rsidR="00D502D1" w:rsidRPr="00B54A5C">
        <w:rPr>
          <w:rFonts w:ascii="Arial Narrow" w:hAnsi="Arial Narrow" w:cstheme="minorHAnsi"/>
          <w:sz w:val="21"/>
          <w:szCs w:val="21"/>
        </w:rPr>
        <w:t xml:space="preserve">stability of </w:t>
      </w:r>
      <w:r w:rsidR="00A251B3">
        <w:rPr>
          <w:rFonts w:ascii="Arial Narrow" w:hAnsi="Arial Narrow" w:cstheme="minorHAnsi"/>
          <w:sz w:val="21"/>
          <w:szCs w:val="21"/>
        </w:rPr>
        <w:t xml:space="preserve">OS </w:t>
      </w:r>
      <w:r w:rsidR="00D502D1" w:rsidRPr="00B54A5C">
        <w:rPr>
          <w:rFonts w:ascii="Arial Narrow" w:hAnsi="Arial Narrow" w:cstheme="minorHAnsi"/>
          <w:sz w:val="21"/>
          <w:szCs w:val="21"/>
        </w:rPr>
        <w:t>installations.</w:t>
      </w:r>
    </w:p>
    <w:p w14:paraId="6F596A22" w14:textId="65C04C2A" w:rsidR="00E452F9" w:rsidRPr="00B54A5C" w:rsidRDefault="00676F0E" w:rsidP="00A251B3">
      <w:pPr>
        <w:spacing w:after="120" w:line="21" w:lineRule="atLeast"/>
        <w:rPr>
          <w:rFonts w:ascii="Arial Narrow" w:hAnsi="Arial Narrow" w:cstheme="minorHAnsi"/>
          <w:sz w:val="21"/>
          <w:szCs w:val="21"/>
        </w:rPr>
      </w:pPr>
      <w:r w:rsidRPr="00B54A5C">
        <w:rPr>
          <w:rFonts w:ascii="Arial Narrow" w:hAnsi="Arial Narrow" w:cstheme="minorHAnsi"/>
          <w:b/>
          <w:bCs/>
          <w:color w:val="1F497D" w:themeColor="text2"/>
          <w:sz w:val="21"/>
          <w:szCs w:val="21"/>
        </w:rPr>
        <w:t>Business Continuity</w:t>
      </w:r>
      <w:r w:rsidR="00E452F9" w:rsidRPr="00B54A5C">
        <w:rPr>
          <w:rFonts w:ascii="Arial Narrow" w:hAnsi="Arial Narrow" w:cstheme="minorHAnsi"/>
          <w:b/>
          <w:bCs/>
          <w:color w:val="1F497D" w:themeColor="text2"/>
          <w:sz w:val="21"/>
          <w:szCs w:val="21"/>
        </w:rPr>
        <w:t>:</w:t>
      </w:r>
      <w:r w:rsidR="00E452F9" w:rsidRPr="00B54A5C">
        <w:rPr>
          <w:rFonts w:ascii="Arial Narrow" w:hAnsi="Arial Narrow" w:cstheme="minorHAnsi"/>
          <w:color w:val="1F497D" w:themeColor="text2"/>
          <w:sz w:val="21"/>
          <w:szCs w:val="21"/>
        </w:rPr>
        <w:t xml:space="preserve"> </w:t>
      </w:r>
      <w:r w:rsidR="00E452F9" w:rsidRPr="00B54A5C">
        <w:rPr>
          <w:rFonts w:ascii="Arial Narrow" w:hAnsi="Arial Narrow" w:cstheme="minorHAnsi"/>
          <w:sz w:val="21"/>
          <w:szCs w:val="21"/>
        </w:rPr>
        <w:t>Delivered multiple system replacement and software upgrad</w:t>
      </w:r>
      <w:r w:rsidRPr="00B54A5C">
        <w:rPr>
          <w:rFonts w:ascii="Arial Narrow" w:hAnsi="Arial Narrow" w:cstheme="minorHAnsi"/>
          <w:sz w:val="21"/>
          <w:szCs w:val="21"/>
        </w:rPr>
        <w:t>e cycles for Windows Server networks for up to 35 seats using high-intensity weekend deployment method, which enabled client to be productive on Monday and reduced downtime dramatically.</w:t>
      </w:r>
    </w:p>
    <w:p w14:paraId="09C12EB5" w14:textId="39D82680" w:rsidR="00676F0E" w:rsidRPr="00B54A5C" w:rsidRDefault="00166BB2" w:rsidP="00AB2B5E">
      <w:pPr>
        <w:spacing w:after="120" w:line="21" w:lineRule="atLeast"/>
        <w:rPr>
          <w:rFonts w:ascii="Arial Narrow" w:hAnsi="Arial Narrow" w:cstheme="minorHAnsi"/>
          <w:sz w:val="21"/>
          <w:szCs w:val="21"/>
        </w:rPr>
      </w:pPr>
      <w:r w:rsidRPr="00B54A5C">
        <w:rPr>
          <w:rFonts w:ascii="Arial Narrow" w:hAnsi="Arial Narrow" w:cstheme="minorHAnsi"/>
          <w:b/>
          <w:bCs/>
          <w:color w:val="1F497D" w:themeColor="text2"/>
          <w:sz w:val="21"/>
          <w:szCs w:val="21"/>
        </w:rPr>
        <w:t xml:space="preserve">People </w:t>
      </w:r>
      <w:r w:rsidR="00676F0E" w:rsidRPr="00B54A5C">
        <w:rPr>
          <w:rFonts w:ascii="Arial Narrow" w:hAnsi="Arial Narrow" w:cstheme="minorHAnsi"/>
          <w:b/>
          <w:bCs/>
          <w:color w:val="1F497D" w:themeColor="text2"/>
          <w:sz w:val="21"/>
          <w:szCs w:val="21"/>
        </w:rPr>
        <w:t>Management:</w:t>
      </w:r>
      <w:r w:rsidR="00676F0E" w:rsidRPr="00B54A5C">
        <w:rPr>
          <w:rFonts w:ascii="Arial Narrow" w:hAnsi="Arial Narrow" w:cstheme="minorHAnsi"/>
          <w:color w:val="1F497D" w:themeColor="text2"/>
          <w:sz w:val="21"/>
          <w:szCs w:val="21"/>
        </w:rPr>
        <w:t xml:space="preserve"> </w:t>
      </w:r>
      <w:r w:rsidR="006C6E5A" w:rsidRPr="00B54A5C">
        <w:rPr>
          <w:rFonts w:ascii="Arial Narrow" w:hAnsi="Arial Narrow" w:cstheme="minorHAnsi"/>
          <w:sz w:val="21"/>
          <w:szCs w:val="21"/>
        </w:rPr>
        <w:t>Supervised</w:t>
      </w:r>
      <w:r w:rsidR="00676F0E" w:rsidRPr="00B54A5C">
        <w:rPr>
          <w:rFonts w:ascii="Arial Narrow" w:hAnsi="Arial Narrow" w:cstheme="minorHAnsi"/>
          <w:sz w:val="21"/>
          <w:szCs w:val="21"/>
        </w:rPr>
        <w:t xml:space="preserve"> contract workers and </w:t>
      </w:r>
      <w:r w:rsidR="006C6E5A" w:rsidRPr="00B54A5C">
        <w:rPr>
          <w:rFonts w:ascii="Arial Narrow" w:hAnsi="Arial Narrow" w:cstheme="minorHAnsi"/>
          <w:sz w:val="21"/>
          <w:szCs w:val="21"/>
        </w:rPr>
        <w:t xml:space="preserve">managed </w:t>
      </w:r>
      <w:r w:rsidR="00676F0E" w:rsidRPr="00B54A5C">
        <w:rPr>
          <w:rFonts w:ascii="Arial Narrow" w:hAnsi="Arial Narrow" w:cstheme="minorHAnsi"/>
          <w:sz w:val="21"/>
          <w:szCs w:val="21"/>
        </w:rPr>
        <w:t>external vendors on behalf of clients to ensure successful product integration and project outcomes.</w:t>
      </w:r>
    </w:p>
    <w:p w14:paraId="28A5F54C" w14:textId="47D01352" w:rsidR="00676F0E" w:rsidRDefault="00676F0E" w:rsidP="00C0416B">
      <w:pPr>
        <w:spacing w:line="21" w:lineRule="atLeast"/>
        <w:rPr>
          <w:rFonts w:ascii="Arial Narrow" w:hAnsi="Arial Narrow" w:cstheme="minorHAnsi"/>
          <w:sz w:val="21"/>
          <w:szCs w:val="21"/>
        </w:rPr>
      </w:pPr>
      <w:r w:rsidRPr="00B54A5C">
        <w:rPr>
          <w:rFonts w:ascii="Arial Narrow" w:hAnsi="Arial Narrow" w:cstheme="minorHAnsi"/>
          <w:b/>
          <w:bCs/>
          <w:color w:val="1F497D" w:themeColor="text2"/>
          <w:sz w:val="21"/>
          <w:szCs w:val="21"/>
        </w:rPr>
        <w:t>Training:</w:t>
      </w:r>
      <w:r w:rsidRPr="00B54A5C">
        <w:rPr>
          <w:rFonts w:ascii="Arial Narrow" w:hAnsi="Arial Narrow" w:cstheme="minorHAnsi"/>
          <w:color w:val="1F497D" w:themeColor="text2"/>
          <w:sz w:val="21"/>
          <w:szCs w:val="21"/>
        </w:rPr>
        <w:t xml:space="preserve"> </w:t>
      </w:r>
      <w:r w:rsidRPr="00B54A5C">
        <w:rPr>
          <w:rFonts w:ascii="Arial Narrow" w:hAnsi="Arial Narrow" w:cstheme="minorHAnsi"/>
          <w:sz w:val="21"/>
          <w:szCs w:val="21"/>
        </w:rPr>
        <w:t>Educated clients and their employees on safe computer and internet use, risk reduction, and prevention of security breaches.</w:t>
      </w:r>
    </w:p>
    <w:p w14:paraId="52A13D2B" w14:textId="45F71F09" w:rsidR="003271ED" w:rsidRPr="005352B0" w:rsidRDefault="003271ED" w:rsidP="00C0416B">
      <w:pPr>
        <w:pBdr>
          <w:bottom w:val="single" w:sz="18" w:space="1" w:color="1F497D" w:themeColor="text2"/>
        </w:pBdr>
        <w:spacing w:before="240" w:line="21" w:lineRule="atLeast"/>
        <w:jc w:val="center"/>
        <w:rPr>
          <w:rFonts w:ascii="Arial Narrow" w:hAnsi="Arial Narrow" w:cstheme="minorHAnsi"/>
          <w:b/>
          <w:bCs/>
          <w:smallCaps/>
          <w:color w:val="1F497D" w:themeColor="text2"/>
          <w:sz w:val="28"/>
          <w:szCs w:val="28"/>
        </w:rPr>
      </w:pPr>
      <w:r w:rsidRPr="005352B0">
        <w:rPr>
          <w:rFonts w:ascii="Arial Narrow" w:hAnsi="Arial Narrow" w:cstheme="minorHAnsi"/>
          <w:b/>
          <w:bCs/>
          <w:smallCaps/>
          <w:color w:val="1F497D" w:themeColor="text2"/>
          <w:sz w:val="28"/>
          <w:szCs w:val="28"/>
        </w:rPr>
        <w:t>Additional Experience</w:t>
      </w:r>
    </w:p>
    <w:p w14:paraId="3762FCA9" w14:textId="48CB46C2" w:rsidR="0007615C" w:rsidRDefault="0007615C" w:rsidP="0007615C">
      <w:pPr>
        <w:spacing w:before="120" w:line="21" w:lineRule="atLeast"/>
        <w:jc w:val="center"/>
        <w:rPr>
          <w:rFonts w:ascii="Arial Narrow" w:hAnsi="Arial Narrow" w:cstheme="minorHAnsi"/>
          <w:sz w:val="21"/>
          <w:szCs w:val="21"/>
        </w:rPr>
      </w:pPr>
      <w:r>
        <w:rPr>
          <w:rFonts w:ascii="Arial Narrow" w:hAnsi="Arial Narrow" w:cstheme="minorHAnsi"/>
          <w:sz w:val="21"/>
          <w:szCs w:val="21"/>
        </w:rPr>
        <w:t xml:space="preserve">Applications Consultant, Cisco Systems </w:t>
      </w:r>
    </w:p>
    <w:p w14:paraId="4DE9809C" w14:textId="1D4E2DC8" w:rsidR="00825833" w:rsidRPr="00B54A5C" w:rsidRDefault="0078231A" w:rsidP="0007615C">
      <w:pPr>
        <w:tabs>
          <w:tab w:val="left" w:pos="5940"/>
        </w:tabs>
        <w:spacing w:line="21" w:lineRule="atLeast"/>
        <w:ind w:left="180"/>
        <w:rPr>
          <w:rFonts w:ascii="Arial Narrow" w:hAnsi="Arial Narrow" w:cstheme="minorHAnsi"/>
          <w:sz w:val="21"/>
          <w:szCs w:val="21"/>
        </w:rPr>
      </w:pPr>
      <w:r>
        <w:rPr>
          <w:rFonts w:ascii="Arial Narrow" w:hAnsi="Arial Narrow" w:cstheme="minorHAnsi"/>
          <w:sz w:val="21"/>
          <w:szCs w:val="21"/>
        </w:rPr>
        <w:t>PC/Network Admin,</w:t>
      </w:r>
      <w:r w:rsidR="00825833" w:rsidRPr="00B54A5C">
        <w:rPr>
          <w:rFonts w:ascii="Arial Narrow" w:hAnsi="Arial Narrow" w:cstheme="minorHAnsi"/>
          <w:sz w:val="21"/>
          <w:szCs w:val="21"/>
        </w:rPr>
        <w:t xml:space="preserve"> Precision Response Corporation</w:t>
      </w:r>
      <w:r w:rsidR="0001399D" w:rsidRPr="00B54A5C">
        <w:rPr>
          <w:rFonts w:ascii="Arial Narrow" w:hAnsi="Arial Narrow" w:cstheme="minorHAnsi"/>
          <w:sz w:val="21"/>
          <w:szCs w:val="21"/>
        </w:rPr>
        <w:tab/>
      </w:r>
      <w:r>
        <w:rPr>
          <w:rFonts w:ascii="Arial Narrow" w:hAnsi="Arial Narrow" w:cstheme="minorHAnsi"/>
          <w:sz w:val="21"/>
          <w:szCs w:val="21"/>
        </w:rPr>
        <w:t xml:space="preserve">Director Information </w:t>
      </w:r>
      <w:proofErr w:type="spellStart"/>
      <w:r>
        <w:rPr>
          <w:rFonts w:ascii="Arial Narrow" w:hAnsi="Arial Narrow" w:cstheme="minorHAnsi"/>
          <w:sz w:val="21"/>
          <w:szCs w:val="21"/>
        </w:rPr>
        <w:t>Tec</w:t>
      </w:r>
      <w:r w:rsidR="00B82B77">
        <w:rPr>
          <w:rFonts w:ascii="Arial Narrow" w:hAnsi="Arial Narrow" w:cstheme="minorHAnsi"/>
          <w:sz w:val="21"/>
          <w:szCs w:val="21"/>
        </w:rPr>
        <w:t>hnolgies</w:t>
      </w:r>
      <w:proofErr w:type="spellEnd"/>
      <w:r w:rsidR="00B82B77">
        <w:rPr>
          <w:rFonts w:ascii="Arial Narrow" w:hAnsi="Arial Narrow" w:cstheme="minorHAnsi"/>
          <w:sz w:val="21"/>
          <w:szCs w:val="21"/>
        </w:rPr>
        <w:t>, HIP Health Plans</w:t>
      </w:r>
    </w:p>
    <w:p w14:paraId="750977D7" w14:textId="30368CAB" w:rsidR="00307E22" w:rsidRDefault="00825833" w:rsidP="00CA7FA6">
      <w:pPr>
        <w:tabs>
          <w:tab w:val="left" w:pos="5940"/>
        </w:tabs>
        <w:spacing w:line="21" w:lineRule="atLeast"/>
        <w:ind w:left="187"/>
        <w:rPr>
          <w:rFonts w:ascii="Arial Narrow" w:hAnsi="Arial Narrow" w:cstheme="minorHAnsi"/>
          <w:sz w:val="21"/>
          <w:szCs w:val="21"/>
        </w:rPr>
      </w:pPr>
      <w:r w:rsidRPr="00B54A5C">
        <w:rPr>
          <w:rFonts w:ascii="Arial Narrow" w:hAnsi="Arial Narrow" w:cstheme="minorHAnsi"/>
          <w:sz w:val="21"/>
          <w:szCs w:val="21"/>
        </w:rPr>
        <w:t>S</w:t>
      </w:r>
      <w:r w:rsidR="00B54A5C">
        <w:rPr>
          <w:rFonts w:ascii="Arial Narrow" w:hAnsi="Arial Narrow" w:cstheme="minorHAnsi"/>
          <w:sz w:val="21"/>
          <w:szCs w:val="21"/>
        </w:rPr>
        <w:t>r.</w:t>
      </w:r>
      <w:r w:rsidR="0078231A">
        <w:rPr>
          <w:rFonts w:ascii="Arial Narrow" w:hAnsi="Arial Narrow" w:cstheme="minorHAnsi"/>
          <w:sz w:val="21"/>
          <w:szCs w:val="21"/>
        </w:rPr>
        <w:t xml:space="preserve"> Network Admin</w:t>
      </w:r>
      <w:r w:rsidRPr="00B54A5C">
        <w:rPr>
          <w:rFonts w:ascii="Arial Narrow" w:hAnsi="Arial Narrow" w:cstheme="minorHAnsi"/>
          <w:sz w:val="21"/>
          <w:szCs w:val="21"/>
        </w:rPr>
        <w:t xml:space="preserve">, American </w:t>
      </w:r>
      <w:proofErr w:type="spellStart"/>
      <w:r w:rsidRPr="00B54A5C">
        <w:rPr>
          <w:rFonts w:ascii="Arial Narrow" w:hAnsi="Arial Narrow" w:cstheme="minorHAnsi"/>
          <w:sz w:val="21"/>
          <w:szCs w:val="21"/>
        </w:rPr>
        <w:t>TelNet</w:t>
      </w:r>
      <w:proofErr w:type="spellEnd"/>
      <w:r w:rsidRPr="00B54A5C">
        <w:rPr>
          <w:rFonts w:ascii="Arial Narrow" w:hAnsi="Arial Narrow" w:cstheme="minorHAnsi"/>
          <w:sz w:val="21"/>
          <w:szCs w:val="21"/>
        </w:rPr>
        <w:t>/</w:t>
      </w:r>
      <w:proofErr w:type="spellStart"/>
      <w:r w:rsidRPr="00B54A5C">
        <w:rPr>
          <w:rFonts w:ascii="Arial Narrow" w:hAnsi="Arial Narrow" w:cstheme="minorHAnsi"/>
          <w:sz w:val="21"/>
          <w:szCs w:val="21"/>
        </w:rPr>
        <w:t>FirstCall</w:t>
      </w:r>
      <w:proofErr w:type="spellEnd"/>
      <w:r w:rsidRPr="00B54A5C">
        <w:rPr>
          <w:rFonts w:ascii="Arial Narrow" w:hAnsi="Arial Narrow" w:cstheme="minorHAnsi"/>
          <w:sz w:val="21"/>
          <w:szCs w:val="21"/>
        </w:rPr>
        <w:t xml:space="preserve"> Communications </w:t>
      </w:r>
      <w:r w:rsidR="0001399D" w:rsidRPr="00B54A5C">
        <w:rPr>
          <w:rFonts w:ascii="Arial Narrow" w:hAnsi="Arial Narrow" w:cstheme="minorHAnsi"/>
          <w:sz w:val="21"/>
          <w:szCs w:val="21"/>
        </w:rPr>
        <w:tab/>
      </w:r>
      <w:r w:rsidR="0078231A">
        <w:rPr>
          <w:rFonts w:ascii="Arial Narrow" w:hAnsi="Arial Narrow" w:cstheme="minorHAnsi"/>
          <w:sz w:val="21"/>
          <w:szCs w:val="21"/>
        </w:rPr>
        <w:t xml:space="preserve">IT Manager, Book of Hope </w:t>
      </w:r>
    </w:p>
    <w:p w14:paraId="70EFF08A" w14:textId="61108D6D" w:rsidR="00825833" w:rsidRPr="00A0759E" w:rsidRDefault="00825833" w:rsidP="00436725">
      <w:pPr>
        <w:pBdr>
          <w:bottom w:val="single" w:sz="18" w:space="1" w:color="1F497D" w:themeColor="text2"/>
        </w:pBdr>
        <w:spacing w:before="160" w:line="21" w:lineRule="atLeast"/>
        <w:jc w:val="center"/>
        <w:rPr>
          <w:rFonts w:ascii="Arial Narrow" w:hAnsi="Arial Narrow" w:cstheme="minorHAnsi"/>
          <w:b/>
          <w:bCs/>
          <w:smallCaps/>
          <w:color w:val="1F497D" w:themeColor="text2"/>
          <w:sz w:val="28"/>
          <w:szCs w:val="28"/>
        </w:rPr>
      </w:pPr>
      <w:r w:rsidRPr="00A0759E">
        <w:rPr>
          <w:rFonts w:ascii="Arial Narrow" w:hAnsi="Arial Narrow" w:cstheme="minorHAnsi"/>
          <w:b/>
          <w:bCs/>
          <w:smallCaps/>
          <w:color w:val="1F497D" w:themeColor="text2"/>
          <w:sz w:val="28"/>
          <w:szCs w:val="28"/>
        </w:rPr>
        <w:t>Tech</w:t>
      </w:r>
      <w:r w:rsidR="00356CC6" w:rsidRPr="00A0759E">
        <w:rPr>
          <w:rFonts w:ascii="Arial Narrow" w:hAnsi="Arial Narrow" w:cstheme="minorHAnsi"/>
          <w:b/>
          <w:bCs/>
          <w:smallCaps/>
          <w:color w:val="1F497D" w:themeColor="text2"/>
          <w:sz w:val="28"/>
          <w:szCs w:val="28"/>
        </w:rPr>
        <w:t>nical</w:t>
      </w:r>
      <w:r w:rsidRPr="00A0759E">
        <w:rPr>
          <w:rFonts w:ascii="Arial Narrow" w:hAnsi="Arial Narrow" w:cstheme="minorHAnsi"/>
          <w:b/>
          <w:bCs/>
          <w:smallCaps/>
          <w:color w:val="1F497D" w:themeColor="text2"/>
          <w:sz w:val="28"/>
          <w:szCs w:val="28"/>
        </w:rPr>
        <w:t xml:space="preserve"> Knowledge</w:t>
      </w:r>
    </w:p>
    <w:p w14:paraId="2F881137" w14:textId="028A0315" w:rsidR="00825833" w:rsidRPr="00B54A5C" w:rsidRDefault="00825833" w:rsidP="00AB2B5E">
      <w:pPr>
        <w:spacing w:before="120" w:after="120" w:line="21" w:lineRule="atLeast"/>
        <w:rPr>
          <w:rFonts w:ascii="Arial Narrow" w:hAnsi="Arial Narrow" w:cstheme="minorHAnsi"/>
          <w:sz w:val="21"/>
          <w:szCs w:val="21"/>
        </w:rPr>
      </w:pPr>
      <w:r w:rsidRPr="00B54A5C">
        <w:rPr>
          <w:rFonts w:ascii="Arial Narrow" w:hAnsi="Arial Narrow" w:cstheme="minorHAnsi"/>
          <w:b/>
          <w:color w:val="1F497D" w:themeColor="text2"/>
          <w:sz w:val="21"/>
          <w:szCs w:val="21"/>
        </w:rPr>
        <w:t xml:space="preserve">Operating Systems: </w:t>
      </w:r>
      <w:r w:rsidRPr="00B54A5C">
        <w:rPr>
          <w:rFonts w:ascii="Arial Narrow" w:hAnsi="Arial Narrow" w:cstheme="minorHAnsi"/>
          <w:sz w:val="21"/>
          <w:szCs w:val="21"/>
        </w:rPr>
        <w:t xml:space="preserve">Windows Server 2000-2019, </w:t>
      </w:r>
      <w:r w:rsidR="00194AF3">
        <w:rPr>
          <w:rFonts w:ascii="Arial Narrow" w:hAnsi="Arial Narrow" w:cstheme="minorHAnsi"/>
          <w:sz w:val="21"/>
          <w:szCs w:val="21"/>
        </w:rPr>
        <w:t xml:space="preserve">Windows Terminal Server and RDP via IaaS provider, </w:t>
      </w:r>
      <w:r w:rsidRPr="00B54A5C">
        <w:rPr>
          <w:rFonts w:ascii="Arial Narrow" w:hAnsi="Arial Narrow" w:cstheme="minorHAnsi"/>
          <w:sz w:val="21"/>
          <w:szCs w:val="21"/>
        </w:rPr>
        <w:t>Windows 10, 8, 7, Vista, XP, 2000, NT 4.0/3.5x, MS-DOS, Exchange, Hyper-V and VMware Hypervisors, UNIX, Linux, Apple Mac OS X 10.2-10.15.</w:t>
      </w:r>
    </w:p>
    <w:p w14:paraId="41868B4C" w14:textId="77777777" w:rsidR="00825833" w:rsidRPr="00005C56" w:rsidRDefault="00825833" w:rsidP="00C14A54">
      <w:pPr>
        <w:spacing w:line="21" w:lineRule="atLeast"/>
        <w:rPr>
          <w:rFonts w:ascii="Arial Narrow" w:hAnsi="Arial Narrow" w:cstheme="minorHAnsi"/>
          <w:sz w:val="12"/>
          <w:szCs w:val="12"/>
        </w:rPr>
      </w:pPr>
    </w:p>
    <w:p w14:paraId="078E0A61" w14:textId="335DD64E" w:rsidR="00825833" w:rsidRPr="00B54A5C" w:rsidRDefault="00825833" w:rsidP="00C0416B">
      <w:pPr>
        <w:spacing w:after="120" w:line="21" w:lineRule="atLeast"/>
        <w:rPr>
          <w:rFonts w:ascii="Arial Narrow" w:hAnsi="Arial Narrow" w:cstheme="minorHAnsi"/>
          <w:sz w:val="21"/>
          <w:szCs w:val="21"/>
        </w:rPr>
      </w:pPr>
      <w:r w:rsidRPr="00B54A5C">
        <w:rPr>
          <w:rFonts w:ascii="Arial Narrow" w:hAnsi="Arial Narrow" w:cstheme="minorHAnsi"/>
          <w:b/>
          <w:color w:val="1F497D" w:themeColor="text2"/>
          <w:sz w:val="21"/>
          <w:szCs w:val="21"/>
        </w:rPr>
        <w:t>N</w:t>
      </w:r>
      <w:r w:rsidR="00025738" w:rsidRPr="00B54A5C">
        <w:rPr>
          <w:rFonts w:ascii="Arial Narrow" w:hAnsi="Arial Narrow" w:cstheme="minorHAnsi"/>
          <w:b/>
          <w:color w:val="1F497D" w:themeColor="text2"/>
          <w:sz w:val="21"/>
          <w:szCs w:val="21"/>
        </w:rPr>
        <w:t xml:space="preserve">etworking &amp; Cloud: </w:t>
      </w:r>
      <w:r w:rsidRPr="00B54A5C">
        <w:rPr>
          <w:rFonts w:ascii="Arial Narrow" w:hAnsi="Arial Narrow" w:cstheme="minorHAnsi"/>
          <w:sz w:val="21"/>
          <w:szCs w:val="21"/>
        </w:rPr>
        <w:t>Ethernet, Wireless/Wi-Fi, Routers, Firewalls, Content filtering, Load balancers, TCP/IP, DNS, VPN, IP Telephony/VoIP, Web Servers, Microsoft Networking, Active Directory, Group Policy, Exchange, Remote Desktop, NAS &amp; SAN storage devices, Security NVR/Camera systems, Microsoft Office 365, Azure AD, Google G-Suite and</w:t>
      </w:r>
      <w:r w:rsidR="00194AF3">
        <w:rPr>
          <w:rFonts w:ascii="Arial Narrow" w:hAnsi="Arial Narrow" w:cstheme="minorHAnsi"/>
          <w:sz w:val="21"/>
          <w:szCs w:val="21"/>
        </w:rPr>
        <w:t xml:space="preserve"> other cloud-based </w:t>
      </w:r>
      <w:proofErr w:type="spellStart"/>
      <w:r w:rsidR="00194AF3">
        <w:rPr>
          <w:rFonts w:ascii="Arial Narrow" w:hAnsi="Arial Narrow" w:cstheme="minorHAnsi"/>
          <w:sz w:val="21"/>
          <w:szCs w:val="21"/>
        </w:rPr>
        <w:t>applications,SaaS</w:t>
      </w:r>
      <w:proofErr w:type="spellEnd"/>
      <w:r w:rsidR="00194AF3">
        <w:rPr>
          <w:rFonts w:ascii="Arial Narrow" w:hAnsi="Arial Narrow" w:cstheme="minorHAnsi"/>
          <w:sz w:val="21"/>
          <w:szCs w:val="21"/>
        </w:rPr>
        <w:t xml:space="preserve">, </w:t>
      </w:r>
      <w:proofErr w:type="spellStart"/>
      <w:r w:rsidR="00194AF3">
        <w:rPr>
          <w:rFonts w:ascii="Arial Narrow" w:hAnsi="Arial Narrow" w:cstheme="minorHAnsi"/>
          <w:sz w:val="21"/>
          <w:szCs w:val="21"/>
        </w:rPr>
        <w:t>PaaS,and</w:t>
      </w:r>
      <w:proofErr w:type="spellEnd"/>
      <w:r w:rsidR="00194AF3">
        <w:rPr>
          <w:rFonts w:ascii="Arial Narrow" w:hAnsi="Arial Narrow" w:cstheme="minorHAnsi"/>
          <w:sz w:val="21"/>
          <w:szCs w:val="21"/>
        </w:rPr>
        <w:t xml:space="preserve"> IaaS solutions. </w:t>
      </w:r>
    </w:p>
    <w:p w14:paraId="07E61D55" w14:textId="77777777" w:rsidR="00825833" w:rsidRPr="00005C56" w:rsidRDefault="00825833" w:rsidP="00C14A54">
      <w:pPr>
        <w:spacing w:line="21" w:lineRule="atLeast"/>
        <w:rPr>
          <w:rFonts w:ascii="Arial Narrow" w:hAnsi="Arial Narrow" w:cstheme="minorHAnsi"/>
          <w:b/>
          <w:sz w:val="12"/>
          <w:szCs w:val="12"/>
        </w:rPr>
      </w:pPr>
    </w:p>
    <w:p w14:paraId="37D790CE" w14:textId="4CA0836F" w:rsidR="00805490" w:rsidRDefault="00825833" w:rsidP="000604E0">
      <w:pPr>
        <w:spacing w:after="120" w:line="21" w:lineRule="atLeast"/>
        <w:rPr>
          <w:rFonts w:ascii="Arial Narrow" w:hAnsi="Arial Narrow" w:cstheme="minorHAnsi"/>
          <w:sz w:val="21"/>
          <w:szCs w:val="21"/>
        </w:rPr>
      </w:pPr>
      <w:r w:rsidRPr="00B54A5C">
        <w:rPr>
          <w:rFonts w:ascii="Arial Narrow" w:hAnsi="Arial Narrow" w:cstheme="minorHAnsi"/>
          <w:b/>
          <w:color w:val="1F497D" w:themeColor="text2"/>
          <w:sz w:val="21"/>
          <w:szCs w:val="21"/>
        </w:rPr>
        <w:t>S</w:t>
      </w:r>
      <w:r w:rsidR="00025738" w:rsidRPr="00B54A5C">
        <w:rPr>
          <w:rFonts w:ascii="Arial Narrow" w:hAnsi="Arial Narrow" w:cstheme="minorHAnsi"/>
          <w:b/>
          <w:color w:val="1F497D" w:themeColor="text2"/>
          <w:sz w:val="21"/>
          <w:szCs w:val="21"/>
        </w:rPr>
        <w:t xml:space="preserve">oftware: </w:t>
      </w:r>
      <w:r w:rsidRPr="00B54A5C">
        <w:rPr>
          <w:rFonts w:ascii="Arial Narrow" w:hAnsi="Arial Narrow" w:cstheme="minorHAnsi"/>
          <w:sz w:val="21"/>
          <w:szCs w:val="21"/>
        </w:rPr>
        <w:t xml:space="preserve">Deployment and management of off-the-shelf applications such as </w:t>
      </w:r>
      <w:r w:rsidR="009C7EE5" w:rsidRPr="00B54A5C">
        <w:rPr>
          <w:rFonts w:ascii="Arial Narrow" w:hAnsi="Arial Narrow" w:cstheme="minorHAnsi"/>
          <w:sz w:val="21"/>
          <w:szCs w:val="21"/>
        </w:rPr>
        <w:t>QuickBooks</w:t>
      </w:r>
      <w:r w:rsidRPr="00B54A5C">
        <w:rPr>
          <w:rFonts w:ascii="Arial Narrow" w:hAnsi="Arial Narrow" w:cstheme="minorHAnsi"/>
          <w:sz w:val="21"/>
          <w:szCs w:val="21"/>
        </w:rPr>
        <w:t xml:space="preserve">, Sage Accounting, and various custom line-of-business programs. Skilled in use of system maintenance and diagnostic tools, Anti-malware and </w:t>
      </w:r>
      <w:r w:rsidR="00025738" w:rsidRPr="00B54A5C">
        <w:rPr>
          <w:rFonts w:ascii="Arial Narrow" w:hAnsi="Arial Narrow" w:cstheme="minorHAnsi"/>
          <w:sz w:val="21"/>
          <w:szCs w:val="21"/>
        </w:rPr>
        <w:t>s</w:t>
      </w:r>
      <w:r w:rsidRPr="00B54A5C">
        <w:rPr>
          <w:rFonts w:ascii="Arial Narrow" w:hAnsi="Arial Narrow" w:cstheme="minorHAnsi"/>
          <w:sz w:val="21"/>
          <w:szCs w:val="21"/>
        </w:rPr>
        <w:t xml:space="preserve">ecurity tools, </w:t>
      </w:r>
      <w:r w:rsidR="00025738" w:rsidRPr="00B54A5C">
        <w:rPr>
          <w:rFonts w:ascii="Arial Narrow" w:hAnsi="Arial Narrow" w:cstheme="minorHAnsi"/>
          <w:sz w:val="21"/>
          <w:szCs w:val="21"/>
        </w:rPr>
        <w:t>r</w:t>
      </w:r>
      <w:r w:rsidRPr="00B54A5C">
        <w:rPr>
          <w:rFonts w:ascii="Arial Narrow" w:hAnsi="Arial Narrow" w:cstheme="minorHAnsi"/>
          <w:sz w:val="21"/>
          <w:szCs w:val="21"/>
        </w:rPr>
        <w:t xml:space="preserve">emote </w:t>
      </w:r>
      <w:r w:rsidR="00025738" w:rsidRPr="00B54A5C">
        <w:rPr>
          <w:rFonts w:ascii="Arial Narrow" w:hAnsi="Arial Narrow" w:cstheme="minorHAnsi"/>
          <w:sz w:val="21"/>
          <w:szCs w:val="21"/>
        </w:rPr>
        <w:t>m</w:t>
      </w:r>
      <w:r w:rsidRPr="00B54A5C">
        <w:rPr>
          <w:rFonts w:ascii="Arial Narrow" w:hAnsi="Arial Narrow" w:cstheme="minorHAnsi"/>
          <w:sz w:val="21"/>
          <w:szCs w:val="21"/>
        </w:rPr>
        <w:t xml:space="preserve">onitoring and </w:t>
      </w:r>
      <w:r w:rsidR="00025738" w:rsidRPr="00B54A5C">
        <w:rPr>
          <w:rFonts w:ascii="Arial Narrow" w:hAnsi="Arial Narrow" w:cstheme="minorHAnsi"/>
          <w:sz w:val="21"/>
          <w:szCs w:val="21"/>
        </w:rPr>
        <w:t>m</w:t>
      </w:r>
      <w:r w:rsidRPr="00B54A5C">
        <w:rPr>
          <w:rFonts w:ascii="Arial Narrow" w:hAnsi="Arial Narrow" w:cstheme="minorHAnsi"/>
          <w:sz w:val="21"/>
          <w:szCs w:val="21"/>
        </w:rPr>
        <w:t xml:space="preserve">anagement, </w:t>
      </w:r>
      <w:r w:rsidR="00025738" w:rsidRPr="00B54A5C">
        <w:rPr>
          <w:rFonts w:ascii="Arial Narrow" w:hAnsi="Arial Narrow" w:cstheme="minorHAnsi"/>
          <w:sz w:val="21"/>
          <w:szCs w:val="21"/>
        </w:rPr>
        <w:t>r</w:t>
      </w:r>
      <w:r w:rsidRPr="00B54A5C">
        <w:rPr>
          <w:rFonts w:ascii="Arial Narrow" w:hAnsi="Arial Narrow" w:cstheme="minorHAnsi"/>
          <w:sz w:val="21"/>
          <w:szCs w:val="21"/>
        </w:rPr>
        <w:t xml:space="preserve">emote </w:t>
      </w:r>
      <w:r w:rsidR="00025738" w:rsidRPr="00B54A5C">
        <w:rPr>
          <w:rFonts w:ascii="Arial Narrow" w:hAnsi="Arial Narrow" w:cstheme="minorHAnsi"/>
          <w:sz w:val="21"/>
          <w:szCs w:val="21"/>
        </w:rPr>
        <w:t>c</w:t>
      </w:r>
      <w:r w:rsidRPr="00B54A5C">
        <w:rPr>
          <w:rFonts w:ascii="Arial Narrow" w:hAnsi="Arial Narrow" w:cstheme="minorHAnsi"/>
          <w:sz w:val="21"/>
          <w:szCs w:val="21"/>
        </w:rPr>
        <w:t xml:space="preserve">ontrol, </w:t>
      </w:r>
      <w:r w:rsidR="00025738" w:rsidRPr="00B54A5C">
        <w:rPr>
          <w:rFonts w:ascii="Arial Narrow" w:hAnsi="Arial Narrow" w:cstheme="minorHAnsi"/>
          <w:sz w:val="21"/>
          <w:szCs w:val="21"/>
        </w:rPr>
        <w:t>t</w:t>
      </w:r>
      <w:r w:rsidRPr="00B54A5C">
        <w:rPr>
          <w:rFonts w:ascii="Arial Narrow" w:hAnsi="Arial Narrow" w:cstheme="minorHAnsi"/>
          <w:sz w:val="21"/>
          <w:szCs w:val="21"/>
        </w:rPr>
        <w:t xml:space="preserve">icketing and </w:t>
      </w:r>
      <w:r w:rsidR="00025738" w:rsidRPr="00B54A5C">
        <w:rPr>
          <w:rFonts w:ascii="Arial Narrow" w:hAnsi="Arial Narrow" w:cstheme="minorHAnsi"/>
          <w:sz w:val="21"/>
          <w:szCs w:val="21"/>
        </w:rPr>
        <w:t>k</w:t>
      </w:r>
      <w:r w:rsidRPr="00B54A5C">
        <w:rPr>
          <w:rFonts w:ascii="Arial Narrow" w:hAnsi="Arial Narrow" w:cstheme="minorHAnsi"/>
          <w:sz w:val="21"/>
          <w:szCs w:val="21"/>
        </w:rPr>
        <w:t>nowledge base software, MS Office, Adobe Creative Suite, and various CRM systems.</w:t>
      </w:r>
    </w:p>
    <w:sectPr w:rsidR="00805490" w:rsidSect="005667FF">
      <w:footerReference w:type="default" r:id="rId7"/>
      <w:footerReference w:type="first" r:id="rId8"/>
      <w:pgSz w:w="12240" w:h="15840"/>
      <w:pgMar w:top="792" w:right="792" w:bottom="792" w:left="7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F5EC0" w14:textId="77777777" w:rsidR="004E7D7E" w:rsidRDefault="004E7D7E" w:rsidP="00126F34">
      <w:r>
        <w:separator/>
      </w:r>
    </w:p>
  </w:endnote>
  <w:endnote w:type="continuationSeparator" w:id="0">
    <w:p w14:paraId="72FCDC36" w14:textId="77777777" w:rsidR="004E7D7E" w:rsidRDefault="004E7D7E" w:rsidP="0012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62DB3" w14:textId="1BCA1CCF" w:rsidR="00126F34" w:rsidRPr="00020F86" w:rsidRDefault="00126F34">
    <w:pPr>
      <w:pStyle w:val="Footer"/>
      <w:rPr>
        <w:rFonts w:ascii="Arial Narrow" w:hAnsi="Arial Narrow"/>
        <w:sz w:val="19"/>
        <w:szCs w:val="19"/>
      </w:rPr>
    </w:pPr>
    <w:r w:rsidRPr="00020F86">
      <w:rPr>
        <w:rFonts w:ascii="Arial Narrow" w:hAnsi="Arial Narrow"/>
        <w:sz w:val="19"/>
        <w:szCs w:val="19"/>
      </w:rPr>
      <w:t xml:space="preserve">Keith Gregory | Page </w:t>
    </w:r>
    <w:r w:rsidR="009C7C9B" w:rsidRPr="00020F86">
      <w:rPr>
        <w:rFonts w:ascii="Arial Narrow" w:hAnsi="Arial Narrow"/>
        <w:sz w:val="19"/>
        <w:szCs w:val="19"/>
      </w:rPr>
      <w:fldChar w:fldCharType="begin"/>
    </w:r>
    <w:r w:rsidR="009C7C9B" w:rsidRPr="00020F86">
      <w:rPr>
        <w:rFonts w:ascii="Arial Narrow" w:hAnsi="Arial Narrow"/>
        <w:sz w:val="19"/>
        <w:szCs w:val="19"/>
      </w:rPr>
      <w:instrText xml:space="preserve"> PAGE   \* MERGEFORMAT </w:instrText>
    </w:r>
    <w:r w:rsidR="009C7C9B" w:rsidRPr="00020F86">
      <w:rPr>
        <w:rFonts w:ascii="Arial Narrow" w:hAnsi="Arial Narrow"/>
        <w:sz w:val="19"/>
        <w:szCs w:val="19"/>
      </w:rPr>
      <w:fldChar w:fldCharType="separate"/>
    </w:r>
    <w:r w:rsidR="005761D2">
      <w:rPr>
        <w:rFonts w:ascii="Arial Narrow" w:hAnsi="Arial Narrow"/>
        <w:noProof/>
        <w:sz w:val="19"/>
        <w:szCs w:val="19"/>
      </w:rPr>
      <w:t>2</w:t>
    </w:r>
    <w:r w:rsidR="009C7C9B" w:rsidRPr="00020F86">
      <w:rPr>
        <w:rFonts w:ascii="Arial Narrow" w:hAnsi="Arial Narrow"/>
        <w:noProof/>
        <w:sz w:val="19"/>
        <w:szCs w:val="19"/>
      </w:rPr>
      <w:fldChar w:fldCharType="end"/>
    </w:r>
    <w:r w:rsidRPr="00020F86">
      <w:rPr>
        <w:rFonts w:ascii="Arial Narrow" w:hAnsi="Arial Narrow"/>
        <w:sz w:val="19"/>
        <w:szCs w:val="19"/>
      </w:rPr>
      <w:ptab w:relativeTo="margin" w:alignment="center" w:leader="none"/>
    </w:r>
    <w:r w:rsidR="0001399D" w:rsidRPr="00020F86">
      <w:rPr>
        <w:rFonts w:ascii="Arial Narrow" w:hAnsi="Arial Narrow"/>
        <w:sz w:val="19"/>
        <w:szCs w:val="19"/>
      </w:rPr>
      <w:t>954-673-6828</w:t>
    </w:r>
    <w:r w:rsidRPr="00020F86">
      <w:rPr>
        <w:rFonts w:ascii="Arial Narrow" w:hAnsi="Arial Narrow"/>
        <w:sz w:val="19"/>
        <w:szCs w:val="19"/>
      </w:rPr>
      <w:ptab w:relativeTo="margin" w:alignment="right" w:leader="none"/>
    </w:r>
    <w:r w:rsidRPr="00020F86">
      <w:rPr>
        <w:rFonts w:ascii="Arial Narrow" w:hAnsi="Arial Narrow"/>
        <w:sz w:val="19"/>
        <w:szCs w:val="19"/>
      </w:rPr>
      <w:t>Kgregory84@gmail.com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905B7" w14:textId="1ABAFF9E" w:rsidR="005667FF" w:rsidRPr="00ED1E55" w:rsidRDefault="00ED1E55" w:rsidP="005667FF">
    <w:pPr>
      <w:pStyle w:val="Footer"/>
      <w:jc w:val="right"/>
      <w:rPr>
        <w:i/>
        <w:iCs/>
        <w:sz w:val="19"/>
        <w:szCs w:val="19"/>
      </w:rPr>
    </w:pPr>
    <w:r w:rsidRPr="00ED1E55">
      <w:rPr>
        <w:i/>
        <w:iCs/>
        <w:sz w:val="19"/>
        <w:szCs w:val="19"/>
      </w:rPr>
      <w:t>Continued 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0DA89" w14:textId="77777777" w:rsidR="004E7D7E" w:rsidRDefault="004E7D7E" w:rsidP="00126F34">
      <w:r>
        <w:separator/>
      </w:r>
    </w:p>
  </w:footnote>
  <w:footnote w:type="continuationSeparator" w:id="0">
    <w:p w14:paraId="48C655DE" w14:textId="77777777" w:rsidR="004E7D7E" w:rsidRDefault="004E7D7E" w:rsidP="00126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876"/>
    <w:multiLevelType w:val="multilevel"/>
    <w:tmpl w:val="4460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35E1D"/>
    <w:multiLevelType w:val="hybridMultilevel"/>
    <w:tmpl w:val="94F63F04"/>
    <w:lvl w:ilvl="0" w:tplc="E282139C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50ADB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08CE0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01E6AC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0D06FD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20365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628178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C3AE58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DBAE16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EB7C54"/>
    <w:multiLevelType w:val="hybridMultilevel"/>
    <w:tmpl w:val="BF48A19A"/>
    <w:lvl w:ilvl="0" w:tplc="11EA8636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1F497D" w:themeColor="text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82D8A"/>
    <w:multiLevelType w:val="hybridMultilevel"/>
    <w:tmpl w:val="AB94EE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B5CC1"/>
    <w:multiLevelType w:val="hybridMultilevel"/>
    <w:tmpl w:val="86501DF2"/>
    <w:lvl w:ilvl="0" w:tplc="28BC38B4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06375"/>
    <w:multiLevelType w:val="hybridMultilevel"/>
    <w:tmpl w:val="5C721D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87260BE">
      <w:start w:val="1"/>
      <w:numFmt w:val="bullet"/>
      <w:lvlText w:val=""/>
      <w:lvlJc w:val="left"/>
      <w:pPr>
        <w:ind w:left="1440" w:hanging="360"/>
      </w:pPr>
      <w:rPr>
        <w:rFonts w:ascii="Wingdings 3" w:hAnsi="Wingdings 3" w:hint="default"/>
        <w:color w:val="1F497D" w:themeColor="tex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82"/>
    <w:rsid w:val="0000364B"/>
    <w:rsid w:val="00003BAB"/>
    <w:rsid w:val="00005C56"/>
    <w:rsid w:val="0001399D"/>
    <w:rsid w:val="00020F86"/>
    <w:rsid w:val="00022A37"/>
    <w:rsid w:val="00025738"/>
    <w:rsid w:val="00025AF5"/>
    <w:rsid w:val="00042838"/>
    <w:rsid w:val="00045B93"/>
    <w:rsid w:val="000604E0"/>
    <w:rsid w:val="00074979"/>
    <w:rsid w:val="0007615C"/>
    <w:rsid w:val="000A03DA"/>
    <w:rsid w:val="000A147E"/>
    <w:rsid w:val="000A54BD"/>
    <w:rsid w:val="000A6F1D"/>
    <w:rsid w:val="000A7970"/>
    <w:rsid w:val="000B269B"/>
    <w:rsid w:val="000C0074"/>
    <w:rsid w:val="000D393D"/>
    <w:rsid w:val="000E0473"/>
    <w:rsid w:val="000E0479"/>
    <w:rsid w:val="000E26BF"/>
    <w:rsid w:val="00113960"/>
    <w:rsid w:val="00116601"/>
    <w:rsid w:val="00124A2D"/>
    <w:rsid w:val="00126F34"/>
    <w:rsid w:val="00130EF9"/>
    <w:rsid w:val="00134FC7"/>
    <w:rsid w:val="00140363"/>
    <w:rsid w:val="0014246A"/>
    <w:rsid w:val="00144E5E"/>
    <w:rsid w:val="00145986"/>
    <w:rsid w:val="00152418"/>
    <w:rsid w:val="001572F3"/>
    <w:rsid w:val="0016205F"/>
    <w:rsid w:val="00166BB2"/>
    <w:rsid w:val="00170598"/>
    <w:rsid w:val="00182457"/>
    <w:rsid w:val="001876B6"/>
    <w:rsid w:val="00194AF3"/>
    <w:rsid w:val="001A206E"/>
    <w:rsid w:val="001A46A3"/>
    <w:rsid w:val="001B1008"/>
    <w:rsid w:val="001D12D9"/>
    <w:rsid w:val="001E63CE"/>
    <w:rsid w:val="001F6115"/>
    <w:rsid w:val="0020265F"/>
    <w:rsid w:val="00205FFF"/>
    <w:rsid w:val="00210528"/>
    <w:rsid w:val="00223095"/>
    <w:rsid w:val="00232C2E"/>
    <w:rsid w:val="002416E1"/>
    <w:rsid w:val="00242067"/>
    <w:rsid w:val="00252AF4"/>
    <w:rsid w:val="00256CD0"/>
    <w:rsid w:val="00256DDC"/>
    <w:rsid w:val="00261F82"/>
    <w:rsid w:val="00264195"/>
    <w:rsid w:val="00276703"/>
    <w:rsid w:val="002939C0"/>
    <w:rsid w:val="002B3BAA"/>
    <w:rsid w:val="002C28CE"/>
    <w:rsid w:val="002E0B0C"/>
    <w:rsid w:val="002E277C"/>
    <w:rsid w:val="002E61C7"/>
    <w:rsid w:val="00307E22"/>
    <w:rsid w:val="003120D8"/>
    <w:rsid w:val="00312407"/>
    <w:rsid w:val="00320828"/>
    <w:rsid w:val="003271ED"/>
    <w:rsid w:val="003415A0"/>
    <w:rsid w:val="0035302C"/>
    <w:rsid w:val="003548AF"/>
    <w:rsid w:val="00356A3C"/>
    <w:rsid w:val="00356CC6"/>
    <w:rsid w:val="00367A05"/>
    <w:rsid w:val="0037052E"/>
    <w:rsid w:val="00371AE2"/>
    <w:rsid w:val="00381B0D"/>
    <w:rsid w:val="00382011"/>
    <w:rsid w:val="00390FB6"/>
    <w:rsid w:val="003A0E6E"/>
    <w:rsid w:val="003B3E45"/>
    <w:rsid w:val="003C039B"/>
    <w:rsid w:val="003C313D"/>
    <w:rsid w:val="003E497B"/>
    <w:rsid w:val="003E7C72"/>
    <w:rsid w:val="003F422B"/>
    <w:rsid w:val="00404D3B"/>
    <w:rsid w:val="00413531"/>
    <w:rsid w:val="00414C8F"/>
    <w:rsid w:val="00436725"/>
    <w:rsid w:val="0044541E"/>
    <w:rsid w:val="004502E6"/>
    <w:rsid w:val="00474831"/>
    <w:rsid w:val="00482605"/>
    <w:rsid w:val="00487652"/>
    <w:rsid w:val="004A1B5C"/>
    <w:rsid w:val="004B0D9D"/>
    <w:rsid w:val="004C0A3C"/>
    <w:rsid w:val="004C602E"/>
    <w:rsid w:val="004E2CAA"/>
    <w:rsid w:val="004E7D7E"/>
    <w:rsid w:val="004F656F"/>
    <w:rsid w:val="0051078E"/>
    <w:rsid w:val="00517A8B"/>
    <w:rsid w:val="0052261E"/>
    <w:rsid w:val="00530309"/>
    <w:rsid w:val="005313B1"/>
    <w:rsid w:val="00533008"/>
    <w:rsid w:val="005352B0"/>
    <w:rsid w:val="00535694"/>
    <w:rsid w:val="00535AAE"/>
    <w:rsid w:val="005569A5"/>
    <w:rsid w:val="005667FF"/>
    <w:rsid w:val="00567BC0"/>
    <w:rsid w:val="00571F0B"/>
    <w:rsid w:val="005761D2"/>
    <w:rsid w:val="00595051"/>
    <w:rsid w:val="005A1984"/>
    <w:rsid w:val="005A31F7"/>
    <w:rsid w:val="005A5246"/>
    <w:rsid w:val="005A64CB"/>
    <w:rsid w:val="005A7B71"/>
    <w:rsid w:val="005B3D49"/>
    <w:rsid w:val="005C0CDD"/>
    <w:rsid w:val="005D7B38"/>
    <w:rsid w:val="005E381D"/>
    <w:rsid w:val="005E5316"/>
    <w:rsid w:val="005F18E1"/>
    <w:rsid w:val="005F1E37"/>
    <w:rsid w:val="00603B0B"/>
    <w:rsid w:val="00612AB5"/>
    <w:rsid w:val="006176FD"/>
    <w:rsid w:val="00621181"/>
    <w:rsid w:val="006358B0"/>
    <w:rsid w:val="006375DF"/>
    <w:rsid w:val="00676F0E"/>
    <w:rsid w:val="006B1B07"/>
    <w:rsid w:val="006B32ED"/>
    <w:rsid w:val="006B48A7"/>
    <w:rsid w:val="006C2C5A"/>
    <w:rsid w:val="006C6E5A"/>
    <w:rsid w:val="006D56BC"/>
    <w:rsid w:val="006D7F56"/>
    <w:rsid w:val="006E72E1"/>
    <w:rsid w:val="006F09F2"/>
    <w:rsid w:val="00700A1C"/>
    <w:rsid w:val="00725D25"/>
    <w:rsid w:val="0074054A"/>
    <w:rsid w:val="007414A1"/>
    <w:rsid w:val="007473FF"/>
    <w:rsid w:val="007616E9"/>
    <w:rsid w:val="0077099F"/>
    <w:rsid w:val="00771893"/>
    <w:rsid w:val="0078231A"/>
    <w:rsid w:val="00796984"/>
    <w:rsid w:val="00797CB1"/>
    <w:rsid w:val="007A7058"/>
    <w:rsid w:val="007B516C"/>
    <w:rsid w:val="007D289C"/>
    <w:rsid w:val="007E4E53"/>
    <w:rsid w:val="007E57FA"/>
    <w:rsid w:val="007F3B29"/>
    <w:rsid w:val="00805490"/>
    <w:rsid w:val="00806087"/>
    <w:rsid w:val="00816133"/>
    <w:rsid w:val="00825833"/>
    <w:rsid w:val="00833086"/>
    <w:rsid w:val="008402CC"/>
    <w:rsid w:val="00852E36"/>
    <w:rsid w:val="00857F19"/>
    <w:rsid w:val="00867C4C"/>
    <w:rsid w:val="00867CA7"/>
    <w:rsid w:val="00882872"/>
    <w:rsid w:val="00884BEE"/>
    <w:rsid w:val="00897227"/>
    <w:rsid w:val="008976DF"/>
    <w:rsid w:val="008C7E4A"/>
    <w:rsid w:val="008D3188"/>
    <w:rsid w:val="008D6C09"/>
    <w:rsid w:val="008E3A18"/>
    <w:rsid w:val="008E5E23"/>
    <w:rsid w:val="008F11E9"/>
    <w:rsid w:val="00932B15"/>
    <w:rsid w:val="00934D7D"/>
    <w:rsid w:val="0096377A"/>
    <w:rsid w:val="00967F40"/>
    <w:rsid w:val="00972684"/>
    <w:rsid w:val="00985BB5"/>
    <w:rsid w:val="009A02BD"/>
    <w:rsid w:val="009B7EB1"/>
    <w:rsid w:val="009C010F"/>
    <w:rsid w:val="009C4D8D"/>
    <w:rsid w:val="009C7A6D"/>
    <w:rsid w:val="009C7C9B"/>
    <w:rsid w:val="009C7EE5"/>
    <w:rsid w:val="009E1697"/>
    <w:rsid w:val="009E6F4D"/>
    <w:rsid w:val="00A003E6"/>
    <w:rsid w:val="00A0759E"/>
    <w:rsid w:val="00A148A7"/>
    <w:rsid w:val="00A251B3"/>
    <w:rsid w:val="00A309AE"/>
    <w:rsid w:val="00A3379D"/>
    <w:rsid w:val="00A34284"/>
    <w:rsid w:val="00A366C2"/>
    <w:rsid w:val="00A42A9B"/>
    <w:rsid w:val="00A436CE"/>
    <w:rsid w:val="00A459B5"/>
    <w:rsid w:val="00A54A7F"/>
    <w:rsid w:val="00A57DA0"/>
    <w:rsid w:val="00A67B0A"/>
    <w:rsid w:val="00A7204C"/>
    <w:rsid w:val="00A75BB4"/>
    <w:rsid w:val="00A77596"/>
    <w:rsid w:val="00A82E98"/>
    <w:rsid w:val="00A95D39"/>
    <w:rsid w:val="00AA08EE"/>
    <w:rsid w:val="00AB2673"/>
    <w:rsid w:val="00AB2B5E"/>
    <w:rsid w:val="00AB35DE"/>
    <w:rsid w:val="00AC0E44"/>
    <w:rsid w:val="00AC11B4"/>
    <w:rsid w:val="00AC2570"/>
    <w:rsid w:val="00AE34B5"/>
    <w:rsid w:val="00AF550D"/>
    <w:rsid w:val="00AF60A6"/>
    <w:rsid w:val="00B05CD0"/>
    <w:rsid w:val="00B079AE"/>
    <w:rsid w:val="00B14314"/>
    <w:rsid w:val="00B42B41"/>
    <w:rsid w:val="00B522C0"/>
    <w:rsid w:val="00B5267D"/>
    <w:rsid w:val="00B54A5C"/>
    <w:rsid w:val="00B554A4"/>
    <w:rsid w:val="00B56719"/>
    <w:rsid w:val="00B73B32"/>
    <w:rsid w:val="00B80820"/>
    <w:rsid w:val="00B82162"/>
    <w:rsid w:val="00B82B77"/>
    <w:rsid w:val="00B86464"/>
    <w:rsid w:val="00B90674"/>
    <w:rsid w:val="00B97BD8"/>
    <w:rsid w:val="00BA5AF8"/>
    <w:rsid w:val="00BB0005"/>
    <w:rsid w:val="00BB6F19"/>
    <w:rsid w:val="00BE265F"/>
    <w:rsid w:val="00BE5294"/>
    <w:rsid w:val="00BF7EC2"/>
    <w:rsid w:val="00C0416B"/>
    <w:rsid w:val="00C06F52"/>
    <w:rsid w:val="00C14A54"/>
    <w:rsid w:val="00C369B4"/>
    <w:rsid w:val="00C43F35"/>
    <w:rsid w:val="00C47852"/>
    <w:rsid w:val="00C47F98"/>
    <w:rsid w:val="00C647B7"/>
    <w:rsid w:val="00C77CFC"/>
    <w:rsid w:val="00C80BAB"/>
    <w:rsid w:val="00C86D03"/>
    <w:rsid w:val="00C86E97"/>
    <w:rsid w:val="00CA3BD9"/>
    <w:rsid w:val="00CA7FA6"/>
    <w:rsid w:val="00CC48DB"/>
    <w:rsid w:val="00CC68F0"/>
    <w:rsid w:val="00CC7013"/>
    <w:rsid w:val="00CD1D58"/>
    <w:rsid w:val="00CD2E14"/>
    <w:rsid w:val="00CD5D7C"/>
    <w:rsid w:val="00CD7961"/>
    <w:rsid w:val="00D029BA"/>
    <w:rsid w:val="00D04AAE"/>
    <w:rsid w:val="00D32C72"/>
    <w:rsid w:val="00D378AA"/>
    <w:rsid w:val="00D435C1"/>
    <w:rsid w:val="00D44B80"/>
    <w:rsid w:val="00D502D1"/>
    <w:rsid w:val="00D55939"/>
    <w:rsid w:val="00D55CE1"/>
    <w:rsid w:val="00D628C1"/>
    <w:rsid w:val="00D73C93"/>
    <w:rsid w:val="00DA453C"/>
    <w:rsid w:val="00DA4E4A"/>
    <w:rsid w:val="00DA6E1F"/>
    <w:rsid w:val="00DB5AA1"/>
    <w:rsid w:val="00DB7DBC"/>
    <w:rsid w:val="00DC1631"/>
    <w:rsid w:val="00DD3563"/>
    <w:rsid w:val="00DD4DDD"/>
    <w:rsid w:val="00DD70DF"/>
    <w:rsid w:val="00DE1B73"/>
    <w:rsid w:val="00DE6987"/>
    <w:rsid w:val="00DE7D09"/>
    <w:rsid w:val="00DF4258"/>
    <w:rsid w:val="00E127EC"/>
    <w:rsid w:val="00E3357F"/>
    <w:rsid w:val="00E3617E"/>
    <w:rsid w:val="00E452F9"/>
    <w:rsid w:val="00E56FAF"/>
    <w:rsid w:val="00E62CA2"/>
    <w:rsid w:val="00E908CD"/>
    <w:rsid w:val="00E924B2"/>
    <w:rsid w:val="00EA4C89"/>
    <w:rsid w:val="00EB0268"/>
    <w:rsid w:val="00EC175F"/>
    <w:rsid w:val="00EC7F80"/>
    <w:rsid w:val="00ED1E55"/>
    <w:rsid w:val="00EE3659"/>
    <w:rsid w:val="00EE3CAF"/>
    <w:rsid w:val="00EF3ED1"/>
    <w:rsid w:val="00F07631"/>
    <w:rsid w:val="00F10C09"/>
    <w:rsid w:val="00F10C52"/>
    <w:rsid w:val="00F20B4B"/>
    <w:rsid w:val="00F51CD6"/>
    <w:rsid w:val="00F615B8"/>
    <w:rsid w:val="00F85D67"/>
    <w:rsid w:val="00F92600"/>
    <w:rsid w:val="00FB0428"/>
    <w:rsid w:val="00FB3F56"/>
    <w:rsid w:val="00FC2BF9"/>
    <w:rsid w:val="00FE2927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033E1"/>
  <w15:chartTrackingRefBased/>
  <w15:docId w15:val="{66BD1D7C-901F-4917-B0F9-EB36DB31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F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1F8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1F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02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F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6F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F34"/>
    <w:rPr>
      <w:rFonts w:ascii="Calibri" w:eastAsia="Calibri" w:hAnsi="Calibri" w:cs="Times New Roman"/>
    </w:rPr>
  </w:style>
  <w:style w:type="table" w:customStyle="1" w:styleId="TableGrid0">
    <w:name w:val="TableGrid"/>
    <w:rsid w:val="00805490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Sharla Taylor</dc:creator>
  <cp:keywords/>
  <dc:description/>
  <cp:lastModifiedBy>Keith Gregory</cp:lastModifiedBy>
  <cp:revision>2</cp:revision>
  <cp:lastPrinted>2021-10-11T18:29:00Z</cp:lastPrinted>
  <dcterms:created xsi:type="dcterms:W3CDTF">2022-01-06T19:10:00Z</dcterms:created>
  <dcterms:modified xsi:type="dcterms:W3CDTF">2022-01-06T19:10:00Z</dcterms:modified>
</cp:coreProperties>
</file>